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ED396" w14:textId="0F00F8E9" w:rsidR="000B0E45" w:rsidRPr="000D54E0" w:rsidRDefault="0058710C">
      <w:r w:rsidRPr="000D54E0">
        <w:rPr>
          <w:noProof/>
        </w:rPr>
        <w:drawing>
          <wp:anchor distT="0" distB="0" distL="114300" distR="114300" simplePos="0" relativeHeight="251658240" behindDoc="1" locked="0" layoutInCell="1" allowOverlap="1" wp14:anchorId="3D580C44" wp14:editId="5D42F07B">
            <wp:simplePos x="0" y="0"/>
            <wp:positionH relativeFrom="page">
              <wp:posOffset>0</wp:posOffset>
            </wp:positionH>
            <wp:positionV relativeFrom="paragraph">
              <wp:posOffset>248497</wp:posOffset>
            </wp:positionV>
            <wp:extent cx="7560945" cy="5596466"/>
            <wp:effectExtent l="0" t="0" r="1905" b="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referRelativeResize="0">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1387"/>
                    <a:stretch/>
                  </pic:blipFill>
                  <pic:spPr bwMode="auto">
                    <a:xfrm>
                      <a:off x="0" y="0"/>
                      <a:ext cx="7564420" cy="55990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3A8" w:rsidRPr="008C1FAF">
        <w:rPr>
          <w:noProof/>
          <w:lang w:eastAsia="en-US"/>
        </w:rPr>
        <w:drawing>
          <wp:anchor distT="0" distB="0" distL="114300" distR="114300" simplePos="0" relativeHeight="251658242" behindDoc="0" locked="0" layoutInCell="1" allowOverlap="1" wp14:anchorId="0697F8F0" wp14:editId="42B47109">
            <wp:simplePos x="0" y="0"/>
            <wp:positionH relativeFrom="column">
              <wp:posOffset>1788160</wp:posOffset>
            </wp:positionH>
            <wp:positionV relativeFrom="paragraph">
              <wp:posOffset>-764540</wp:posOffset>
            </wp:positionV>
            <wp:extent cx="2019935" cy="1406525"/>
            <wp:effectExtent l="0" t="0" r="0" b="0"/>
            <wp:wrapNone/>
            <wp:docPr id="9"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anchor>
        </w:drawing>
      </w:r>
    </w:p>
    <w:p w14:paraId="6AD7E3E0" w14:textId="596A8E30" w:rsidR="00CD6EBB" w:rsidRPr="000D54E0" w:rsidRDefault="00CD6EBB"/>
    <w:p w14:paraId="774E0607" w14:textId="2E15A252" w:rsidR="00CD6EBB" w:rsidRPr="000D54E0" w:rsidRDefault="00CD6EBB"/>
    <w:p w14:paraId="074A42D7" w14:textId="78D5F7C3" w:rsidR="00CD6EBB" w:rsidRPr="000D54E0" w:rsidRDefault="00CD6EBB"/>
    <w:p w14:paraId="46F2F52B" w14:textId="3D8F8C57" w:rsidR="00CD6EBB" w:rsidRPr="000D54E0" w:rsidRDefault="00CD6EBB"/>
    <w:p w14:paraId="71B43BE6" w14:textId="1968D6B0" w:rsidR="00CD6EBB" w:rsidRPr="000D54E0" w:rsidRDefault="00CD6EBB"/>
    <w:p w14:paraId="2A6AD91F" w14:textId="56CBA011" w:rsidR="00CD6EBB" w:rsidRPr="000D54E0" w:rsidRDefault="00CD6EBB"/>
    <w:p w14:paraId="601849C2" w14:textId="02157866" w:rsidR="00CD6EBB" w:rsidRPr="000D54E0" w:rsidRDefault="00CD6EBB"/>
    <w:p w14:paraId="1ED28CF7" w14:textId="221CE2D2" w:rsidR="00CD6EBB" w:rsidRPr="000D54E0" w:rsidRDefault="00CD6EBB"/>
    <w:p w14:paraId="0E76B261" w14:textId="7EDC91D9" w:rsidR="00BE75BE" w:rsidRPr="000D54E0" w:rsidRDefault="00BE75BE"/>
    <w:p w14:paraId="7AA5F41F" w14:textId="74A34E10" w:rsidR="00B41BBD" w:rsidRPr="000D54E0" w:rsidRDefault="00B41BBD"/>
    <w:p w14:paraId="4B935501" w14:textId="493ED1F7" w:rsidR="00B41BBD" w:rsidRPr="000D54E0" w:rsidRDefault="00B41BBD"/>
    <w:p w14:paraId="6E30D80F" w14:textId="4DA6A90A" w:rsidR="00B41BBD" w:rsidRPr="000D54E0" w:rsidRDefault="00B41BBD"/>
    <w:p w14:paraId="62DDA957" w14:textId="77777777" w:rsidR="00B41BBD" w:rsidRPr="000D54E0" w:rsidRDefault="00B41BBD"/>
    <w:p w14:paraId="6CB64C0A" w14:textId="77777777" w:rsidR="00B41BBD" w:rsidRPr="000D54E0" w:rsidRDefault="00B41BBD"/>
    <w:p w14:paraId="289008E1" w14:textId="77777777" w:rsidR="00B41BBD" w:rsidRPr="000D54E0" w:rsidRDefault="00B41BBD"/>
    <w:p w14:paraId="38B17349" w14:textId="77777777" w:rsidR="00B41BBD" w:rsidRPr="000D54E0" w:rsidRDefault="00B41BBD"/>
    <w:p w14:paraId="0AA07F4E" w14:textId="77777777" w:rsidR="00B41BBD" w:rsidRPr="000D54E0" w:rsidRDefault="00B41BBD"/>
    <w:p w14:paraId="4A408743" w14:textId="77777777" w:rsidR="00B41BBD" w:rsidRPr="000D54E0" w:rsidRDefault="00B41BBD"/>
    <w:p w14:paraId="2891EA76" w14:textId="77777777" w:rsidR="00B41BBD" w:rsidRPr="000D54E0" w:rsidRDefault="00B41BBD"/>
    <w:p w14:paraId="00DC7189" w14:textId="77777777" w:rsidR="00CD6EBB" w:rsidRPr="000D54E0" w:rsidRDefault="00CD6EBB"/>
    <w:p w14:paraId="23FC3EE2" w14:textId="77777777" w:rsidR="00CD6EBB" w:rsidRPr="000D54E0" w:rsidRDefault="00CD6EBB"/>
    <w:p w14:paraId="1F051ABA" w14:textId="77777777" w:rsidR="00CD6EBB" w:rsidRPr="000D54E0" w:rsidRDefault="00CD6EBB"/>
    <w:p w14:paraId="21DF2082" w14:textId="77777777" w:rsidR="00CD6EBB" w:rsidRPr="000D54E0" w:rsidRDefault="00CD6EBB"/>
    <w:p w14:paraId="07EEEFA3" w14:textId="55B3C1E4" w:rsidR="00CD6EBB" w:rsidRPr="000D54E0" w:rsidRDefault="00DF02F2">
      <w:r w:rsidRPr="002609DE">
        <w:rPr>
          <w:noProof/>
          <w:lang w:eastAsia="lt-LT"/>
        </w:rPr>
        <mc:AlternateContent>
          <mc:Choice Requires="wps">
            <w:drawing>
              <wp:anchor distT="0" distB="0" distL="114300" distR="114300" simplePos="0" relativeHeight="251658241" behindDoc="0" locked="0" layoutInCell="1" allowOverlap="1" wp14:anchorId="1B715155" wp14:editId="4E6A0E4F">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1477BED0" w14:textId="77777777" w:rsidR="000F3984" w:rsidRPr="007C077A" w:rsidRDefault="000F3984"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715155"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1477BED0" w14:textId="77777777" w:rsidR="000F3984" w:rsidRPr="007C077A" w:rsidRDefault="000F3984"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746BF839" w14:textId="77777777" w:rsidR="00CD6EBB" w:rsidRPr="000D54E0" w:rsidRDefault="00CD6EBB"/>
    <w:p w14:paraId="6D1E8725" w14:textId="77777777" w:rsidR="00CD6EBB" w:rsidRPr="000D54E0" w:rsidRDefault="00CD6EBB"/>
    <w:p w14:paraId="47339658" w14:textId="77777777" w:rsidR="00CD6EBB" w:rsidRPr="000D54E0" w:rsidRDefault="00CD6EBB"/>
    <w:p w14:paraId="211B8A35" w14:textId="77777777" w:rsidR="00CD6EBB" w:rsidRPr="000D54E0" w:rsidRDefault="00CD6EBB"/>
    <w:p w14:paraId="3891DDBC" w14:textId="77777777" w:rsidR="00CD6EBB" w:rsidRPr="000D54E0" w:rsidRDefault="00CD6EBB"/>
    <w:p w14:paraId="4EF43DE7" w14:textId="77777777" w:rsidR="00CD6EBB" w:rsidRPr="000D54E0" w:rsidRDefault="00CD6EBB"/>
    <w:p w14:paraId="0AF7A123" w14:textId="77777777" w:rsidR="00CD6EBB" w:rsidRPr="000D54E0" w:rsidRDefault="00CD6EBB"/>
    <w:p w14:paraId="58ED6380" w14:textId="77777777" w:rsidR="00B41BBD" w:rsidRPr="000D54E0" w:rsidRDefault="00B41BBD"/>
    <w:p w14:paraId="260F10A6" w14:textId="77777777" w:rsidR="00B41BBD" w:rsidRPr="000D54E0" w:rsidRDefault="00B41BBD"/>
    <w:p w14:paraId="2AFE8068" w14:textId="77777777" w:rsidR="00B41BBD" w:rsidRPr="000D54E0" w:rsidRDefault="00B41BBD"/>
    <w:p w14:paraId="0090CFEE" w14:textId="49AD94AD" w:rsidR="00B41BBD" w:rsidRPr="000D54E0" w:rsidRDefault="00B41BBD"/>
    <w:p w14:paraId="4E858F23" w14:textId="66CE9A3F" w:rsidR="00C275F1" w:rsidRPr="000D54E0" w:rsidRDefault="00E85740" w:rsidP="003169CA">
      <w:pPr>
        <w:pStyle w:val="Caption"/>
      </w:pPr>
      <w:r w:rsidRPr="008C1FAF">
        <w:rPr>
          <w:rFonts w:ascii="Arial" w:hAnsi="Arial"/>
          <w:noProof/>
          <w:color w:val="000000"/>
          <w:sz w:val="16"/>
          <w:szCs w:val="16"/>
          <w:lang w:eastAsia="en-IE"/>
        </w:rPr>
        <mc:AlternateContent>
          <mc:Choice Requires="wps">
            <w:drawing>
              <wp:anchor distT="0" distB="0" distL="114300" distR="114300" simplePos="0" relativeHeight="251658259" behindDoc="1" locked="0" layoutInCell="1" allowOverlap="1" wp14:anchorId="5399D63C" wp14:editId="68725B78">
                <wp:simplePos x="0" y="0"/>
                <wp:positionH relativeFrom="column">
                  <wp:posOffset>-1071245</wp:posOffset>
                </wp:positionH>
                <wp:positionV relativeFrom="paragraph">
                  <wp:posOffset>181610</wp:posOffset>
                </wp:positionV>
                <wp:extent cx="7560310" cy="71755"/>
                <wp:effectExtent l="0" t="0" r="2540" b="444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026342" id="Rectangle 1" o:spid="_x0000_s1026" style="position:absolute;margin-left:-84.35pt;margin-top:14.3pt;width:595.3pt;height:5.65pt;z-index:-251637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" fillcolor="#238dc1" stroked="f"/>
            </w:pict>
          </mc:Fallback>
        </mc:AlternateContent>
      </w:r>
      <w:r w:rsidR="008A4942" w:rsidRPr="008C1FAF">
        <w:rPr>
          <w:noProof/>
          <w:lang w:eastAsia="lt-LT"/>
        </w:rPr>
        <mc:AlternateContent>
          <mc:Choice Requires="wps">
            <w:drawing>
              <wp:anchor distT="45720" distB="45720" distL="114300" distR="114300" simplePos="0" relativeHeight="251658244" behindDoc="0" locked="0" layoutInCell="1" allowOverlap="1" wp14:anchorId="61E1F8FE" wp14:editId="111A161E">
                <wp:simplePos x="0" y="0"/>
                <wp:positionH relativeFrom="column">
                  <wp:posOffset>1409700</wp:posOffset>
                </wp:positionH>
                <wp:positionV relativeFrom="paragraph">
                  <wp:posOffset>290195</wp:posOffset>
                </wp:positionV>
                <wp:extent cx="5070475" cy="1880235"/>
                <wp:effectExtent l="0" t="0" r="0" b="571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wps:spPr>
                      <wps:txbx>
                        <w:txbxContent>
                          <w:p w14:paraId="28592D5A" w14:textId="2CCE8394" w:rsidR="000F3984" w:rsidRPr="001D5427" w:rsidRDefault="000F3984" w:rsidP="00F92F87">
                            <w:pPr>
                              <w:spacing w:after="240"/>
                              <w:jc w:val="right"/>
                              <w:rPr>
                                <w:color w:val="238DC1"/>
                                <w:sz w:val="56"/>
                                <w:szCs w:val="40"/>
                              </w:rPr>
                            </w:pPr>
                            <w:r w:rsidRPr="001D5427">
                              <w:rPr>
                                <w:color w:val="238DC1"/>
                                <w:sz w:val="56"/>
                                <w:szCs w:val="40"/>
                              </w:rPr>
                              <w:t>Digital Public Administration factsheet 202</w:t>
                            </w:r>
                            <w:r w:rsidR="001D234A">
                              <w:rPr>
                                <w:color w:val="238DC1"/>
                                <w:sz w:val="56"/>
                                <w:szCs w:val="40"/>
                              </w:rPr>
                              <w:t>2</w:t>
                            </w:r>
                          </w:p>
                          <w:p w14:paraId="002D93AA" w14:textId="77777777" w:rsidR="000F3984" w:rsidRPr="001D5427" w:rsidRDefault="000F3984" w:rsidP="00F92F87">
                            <w:pPr>
                              <w:jc w:val="right"/>
                              <w:rPr>
                                <w:color w:val="238DC1"/>
                                <w:sz w:val="44"/>
                                <w:szCs w:val="36"/>
                              </w:rPr>
                            </w:pPr>
                            <w:r w:rsidRPr="001D5427">
                              <w:rPr>
                                <w:color w:val="238DC1"/>
                                <w:sz w:val="44"/>
                                <w:szCs w:val="36"/>
                              </w:rPr>
                              <w:t xml:space="preserve"> Lithuania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1E1F8FE" id="Text Box 11" o:spid="_x0000_s1027" type="#_x0000_t202" style="position:absolute;left:0;text-align:left;margin-left:111pt;margin-top:22.85pt;width:399.25pt;height:148.05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" filled="f" stroked="f">
                <v:textbox style="mso-fit-shape-to-text:t">
                  <w:txbxContent>
                    <w:p w14:paraId="28592D5A" w14:textId="2CCE8394" w:rsidR="000F3984" w:rsidRPr="001D5427" w:rsidRDefault="000F3984" w:rsidP="00F92F87">
                      <w:pPr>
                        <w:spacing w:after="240"/>
                        <w:jc w:val="right"/>
                        <w:rPr>
                          <w:color w:val="238DC1"/>
                          <w:sz w:val="56"/>
                          <w:szCs w:val="40"/>
                        </w:rPr>
                      </w:pPr>
                      <w:r w:rsidRPr="001D5427">
                        <w:rPr>
                          <w:color w:val="238DC1"/>
                          <w:sz w:val="56"/>
                          <w:szCs w:val="40"/>
                        </w:rPr>
                        <w:t>Digital Public Administration factsheet 202</w:t>
                      </w:r>
                      <w:r w:rsidR="001D234A">
                        <w:rPr>
                          <w:color w:val="238DC1"/>
                          <w:sz w:val="56"/>
                          <w:szCs w:val="40"/>
                        </w:rPr>
                        <w:t>2</w:t>
                      </w:r>
                    </w:p>
                    <w:p w14:paraId="002D93AA" w14:textId="77777777" w:rsidR="000F3984" w:rsidRPr="001D5427" w:rsidRDefault="000F3984" w:rsidP="00F92F87">
                      <w:pPr>
                        <w:jc w:val="right"/>
                        <w:rPr>
                          <w:color w:val="238DC1"/>
                          <w:sz w:val="44"/>
                          <w:szCs w:val="36"/>
                        </w:rPr>
                      </w:pPr>
                      <w:r w:rsidRPr="001D5427">
                        <w:rPr>
                          <w:color w:val="238DC1"/>
                          <w:sz w:val="44"/>
                          <w:szCs w:val="36"/>
                        </w:rPr>
                        <w:t xml:space="preserve"> Lithuania</w:t>
                      </w:r>
                    </w:p>
                  </w:txbxContent>
                </v:textbox>
                <w10:wrap type="square"/>
              </v:shape>
            </w:pict>
          </mc:Fallback>
        </mc:AlternateContent>
      </w:r>
      <w:r w:rsidR="00DF02F2" w:rsidRPr="008C1FAF">
        <w:rPr>
          <w:noProof/>
          <w:lang w:eastAsia="lt-LT"/>
        </w:rPr>
        <mc:AlternateContent>
          <mc:Choice Requires="wps">
            <w:drawing>
              <wp:anchor distT="0" distB="0" distL="114300" distR="114300" simplePos="0" relativeHeight="251658243" behindDoc="0" locked="0" layoutInCell="1" allowOverlap="1" wp14:anchorId="64FD3B8A" wp14:editId="4B855F41">
                <wp:simplePos x="0" y="0"/>
                <wp:positionH relativeFrom="margin">
                  <wp:posOffset>2336165</wp:posOffset>
                </wp:positionH>
                <wp:positionV relativeFrom="margin">
                  <wp:posOffset>9206230</wp:posOffset>
                </wp:positionV>
                <wp:extent cx="884555" cy="486410"/>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wps:spPr>
                      <wps:txbx>
                        <w:txbxContent>
                          <w:p w14:paraId="3AA16871" w14:textId="59B0F931" w:rsidR="000F3984" w:rsidRPr="007C077A" w:rsidRDefault="000F3984"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FD3B8A" id="Text Box 6" o:spid="_x0000_s1028" type="#_x0000_t202" style="position:absolute;left:0;text-align:left;margin-left:183.95pt;margin-top:724.9pt;width:69.65pt;height:38.3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bO/CwIAAPU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" fillcolor="#039" stroked="f">
                <v:textbox>
                  <w:txbxContent>
                    <w:p w14:paraId="3AA16871" w14:textId="59B0F931" w:rsidR="000F3984" w:rsidRPr="007C077A" w:rsidRDefault="000F3984"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74D11BF6" w14:textId="5C5F87C4" w:rsidR="00C275F1" w:rsidRPr="000D54E0" w:rsidRDefault="00C275F1" w:rsidP="001348E7">
      <w:pPr>
        <w:rPr>
          <w:lang w:eastAsia="en-US"/>
        </w:rPr>
      </w:pPr>
    </w:p>
    <w:p w14:paraId="152AA767" w14:textId="5B20BC88" w:rsidR="00C275F1" w:rsidRPr="000D54E0" w:rsidRDefault="00C275F1" w:rsidP="001348E7">
      <w:pPr>
        <w:rPr>
          <w:lang w:eastAsia="en-US"/>
        </w:rPr>
      </w:pPr>
    </w:p>
    <w:p w14:paraId="2064D7C9" w14:textId="337223D6" w:rsidR="00C275F1" w:rsidRPr="000D54E0" w:rsidRDefault="00C275F1" w:rsidP="001348E7">
      <w:pPr>
        <w:pStyle w:val="Caption"/>
        <w:jc w:val="right"/>
      </w:pPr>
    </w:p>
    <w:p w14:paraId="57B70ACB" w14:textId="41FD0EF8" w:rsidR="00726E07" w:rsidRPr="000D54E0" w:rsidRDefault="00183B14" w:rsidP="003169CA">
      <w:pPr>
        <w:pStyle w:val="Caption"/>
        <w:rPr>
          <w:color w:val="238DC1"/>
        </w:rPr>
      </w:pPr>
      <w:r w:rsidRPr="008C1FAF">
        <w:rPr>
          <w:noProof/>
          <w:lang w:eastAsia="en-IE"/>
        </w:rPr>
        <w:drawing>
          <wp:anchor distT="0" distB="0" distL="114300" distR="114300" simplePos="0" relativeHeight="251658260" behindDoc="1" locked="0" layoutInCell="1" allowOverlap="1" wp14:anchorId="5458B176" wp14:editId="1AB2F9A8">
            <wp:simplePos x="0" y="0"/>
            <wp:positionH relativeFrom="column">
              <wp:posOffset>-1124585</wp:posOffset>
            </wp:positionH>
            <wp:positionV relativeFrom="paragraph">
              <wp:posOffset>1535430</wp:posOffset>
            </wp:positionV>
            <wp:extent cx="7601882" cy="1675394"/>
            <wp:effectExtent l="0" t="0" r="0" b="1270"/>
            <wp:wrapNone/>
            <wp:docPr id="6" name="Picture 6"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D67" w:rsidRPr="000D54E0">
        <w:rPr>
          <w:color w:val="238DC1"/>
        </w:rPr>
        <w:br w:type="page"/>
      </w:r>
      <w:r w:rsidR="00726E07" w:rsidRPr="000D54E0">
        <w:rPr>
          <w:color w:val="238DC1"/>
          <w:sz w:val="32"/>
        </w:rPr>
        <w:lastRenderedPageBreak/>
        <w:t>Table of Contents</w:t>
      </w:r>
    </w:p>
    <w:p w14:paraId="2425E03F" w14:textId="77777777" w:rsidR="00D2200F" w:rsidRPr="000D54E0" w:rsidRDefault="00D2200F"/>
    <w:p w14:paraId="7F44A4BE" w14:textId="57521054" w:rsidR="00F93A92" w:rsidRDefault="005E10B4">
      <w:pPr>
        <w:pStyle w:val="TOC1"/>
        <w:tabs>
          <w:tab w:val="left" w:pos="400"/>
        </w:tabs>
        <w:rPr>
          <w:rFonts w:asciiTheme="minorHAnsi" w:eastAsiaTheme="minorEastAsia" w:hAnsiTheme="minorHAnsi" w:cstheme="minorBidi"/>
          <w:color w:val="auto"/>
          <w:sz w:val="22"/>
          <w:szCs w:val="22"/>
        </w:rPr>
      </w:pPr>
      <w:r w:rsidRPr="002609DE">
        <w:fldChar w:fldCharType="begin"/>
      </w:r>
      <w:r w:rsidR="00DC6D07" w:rsidRPr="000D54E0">
        <w:instrText xml:space="preserve"> TOC \o "1-1" \h \z \u </w:instrText>
      </w:r>
      <w:r w:rsidRPr="002609DE">
        <w:fldChar w:fldCharType="separate"/>
      </w:r>
      <w:hyperlink w:anchor="_Toc105660762" w:history="1">
        <w:r w:rsidR="00F93A92" w:rsidRPr="0098014A">
          <w:rPr>
            <w:rStyle w:val="Hyperlink"/>
            <w14:scene3d>
              <w14:camera w14:prst="orthographicFront"/>
              <w14:lightRig w14:rig="threePt" w14:dir="t">
                <w14:rot w14:lat="0" w14:lon="0" w14:rev="0"/>
              </w14:lightRig>
            </w14:scene3d>
          </w:rPr>
          <w:t>1</w:t>
        </w:r>
        <w:r w:rsidR="00F93A92">
          <w:rPr>
            <w:rFonts w:asciiTheme="minorHAnsi" w:eastAsiaTheme="minorEastAsia" w:hAnsiTheme="minorHAnsi" w:cstheme="minorBidi"/>
            <w:color w:val="auto"/>
            <w:sz w:val="22"/>
            <w:szCs w:val="22"/>
          </w:rPr>
          <w:tab/>
        </w:r>
        <w:r w:rsidR="00F93A92" w:rsidRPr="0098014A">
          <w:rPr>
            <w:rStyle w:val="Hyperlink"/>
          </w:rPr>
          <w:t>Country Profile</w:t>
        </w:r>
        <w:r w:rsidR="00F93A92">
          <w:rPr>
            <w:webHidden/>
          </w:rPr>
          <w:tab/>
        </w:r>
        <w:r w:rsidR="00F93A92">
          <w:rPr>
            <w:webHidden/>
          </w:rPr>
          <w:fldChar w:fldCharType="begin"/>
        </w:r>
        <w:r w:rsidR="00F93A92">
          <w:rPr>
            <w:webHidden/>
          </w:rPr>
          <w:instrText xml:space="preserve"> PAGEREF _Toc105660762 \h </w:instrText>
        </w:r>
        <w:r w:rsidR="00F93A92">
          <w:rPr>
            <w:webHidden/>
          </w:rPr>
        </w:r>
        <w:r w:rsidR="00F93A92">
          <w:rPr>
            <w:webHidden/>
          </w:rPr>
          <w:fldChar w:fldCharType="separate"/>
        </w:r>
        <w:r w:rsidR="00104CC8">
          <w:rPr>
            <w:webHidden/>
          </w:rPr>
          <w:t>4</w:t>
        </w:r>
        <w:r w:rsidR="00F93A92">
          <w:rPr>
            <w:webHidden/>
          </w:rPr>
          <w:fldChar w:fldCharType="end"/>
        </w:r>
      </w:hyperlink>
    </w:p>
    <w:p w14:paraId="0770F840" w14:textId="58120DC4" w:rsidR="00F93A92" w:rsidRDefault="00000000">
      <w:pPr>
        <w:pStyle w:val="TOC1"/>
        <w:tabs>
          <w:tab w:val="left" w:pos="400"/>
        </w:tabs>
        <w:rPr>
          <w:rFonts w:asciiTheme="minorHAnsi" w:eastAsiaTheme="minorEastAsia" w:hAnsiTheme="minorHAnsi" w:cstheme="minorBidi"/>
          <w:color w:val="auto"/>
          <w:sz w:val="22"/>
          <w:szCs w:val="22"/>
        </w:rPr>
      </w:pPr>
      <w:hyperlink w:anchor="_Toc105660763" w:history="1">
        <w:r w:rsidR="00F93A92" w:rsidRPr="0098014A">
          <w:rPr>
            <w:rStyle w:val="Hyperlink"/>
            <w14:scene3d>
              <w14:camera w14:prst="orthographicFront"/>
              <w14:lightRig w14:rig="threePt" w14:dir="t">
                <w14:rot w14:lat="0" w14:lon="0" w14:rev="0"/>
              </w14:lightRig>
            </w14:scene3d>
          </w:rPr>
          <w:t>2</w:t>
        </w:r>
        <w:r w:rsidR="00F93A92">
          <w:rPr>
            <w:rFonts w:asciiTheme="minorHAnsi" w:eastAsiaTheme="minorEastAsia" w:hAnsiTheme="minorHAnsi" w:cstheme="minorBidi"/>
            <w:color w:val="auto"/>
            <w:sz w:val="22"/>
            <w:szCs w:val="22"/>
          </w:rPr>
          <w:tab/>
        </w:r>
        <w:r w:rsidR="00F93A92" w:rsidRPr="0098014A">
          <w:rPr>
            <w:rStyle w:val="Hyperlink"/>
          </w:rPr>
          <w:t>Digital Public Administration Highlights</w:t>
        </w:r>
        <w:r w:rsidR="00F93A92">
          <w:rPr>
            <w:webHidden/>
          </w:rPr>
          <w:tab/>
        </w:r>
        <w:r w:rsidR="00F93A92">
          <w:rPr>
            <w:webHidden/>
          </w:rPr>
          <w:fldChar w:fldCharType="begin"/>
        </w:r>
        <w:r w:rsidR="00F93A92">
          <w:rPr>
            <w:webHidden/>
          </w:rPr>
          <w:instrText xml:space="preserve"> PAGEREF _Toc105660763 \h </w:instrText>
        </w:r>
        <w:r w:rsidR="00F93A92">
          <w:rPr>
            <w:webHidden/>
          </w:rPr>
        </w:r>
        <w:r w:rsidR="00F93A92">
          <w:rPr>
            <w:webHidden/>
          </w:rPr>
          <w:fldChar w:fldCharType="separate"/>
        </w:r>
        <w:r w:rsidR="00104CC8">
          <w:rPr>
            <w:webHidden/>
          </w:rPr>
          <w:t>10</w:t>
        </w:r>
        <w:r w:rsidR="00F93A92">
          <w:rPr>
            <w:webHidden/>
          </w:rPr>
          <w:fldChar w:fldCharType="end"/>
        </w:r>
      </w:hyperlink>
    </w:p>
    <w:p w14:paraId="13F06008" w14:textId="6CB149DF" w:rsidR="00F93A92" w:rsidRDefault="00000000">
      <w:pPr>
        <w:pStyle w:val="TOC1"/>
        <w:tabs>
          <w:tab w:val="left" w:pos="400"/>
        </w:tabs>
        <w:rPr>
          <w:rFonts w:asciiTheme="minorHAnsi" w:eastAsiaTheme="minorEastAsia" w:hAnsiTheme="minorHAnsi" w:cstheme="minorBidi"/>
          <w:color w:val="auto"/>
          <w:sz w:val="22"/>
          <w:szCs w:val="22"/>
        </w:rPr>
      </w:pPr>
      <w:hyperlink w:anchor="_Toc105660764" w:history="1">
        <w:r w:rsidR="00F93A92" w:rsidRPr="0098014A">
          <w:rPr>
            <w:rStyle w:val="Hyperlink"/>
            <w14:scene3d>
              <w14:camera w14:prst="orthographicFront"/>
              <w14:lightRig w14:rig="threePt" w14:dir="t">
                <w14:rot w14:lat="0" w14:lon="0" w14:rev="0"/>
              </w14:lightRig>
            </w14:scene3d>
          </w:rPr>
          <w:t>3</w:t>
        </w:r>
        <w:r w:rsidR="00F93A92">
          <w:rPr>
            <w:rFonts w:asciiTheme="minorHAnsi" w:eastAsiaTheme="minorEastAsia" w:hAnsiTheme="minorHAnsi" w:cstheme="minorBidi"/>
            <w:color w:val="auto"/>
            <w:sz w:val="22"/>
            <w:szCs w:val="22"/>
          </w:rPr>
          <w:tab/>
        </w:r>
        <w:r w:rsidR="00F93A92" w:rsidRPr="0098014A">
          <w:rPr>
            <w:rStyle w:val="Hyperlink"/>
          </w:rPr>
          <w:t>Digital Public Administration Political Communications</w:t>
        </w:r>
        <w:r w:rsidR="00F93A92">
          <w:rPr>
            <w:webHidden/>
          </w:rPr>
          <w:tab/>
        </w:r>
        <w:r w:rsidR="00F93A92">
          <w:rPr>
            <w:webHidden/>
          </w:rPr>
          <w:fldChar w:fldCharType="begin"/>
        </w:r>
        <w:r w:rsidR="00F93A92">
          <w:rPr>
            <w:webHidden/>
          </w:rPr>
          <w:instrText xml:space="preserve"> PAGEREF _Toc105660764 \h </w:instrText>
        </w:r>
        <w:r w:rsidR="00F93A92">
          <w:rPr>
            <w:webHidden/>
          </w:rPr>
        </w:r>
        <w:r w:rsidR="00F93A92">
          <w:rPr>
            <w:webHidden/>
          </w:rPr>
          <w:fldChar w:fldCharType="separate"/>
        </w:r>
        <w:r w:rsidR="00104CC8">
          <w:rPr>
            <w:webHidden/>
          </w:rPr>
          <w:t>13</w:t>
        </w:r>
        <w:r w:rsidR="00F93A92">
          <w:rPr>
            <w:webHidden/>
          </w:rPr>
          <w:fldChar w:fldCharType="end"/>
        </w:r>
      </w:hyperlink>
    </w:p>
    <w:p w14:paraId="07A0CFE7" w14:textId="0B733334" w:rsidR="00F93A92" w:rsidRDefault="00000000">
      <w:pPr>
        <w:pStyle w:val="TOC1"/>
        <w:tabs>
          <w:tab w:val="left" w:pos="400"/>
        </w:tabs>
        <w:rPr>
          <w:rFonts w:asciiTheme="minorHAnsi" w:eastAsiaTheme="minorEastAsia" w:hAnsiTheme="minorHAnsi" w:cstheme="minorBidi"/>
          <w:color w:val="auto"/>
          <w:sz w:val="22"/>
          <w:szCs w:val="22"/>
        </w:rPr>
      </w:pPr>
      <w:hyperlink w:anchor="_Toc105660765" w:history="1">
        <w:r w:rsidR="00F93A92" w:rsidRPr="0098014A">
          <w:rPr>
            <w:rStyle w:val="Hyperlink"/>
            <w14:scene3d>
              <w14:camera w14:prst="orthographicFront"/>
              <w14:lightRig w14:rig="threePt" w14:dir="t">
                <w14:rot w14:lat="0" w14:lon="0" w14:rev="0"/>
              </w14:lightRig>
            </w14:scene3d>
          </w:rPr>
          <w:t>4</w:t>
        </w:r>
        <w:r w:rsidR="00F93A92">
          <w:rPr>
            <w:rFonts w:asciiTheme="minorHAnsi" w:eastAsiaTheme="minorEastAsia" w:hAnsiTheme="minorHAnsi" w:cstheme="minorBidi"/>
            <w:color w:val="auto"/>
            <w:sz w:val="22"/>
            <w:szCs w:val="22"/>
          </w:rPr>
          <w:tab/>
        </w:r>
        <w:r w:rsidR="00F93A92" w:rsidRPr="0098014A">
          <w:rPr>
            <w:rStyle w:val="Hyperlink"/>
          </w:rPr>
          <w:t>Digital Public Administration Legislation</w:t>
        </w:r>
        <w:r w:rsidR="00F93A92">
          <w:rPr>
            <w:webHidden/>
          </w:rPr>
          <w:tab/>
        </w:r>
        <w:r w:rsidR="00F93A92">
          <w:rPr>
            <w:webHidden/>
          </w:rPr>
          <w:fldChar w:fldCharType="begin"/>
        </w:r>
        <w:r w:rsidR="00F93A92">
          <w:rPr>
            <w:webHidden/>
          </w:rPr>
          <w:instrText xml:space="preserve"> PAGEREF _Toc105660765 \h </w:instrText>
        </w:r>
        <w:r w:rsidR="00F93A92">
          <w:rPr>
            <w:webHidden/>
          </w:rPr>
        </w:r>
        <w:r w:rsidR="00F93A92">
          <w:rPr>
            <w:webHidden/>
          </w:rPr>
          <w:fldChar w:fldCharType="separate"/>
        </w:r>
        <w:r w:rsidR="00104CC8">
          <w:rPr>
            <w:webHidden/>
          </w:rPr>
          <w:t>20</w:t>
        </w:r>
        <w:r w:rsidR="00F93A92">
          <w:rPr>
            <w:webHidden/>
          </w:rPr>
          <w:fldChar w:fldCharType="end"/>
        </w:r>
      </w:hyperlink>
    </w:p>
    <w:p w14:paraId="3F547ED9" w14:textId="12EA9DDE" w:rsidR="00F93A92" w:rsidRDefault="00000000">
      <w:pPr>
        <w:pStyle w:val="TOC1"/>
        <w:tabs>
          <w:tab w:val="left" w:pos="400"/>
        </w:tabs>
        <w:rPr>
          <w:rFonts w:asciiTheme="minorHAnsi" w:eastAsiaTheme="minorEastAsia" w:hAnsiTheme="minorHAnsi" w:cstheme="minorBidi"/>
          <w:color w:val="auto"/>
          <w:sz w:val="22"/>
          <w:szCs w:val="22"/>
        </w:rPr>
      </w:pPr>
      <w:hyperlink w:anchor="_Toc105660766" w:history="1">
        <w:r w:rsidR="00F93A92" w:rsidRPr="0098014A">
          <w:rPr>
            <w:rStyle w:val="Hyperlink"/>
            <w14:scene3d>
              <w14:camera w14:prst="orthographicFront"/>
              <w14:lightRig w14:rig="threePt" w14:dir="t">
                <w14:rot w14:lat="0" w14:lon="0" w14:rev="0"/>
              </w14:lightRig>
            </w14:scene3d>
          </w:rPr>
          <w:t>5</w:t>
        </w:r>
        <w:r w:rsidR="00F93A92">
          <w:rPr>
            <w:rFonts w:asciiTheme="minorHAnsi" w:eastAsiaTheme="minorEastAsia" w:hAnsiTheme="minorHAnsi" w:cstheme="minorBidi"/>
            <w:color w:val="auto"/>
            <w:sz w:val="22"/>
            <w:szCs w:val="22"/>
          </w:rPr>
          <w:tab/>
        </w:r>
        <w:r w:rsidR="00F93A92" w:rsidRPr="0098014A">
          <w:rPr>
            <w:rStyle w:val="Hyperlink"/>
          </w:rPr>
          <w:t>Digital Public Administration Governance</w:t>
        </w:r>
        <w:r w:rsidR="00F93A92">
          <w:rPr>
            <w:webHidden/>
          </w:rPr>
          <w:tab/>
        </w:r>
        <w:r w:rsidR="00F93A92">
          <w:rPr>
            <w:webHidden/>
          </w:rPr>
          <w:fldChar w:fldCharType="begin"/>
        </w:r>
        <w:r w:rsidR="00F93A92">
          <w:rPr>
            <w:webHidden/>
          </w:rPr>
          <w:instrText xml:space="preserve"> PAGEREF _Toc105660766 \h </w:instrText>
        </w:r>
        <w:r w:rsidR="00F93A92">
          <w:rPr>
            <w:webHidden/>
          </w:rPr>
        </w:r>
        <w:r w:rsidR="00F93A92">
          <w:rPr>
            <w:webHidden/>
          </w:rPr>
          <w:fldChar w:fldCharType="separate"/>
        </w:r>
        <w:r w:rsidR="00104CC8">
          <w:rPr>
            <w:webHidden/>
          </w:rPr>
          <w:t>30</w:t>
        </w:r>
        <w:r w:rsidR="00F93A92">
          <w:rPr>
            <w:webHidden/>
          </w:rPr>
          <w:fldChar w:fldCharType="end"/>
        </w:r>
      </w:hyperlink>
    </w:p>
    <w:p w14:paraId="279331EF" w14:textId="01B88E88" w:rsidR="00F93A92" w:rsidRDefault="00000000">
      <w:pPr>
        <w:pStyle w:val="TOC1"/>
        <w:tabs>
          <w:tab w:val="left" w:pos="400"/>
        </w:tabs>
        <w:rPr>
          <w:rFonts w:asciiTheme="minorHAnsi" w:eastAsiaTheme="minorEastAsia" w:hAnsiTheme="minorHAnsi" w:cstheme="minorBidi"/>
          <w:color w:val="auto"/>
          <w:sz w:val="22"/>
          <w:szCs w:val="22"/>
        </w:rPr>
      </w:pPr>
      <w:hyperlink w:anchor="_Toc105660767" w:history="1">
        <w:r w:rsidR="00F93A92" w:rsidRPr="0098014A">
          <w:rPr>
            <w:rStyle w:val="Hyperlink"/>
            <w14:scene3d>
              <w14:camera w14:prst="orthographicFront"/>
              <w14:lightRig w14:rig="threePt" w14:dir="t">
                <w14:rot w14:lat="0" w14:lon="0" w14:rev="0"/>
              </w14:lightRig>
            </w14:scene3d>
          </w:rPr>
          <w:t>6</w:t>
        </w:r>
        <w:r w:rsidR="00F93A92">
          <w:rPr>
            <w:rFonts w:asciiTheme="minorHAnsi" w:eastAsiaTheme="minorEastAsia" w:hAnsiTheme="minorHAnsi" w:cstheme="minorBidi"/>
            <w:color w:val="auto"/>
            <w:sz w:val="22"/>
            <w:szCs w:val="22"/>
          </w:rPr>
          <w:tab/>
        </w:r>
        <w:r w:rsidR="00F93A92" w:rsidRPr="0098014A">
          <w:rPr>
            <w:rStyle w:val="Hyperlink"/>
          </w:rPr>
          <w:t>Digital Public Administration Infrastructure</w:t>
        </w:r>
        <w:r w:rsidR="00F93A92">
          <w:rPr>
            <w:webHidden/>
          </w:rPr>
          <w:tab/>
        </w:r>
        <w:r w:rsidR="00F93A92">
          <w:rPr>
            <w:webHidden/>
          </w:rPr>
          <w:fldChar w:fldCharType="begin"/>
        </w:r>
        <w:r w:rsidR="00F93A92">
          <w:rPr>
            <w:webHidden/>
          </w:rPr>
          <w:instrText xml:space="preserve"> PAGEREF _Toc105660767 \h </w:instrText>
        </w:r>
        <w:r w:rsidR="00F93A92">
          <w:rPr>
            <w:webHidden/>
          </w:rPr>
        </w:r>
        <w:r w:rsidR="00F93A92">
          <w:rPr>
            <w:webHidden/>
          </w:rPr>
          <w:fldChar w:fldCharType="separate"/>
        </w:r>
        <w:r w:rsidR="00104CC8">
          <w:rPr>
            <w:webHidden/>
          </w:rPr>
          <w:t>34</w:t>
        </w:r>
        <w:r w:rsidR="00F93A92">
          <w:rPr>
            <w:webHidden/>
          </w:rPr>
          <w:fldChar w:fldCharType="end"/>
        </w:r>
      </w:hyperlink>
    </w:p>
    <w:p w14:paraId="54EF7544" w14:textId="6D21C3AD" w:rsidR="00F93A92" w:rsidRDefault="00000000">
      <w:pPr>
        <w:pStyle w:val="TOC1"/>
        <w:tabs>
          <w:tab w:val="left" w:pos="400"/>
        </w:tabs>
        <w:rPr>
          <w:rFonts w:asciiTheme="minorHAnsi" w:eastAsiaTheme="minorEastAsia" w:hAnsiTheme="minorHAnsi" w:cstheme="minorBidi"/>
          <w:color w:val="auto"/>
          <w:sz w:val="22"/>
          <w:szCs w:val="22"/>
        </w:rPr>
      </w:pPr>
      <w:hyperlink w:anchor="_Toc105660768" w:history="1">
        <w:r w:rsidR="00F93A92" w:rsidRPr="0098014A">
          <w:rPr>
            <w:rStyle w:val="Hyperlink"/>
            <w14:scene3d>
              <w14:camera w14:prst="orthographicFront"/>
              <w14:lightRig w14:rig="threePt" w14:dir="t">
                <w14:rot w14:lat="0" w14:lon="0" w14:rev="0"/>
              </w14:lightRig>
            </w14:scene3d>
          </w:rPr>
          <w:t>7</w:t>
        </w:r>
        <w:r w:rsidR="00F93A92">
          <w:rPr>
            <w:rFonts w:asciiTheme="minorHAnsi" w:eastAsiaTheme="minorEastAsia" w:hAnsiTheme="minorHAnsi" w:cstheme="minorBidi"/>
            <w:color w:val="auto"/>
            <w:sz w:val="22"/>
            <w:szCs w:val="22"/>
          </w:rPr>
          <w:tab/>
        </w:r>
        <w:r w:rsidR="00F93A92" w:rsidRPr="0098014A">
          <w:rPr>
            <w:rStyle w:val="Hyperlink"/>
          </w:rPr>
          <w:t>Cross-border Digital Public Administration Services for Citizens and Businesses</w:t>
        </w:r>
        <w:r w:rsidR="00F93A92">
          <w:rPr>
            <w:webHidden/>
          </w:rPr>
          <w:tab/>
        </w:r>
        <w:r w:rsidR="00F93A92">
          <w:rPr>
            <w:webHidden/>
          </w:rPr>
          <w:fldChar w:fldCharType="begin"/>
        </w:r>
        <w:r w:rsidR="00F93A92">
          <w:rPr>
            <w:webHidden/>
          </w:rPr>
          <w:instrText xml:space="preserve"> PAGEREF _Toc105660768 \h </w:instrText>
        </w:r>
        <w:r w:rsidR="00F93A92">
          <w:rPr>
            <w:webHidden/>
          </w:rPr>
        </w:r>
        <w:r w:rsidR="00F93A92">
          <w:rPr>
            <w:webHidden/>
          </w:rPr>
          <w:fldChar w:fldCharType="separate"/>
        </w:r>
        <w:r w:rsidR="00104CC8">
          <w:rPr>
            <w:webHidden/>
          </w:rPr>
          <w:t>44</w:t>
        </w:r>
        <w:r w:rsidR="00F93A92">
          <w:rPr>
            <w:webHidden/>
          </w:rPr>
          <w:fldChar w:fldCharType="end"/>
        </w:r>
      </w:hyperlink>
    </w:p>
    <w:p w14:paraId="7EE0E171" w14:textId="01728A92" w:rsidR="00B41BBD" w:rsidRPr="000D54E0" w:rsidRDefault="005E10B4">
      <w:r w:rsidRPr="002609DE">
        <w:rPr>
          <w:noProof/>
        </w:rPr>
        <w:fldChar w:fldCharType="end"/>
      </w:r>
    </w:p>
    <w:p w14:paraId="14359C39" w14:textId="77777777" w:rsidR="00D2200F" w:rsidRPr="000D54E0" w:rsidRDefault="00D2200F"/>
    <w:p w14:paraId="67B6E709" w14:textId="77777777" w:rsidR="00B41BBD" w:rsidRPr="000D54E0" w:rsidRDefault="00B41BBD"/>
    <w:p w14:paraId="6ECA242D" w14:textId="77777777" w:rsidR="00B41BBD" w:rsidRPr="000D54E0" w:rsidRDefault="00B41BBD"/>
    <w:p w14:paraId="5BDABF5E" w14:textId="77777777" w:rsidR="00B41BBD" w:rsidRPr="000D54E0" w:rsidRDefault="00B41BBD"/>
    <w:p w14:paraId="71EC5E13" w14:textId="77777777" w:rsidR="00B41BBD" w:rsidRPr="000D54E0" w:rsidRDefault="00B41BBD"/>
    <w:p w14:paraId="13E1F272" w14:textId="77777777" w:rsidR="00B41BBD" w:rsidRPr="000D54E0" w:rsidRDefault="00B41BBD"/>
    <w:p w14:paraId="5E1EB67C" w14:textId="77777777" w:rsidR="00B41BBD" w:rsidRPr="000D54E0" w:rsidRDefault="00B41BBD"/>
    <w:p w14:paraId="5B4BA04A" w14:textId="77777777" w:rsidR="00B41BBD" w:rsidRPr="000D54E0" w:rsidRDefault="00B41BBD"/>
    <w:p w14:paraId="7F5130A3" w14:textId="77777777" w:rsidR="00B41BBD" w:rsidRPr="000D54E0" w:rsidRDefault="00B41BBD"/>
    <w:p w14:paraId="68C3E3C9" w14:textId="77777777" w:rsidR="00B41BBD" w:rsidRPr="000D54E0" w:rsidRDefault="00B41BBD"/>
    <w:p w14:paraId="3E06788D" w14:textId="77777777" w:rsidR="002F4A39" w:rsidRPr="000D54E0" w:rsidRDefault="002F4A39"/>
    <w:p w14:paraId="194B8D98" w14:textId="77777777" w:rsidR="002F4A39" w:rsidRPr="000D54E0" w:rsidRDefault="002F4A39"/>
    <w:p w14:paraId="0283C7EE" w14:textId="77777777" w:rsidR="002F4A39" w:rsidRPr="000D54E0" w:rsidRDefault="002F4A39"/>
    <w:p w14:paraId="1499A26C" w14:textId="77777777" w:rsidR="002F4A39" w:rsidRPr="000D54E0" w:rsidRDefault="00B41BBD" w:rsidP="00B41BBD">
      <w:pPr>
        <w:tabs>
          <w:tab w:val="left" w:pos="7500"/>
        </w:tabs>
      </w:pPr>
      <w:r w:rsidRPr="000D54E0">
        <w:tab/>
      </w:r>
    </w:p>
    <w:p w14:paraId="64F8BC1C" w14:textId="77777777" w:rsidR="00B41BBD" w:rsidRPr="000D54E0" w:rsidRDefault="00B41BBD" w:rsidP="00B41BBD">
      <w:pPr>
        <w:tabs>
          <w:tab w:val="left" w:pos="7500"/>
        </w:tabs>
      </w:pPr>
    </w:p>
    <w:p w14:paraId="35557BD4" w14:textId="77777777" w:rsidR="00B41BBD" w:rsidRPr="000D54E0" w:rsidRDefault="00B41BBD" w:rsidP="00B41BBD">
      <w:pPr>
        <w:tabs>
          <w:tab w:val="left" w:pos="7500"/>
        </w:tabs>
      </w:pPr>
    </w:p>
    <w:p w14:paraId="2B7C3EF2" w14:textId="77777777" w:rsidR="00B41BBD" w:rsidRPr="000D54E0" w:rsidRDefault="00B41BBD" w:rsidP="00B41BBD">
      <w:pPr>
        <w:tabs>
          <w:tab w:val="left" w:pos="7500"/>
        </w:tabs>
      </w:pPr>
    </w:p>
    <w:p w14:paraId="588795F7" w14:textId="77777777" w:rsidR="00B41BBD" w:rsidRPr="000D54E0" w:rsidRDefault="00B41BBD" w:rsidP="00B41BBD">
      <w:pPr>
        <w:tabs>
          <w:tab w:val="left" w:pos="7500"/>
        </w:tabs>
      </w:pPr>
    </w:p>
    <w:p w14:paraId="64910C94" w14:textId="77777777" w:rsidR="00B41BBD" w:rsidRPr="000D54E0" w:rsidRDefault="00B41BBD" w:rsidP="00B41BBD">
      <w:pPr>
        <w:tabs>
          <w:tab w:val="left" w:pos="7500"/>
        </w:tabs>
      </w:pPr>
    </w:p>
    <w:p w14:paraId="2B9C8087" w14:textId="77777777" w:rsidR="00B41BBD" w:rsidRPr="000D54E0" w:rsidRDefault="00B41BBD" w:rsidP="00B41BBD">
      <w:pPr>
        <w:tabs>
          <w:tab w:val="left" w:pos="7500"/>
        </w:tabs>
      </w:pPr>
    </w:p>
    <w:p w14:paraId="2DFB9110" w14:textId="77777777" w:rsidR="00B41BBD" w:rsidRPr="000D54E0" w:rsidRDefault="00B41BBD" w:rsidP="00B41BBD">
      <w:pPr>
        <w:tabs>
          <w:tab w:val="left" w:pos="7500"/>
        </w:tabs>
      </w:pPr>
    </w:p>
    <w:p w14:paraId="26F8DA5F" w14:textId="77777777" w:rsidR="00B41BBD" w:rsidRPr="000D54E0" w:rsidRDefault="00B41BBD" w:rsidP="00B41BBD">
      <w:pPr>
        <w:tabs>
          <w:tab w:val="left" w:pos="7500"/>
        </w:tabs>
      </w:pPr>
    </w:p>
    <w:p w14:paraId="33DE33E5" w14:textId="77777777" w:rsidR="00B41BBD" w:rsidRPr="000D54E0" w:rsidRDefault="00B41BBD" w:rsidP="00B41BBD">
      <w:pPr>
        <w:tabs>
          <w:tab w:val="left" w:pos="7500"/>
        </w:tabs>
      </w:pPr>
    </w:p>
    <w:p w14:paraId="6E79B9AC" w14:textId="77777777" w:rsidR="00B41BBD" w:rsidRPr="000D54E0" w:rsidRDefault="00B41BBD" w:rsidP="00B41BBD">
      <w:pPr>
        <w:tabs>
          <w:tab w:val="left" w:pos="7500"/>
        </w:tabs>
      </w:pPr>
    </w:p>
    <w:p w14:paraId="4ED4E163" w14:textId="77777777" w:rsidR="00B41BBD" w:rsidRPr="000D54E0" w:rsidRDefault="00B41BBD" w:rsidP="00B41BBD">
      <w:pPr>
        <w:tabs>
          <w:tab w:val="left" w:pos="7500"/>
        </w:tabs>
      </w:pPr>
    </w:p>
    <w:p w14:paraId="57D76E00" w14:textId="77777777" w:rsidR="00B41BBD" w:rsidRPr="000D54E0" w:rsidRDefault="00B41BBD" w:rsidP="00B41BBD">
      <w:pPr>
        <w:tabs>
          <w:tab w:val="left" w:pos="7500"/>
        </w:tabs>
      </w:pPr>
    </w:p>
    <w:p w14:paraId="7EA3EA6F" w14:textId="77777777" w:rsidR="00B41BBD" w:rsidRPr="000D54E0" w:rsidRDefault="00B41BBD" w:rsidP="00B41BBD">
      <w:pPr>
        <w:tabs>
          <w:tab w:val="left" w:pos="7500"/>
        </w:tabs>
      </w:pPr>
    </w:p>
    <w:p w14:paraId="70721836" w14:textId="77777777" w:rsidR="00ED2577" w:rsidRPr="000D54E0" w:rsidRDefault="00ED2577">
      <w:pPr>
        <w:jc w:val="left"/>
        <w:rPr>
          <w:i/>
          <w:iCs/>
        </w:rPr>
      </w:pPr>
    </w:p>
    <w:p w14:paraId="012D75CC" w14:textId="77777777" w:rsidR="00ED2577" w:rsidRPr="000D54E0" w:rsidRDefault="00ED2577">
      <w:pPr>
        <w:jc w:val="left"/>
        <w:rPr>
          <w:i/>
          <w:iCs/>
        </w:rPr>
      </w:pPr>
    </w:p>
    <w:p w14:paraId="2E0E4FF3" w14:textId="77777777" w:rsidR="00ED2577" w:rsidRPr="000D54E0" w:rsidRDefault="00ED2577">
      <w:pPr>
        <w:jc w:val="left"/>
        <w:rPr>
          <w:i/>
          <w:iCs/>
        </w:rPr>
      </w:pPr>
    </w:p>
    <w:p w14:paraId="7578D8C2" w14:textId="77777777" w:rsidR="00ED2577" w:rsidRPr="000D54E0" w:rsidRDefault="00ED2577">
      <w:pPr>
        <w:jc w:val="left"/>
        <w:rPr>
          <w:i/>
          <w:iCs/>
        </w:rPr>
      </w:pPr>
    </w:p>
    <w:p w14:paraId="53248A94" w14:textId="77777777" w:rsidR="00ED2577" w:rsidRPr="000D54E0" w:rsidRDefault="00ED2577">
      <w:pPr>
        <w:jc w:val="left"/>
        <w:rPr>
          <w:i/>
          <w:iCs/>
        </w:rPr>
      </w:pPr>
    </w:p>
    <w:p w14:paraId="627F8536" w14:textId="77777777" w:rsidR="00ED2577" w:rsidRPr="000D54E0" w:rsidRDefault="00ED2577">
      <w:pPr>
        <w:jc w:val="left"/>
        <w:rPr>
          <w:i/>
          <w:iCs/>
        </w:rPr>
      </w:pPr>
    </w:p>
    <w:p w14:paraId="4509A614" w14:textId="77777777" w:rsidR="00ED2577" w:rsidRPr="000D54E0" w:rsidRDefault="00ED2577">
      <w:pPr>
        <w:jc w:val="left"/>
        <w:rPr>
          <w:i/>
          <w:iCs/>
        </w:rPr>
      </w:pPr>
    </w:p>
    <w:p w14:paraId="79C515FC" w14:textId="77777777" w:rsidR="00ED2577" w:rsidRPr="000D54E0" w:rsidRDefault="00ED2577">
      <w:pPr>
        <w:jc w:val="left"/>
        <w:rPr>
          <w:i/>
          <w:iCs/>
        </w:rPr>
      </w:pPr>
    </w:p>
    <w:p w14:paraId="4AA5E41F" w14:textId="77777777" w:rsidR="00ED2577" w:rsidRPr="000D54E0" w:rsidRDefault="00ED2577">
      <w:pPr>
        <w:jc w:val="left"/>
        <w:rPr>
          <w:i/>
          <w:iCs/>
        </w:rPr>
      </w:pPr>
    </w:p>
    <w:p w14:paraId="3DC25C9F" w14:textId="77777777" w:rsidR="00ED2577" w:rsidRPr="000D54E0" w:rsidRDefault="00ED2577">
      <w:pPr>
        <w:jc w:val="left"/>
        <w:rPr>
          <w:i/>
          <w:iCs/>
        </w:rPr>
      </w:pPr>
    </w:p>
    <w:p w14:paraId="099F4FA1" w14:textId="77777777" w:rsidR="00ED2577" w:rsidRPr="000D54E0" w:rsidRDefault="00ED2577">
      <w:pPr>
        <w:jc w:val="left"/>
        <w:rPr>
          <w:i/>
          <w:iCs/>
        </w:rPr>
      </w:pPr>
    </w:p>
    <w:p w14:paraId="0A7AACD9" w14:textId="77777777" w:rsidR="00ED2577" w:rsidRPr="000D54E0" w:rsidRDefault="00ED2577">
      <w:pPr>
        <w:jc w:val="left"/>
        <w:rPr>
          <w:i/>
          <w:iCs/>
        </w:rPr>
      </w:pPr>
    </w:p>
    <w:p w14:paraId="4F28F79F" w14:textId="77777777" w:rsidR="00ED2577" w:rsidRPr="000D54E0" w:rsidRDefault="00ED2577">
      <w:pPr>
        <w:jc w:val="left"/>
        <w:rPr>
          <w:i/>
          <w:iCs/>
        </w:rPr>
      </w:pPr>
    </w:p>
    <w:p w14:paraId="19953781" w14:textId="77777777" w:rsidR="00ED2577" w:rsidRPr="000D54E0" w:rsidRDefault="00ED2577">
      <w:pPr>
        <w:jc w:val="left"/>
        <w:rPr>
          <w:i/>
          <w:iCs/>
        </w:rPr>
      </w:pPr>
    </w:p>
    <w:p w14:paraId="7A7B6BB7" w14:textId="62392A26" w:rsidR="00ED2577" w:rsidRPr="000D54E0" w:rsidRDefault="00ED2577">
      <w:pPr>
        <w:jc w:val="left"/>
      </w:pPr>
      <w:r w:rsidRPr="000D54E0">
        <w:rPr>
          <w:i/>
          <w:iCs/>
        </w:rPr>
        <w:t xml:space="preserve">. </w:t>
      </w:r>
      <w:r w:rsidR="003730DF" w:rsidRPr="000D54E0">
        <w:br w:type="page"/>
      </w:r>
      <w:bookmarkStart w:id="0" w:name="_Toc1035574"/>
    </w:p>
    <w:p w14:paraId="64F24EF1" w14:textId="6E6D5572" w:rsidR="006F34C5" w:rsidRPr="000D54E0" w:rsidRDefault="009C5A43">
      <w:pPr>
        <w:jc w:val="left"/>
      </w:pPr>
      <w:r>
        <w:rPr>
          <w:rFonts w:ascii="Calibri" w:hAnsi="Calibri" w:cs="Calibri"/>
          <w:i/>
          <w:iCs/>
          <w:noProof/>
          <w:sz w:val="22"/>
          <w:szCs w:val="22"/>
          <w:lang w:val="en-US"/>
        </w:rPr>
        <w:lastRenderedPageBreak/>
        <w:drawing>
          <wp:anchor distT="0" distB="0" distL="114300" distR="114300" simplePos="0" relativeHeight="251660308" behindDoc="1" locked="0" layoutInCell="1" allowOverlap="1" wp14:anchorId="2C3F1B33" wp14:editId="250B4A7E">
            <wp:simplePos x="0" y="0"/>
            <wp:positionH relativeFrom="column">
              <wp:posOffset>-1083733</wp:posOffset>
            </wp:positionH>
            <wp:positionV relativeFrom="paragraph">
              <wp:posOffset>-1080770</wp:posOffset>
            </wp:positionV>
            <wp:extent cx="7655395" cy="11400790"/>
            <wp:effectExtent l="0" t="0" r="3175" b="0"/>
            <wp:wrapNone/>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3ECB5ABA" w14:textId="77777777" w:rsidR="006F34C5" w:rsidRPr="000D54E0" w:rsidRDefault="006F34C5">
      <w:pPr>
        <w:jc w:val="left"/>
      </w:pPr>
    </w:p>
    <w:p w14:paraId="1A646FFC" w14:textId="1A9A396B" w:rsidR="006F34C5" w:rsidRPr="000D54E0" w:rsidRDefault="006F34C5">
      <w:pPr>
        <w:jc w:val="left"/>
        <w:rPr>
          <w:rFonts w:cs="Arial"/>
          <w:b/>
          <w:bCs/>
          <w:color w:val="1EC08A"/>
          <w:kern w:val="32"/>
          <w:sz w:val="32"/>
          <w:szCs w:val="32"/>
        </w:rPr>
      </w:pPr>
    </w:p>
    <w:p w14:paraId="1A28C4EE" w14:textId="77777777" w:rsidR="00291561" w:rsidRPr="000D54E0" w:rsidRDefault="00291561">
      <w:pPr>
        <w:jc w:val="left"/>
      </w:pPr>
    </w:p>
    <w:p w14:paraId="0AC77906" w14:textId="5836197B" w:rsidR="00EE10DC" w:rsidRPr="000D54E0" w:rsidRDefault="00EE10DC" w:rsidP="00EE10DC">
      <w:pPr>
        <w:jc w:val="center"/>
        <w:rPr>
          <w:sz w:val="28"/>
          <w:szCs w:val="28"/>
        </w:rPr>
      </w:pPr>
    </w:p>
    <w:p w14:paraId="217A8FEE" w14:textId="213AF8F3" w:rsidR="00291561" w:rsidRPr="000D54E0" w:rsidRDefault="00DF02F2">
      <w:pPr>
        <w:jc w:val="left"/>
        <w:rPr>
          <w:rFonts w:cs="Arial"/>
          <w:b/>
          <w:bCs/>
          <w:color w:val="1EC08A"/>
          <w:kern w:val="32"/>
          <w:sz w:val="32"/>
          <w:szCs w:val="32"/>
        </w:rPr>
      </w:pPr>
      <w:r w:rsidRPr="00E64AA7">
        <w:rPr>
          <w:noProof/>
        </w:rPr>
        <mc:AlternateContent>
          <mc:Choice Requires="wpg">
            <w:drawing>
              <wp:anchor distT="0" distB="0" distL="114300" distR="114300" simplePos="0" relativeHeight="251658245" behindDoc="0" locked="0" layoutInCell="1" allowOverlap="1" wp14:anchorId="5CD10BF0" wp14:editId="41949542">
                <wp:simplePos x="0" y="0"/>
                <wp:positionH relativeFrom="column">
                  <wp:posOffset>2431415</wp:posOffset>
                </wp:positionH>
                <wp:positionV relativeFrom="paragraph">
                  <wp:posOffset>950595</wp:posOffset>
                </wp:positionV>
                <wp:extent cx="4036060" cy="1296035"/>
                <wp:effectExtent l="0" t="0" r="21590" b="3746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29" name="Text Box 7"/>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wps:spPr>
                        <wps:txbx>
                          <w:txbxContent>
                            <w:p w14:paraId="1A30A51E" w14:textId="77777777" w:rsidR="000F3984" w:rsidRPr="00406150" w:rsidRDefault="000F3984" w:rsidP="00087A0E">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73B344F" w14:textId="77777777" w:rsidR="000F3984" w:rsidRPr="006D73ED" w:rsidRDefault="000F3984" w:rsidP="00087A0E">
                              <w:pPr>
                                <w:ind w:left="720"/>
                                <w:jc w:val="right"/>
                                <w:rPr>
                                  <w:color w:val="FFFFFF"/>
                                  <w:sz w:val="48"/>
                                  <w:szCs w:val="32"/>
                                </w:rPr>
                              </w:pPr>
                              <w:r>
                                <w:rPr>
                                  <w:color w:val="FFFFFF"/>
                                  <w:sz w:val="48"/>
                                  <w:szCs w:val="32"/>
                                </w:rPr>
                                <w:t>Profile</w:t>
                              </w:r>
                            </w:p>
                            <w:p w14:paraId="15528E52" w14:textId="77777777" w:rsidR="000F3984" w:rsidRPr="00406150" w:rsidRDefault="000F3984" w:rsidP="00087A0E">
                              <w:pPr>
                                <w:jc w:val="right"/>
                                <w:rPr>
                                  <w:color w:val="FFFFFF"/>
                                  <w:sz w:val="52"/>
                                  <w:szCs w:val="36"/>
                                </w:rPr>
                              </w:pPr>
                            </w:p>
                          </w:txbxContent>
                        </wps:txbx>
                        <wps:bodyPr rot="0" vert="horz" wrap="square" lIns="18000" tIns="226800" rIns="91440" bIns="45720" anchor="t" anchorCtr="0" upright="1">
                          <a:noAutofit/>
                        </wps:bodyPr>
                      </wps:wsp>
                      <wps:wsp>
                        <wps:cNvPr id="30" name="Text Box 8"/>
                        <wps:cNvSpPr txBox="1">
                          <a:spLocks noChangeArrowheads="1"/>
                        </wps:cNvSpPr>
                        <wps:spPr bwMode="auto">
                          <a:xfrm>
                            <a:off x="5782" y="3873"/>
                            <a:ext cx="1035" cy="1554"/>
                          </a:xfrm>
                          <a:prstGeom prst="rect">
                            <a:avLst/>
                          </a:prstGeom>
                          <a:grpFill/>
                          <a:ln>
                            <a:noFill/>
                          </a:ln>
                        </wps:spPr>
                        <wps:txbx>
                          <w:txbxContent>
                            <w:p w14:paraId="4F76BA4D" w14:textId="77777777" w:rsidR="000F3984" w:rsidRPr="003D16B4" w:rsidRDefault="000F3984" w:rsidP="00087A0E">
                              <w:pPr>
                                <w:rPr>
                                  <w:color w:val="FFFFFF"/>
                                  <w:sz w:val="96"/>
                                  <w:szCs w:val="96"/>
                                  <w:lang w:val="en-US"/>
                                </w:rPr>
                              </w:pPr>
                              <w:r w:rsidRPr="003D16B4">
                                <w:rPr>
                                  <w:color w:val="FFFFFF"/>
                                  <w:sz w:val="96"/>
                                  <w:szCs w:val="96"/>
                                  <w:lang w:val="en-US"/>
                                </w:rPr>
                                <w:t>1</w:t>
                              </w:r>
                            </w:p>
                            <w:p w14:paraId="18D5F178" w14:textId="77777777" w:rsidR="000F3984" w:rsidRPr="0065240B" w:rsidRDefault="000F3984" w:rsidP="00087A0E">
                              <w:pPr>
                                <w:rPr>
                                  <w:lang w:val="en-US"/>
                                </w:rPr>
                              </w:pPr>
                            </w:p>
                          </w:txbxContent>
                        </wps:txbx>
                        <wps:bodyPr rot="0" vert="horz" wrap="square" lIns="91440" tIns="45720" rIns="91440" bIns="45720" anchor="t" anchorCtr="0" upright="1">
                          <a:spAutoFit/>
                        </wps:bodyPr>
                      </wps:wsp>
                      <wps:wsp>
                        <wps:cNvPr id="31" name="AutoShape 9"/>
                        <wps:cNvCnPr>
                          <a:cxnSpLocks noChangeShapeType="1"/>
                        </wps:cNvCnPr>
                        <wps:spPr bwMode="auto">
                          <a:xfrm>
                            <a:off x="6897" y="3578"/>
                            <a:ext cx="0" cy="204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5CD10BF0" id="Group 28" o:spid="_x0000_s1029" style="position:absolute;margin-left:191.45pt;margin-top:74.85pt;width:317.8pt;height:102.05pt;z-index:251658245"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">
                <v:shape id="Text Box 7" o:sp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" filled="f" strokecolor="white">
                  <v:stroke opacity="0"/>
                  <v:textbox inset=".5mm,6.3mm">
                    <w:txbxContent>
                      <w:p w14:paraId="1A30A51E" w14:textId="77777777" w:rsidR="000F3984" w:rsidRPr="00406150" w:rsidRDefault="000F3984" w:rsidP="00087A0E">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73B344F" w14:textId="77777777" w:rsidR="000F3984" w:rsidRPr="006D73ED" w:rsidRDefault="000F3984" w:rsidP="00087A0E">
                        <w:pPr>
                          <w:ind w:left="720"/>
                          <w:jc w:val="right"/>
                          <w:rPr>
                            <w:color w:val="FFFFFF"/>
                            <w:sz w:val="48"/>
                            <w:szCs w:val="32"/>
                          </w:rPr>
                        </w:pPr>
                        <w:r>
                          <w:rPr>
                            <w:color w:val="FFFFFF"/>
                            <w:sz w:val="48"/>
                            <w:szCs w:val="32"/>
                          </w:rPr>
                          <w:t>Profile</w:t>
                        </w:r>
                      </w:p>
                      <w:p w14:paraId="15528E52" w14:textId="77777777" w:rsidR="000F3984" w:rsidRPr="00406150" w:rsidRDefault="000F3984" w:rsidP="00087A0E">
                        <w:pPr>
                          <w:jc w:val="right"/>
                          <w:rPr>
                            <w:color w:val="FFFFFF"/>
                            <w:sz w:val="52"/>
                            <w:szCs w:val="36"/>
                          </w:rPr>
                        </w:pPr>
                      </w:p>
                    </w:txbxContent>
                  </v:textbox>
                </v:shape>
                <v:shape id="Text Box 8"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4F76BA4D" w14:textId="77777777" w:rsidR="000F3984" w:rsidRPr="003D16B4" w:rsidRDefault="000F3984" w:rsidP="00087A0E">
                        <w:pPr>
                          <w:rPr>
                            <w:color w:val="FFFFFF"/>
                            <w:sz w:val="96"/>
                            <w:szCs w:val="96"/>
                            <w:lang w:val="en-US"/>
                          </w:rPr>
                        </w:pPr>
                        <w:r w:rsidRPr="003D16B4">
                          <w:rPr>
                            <w:color w:val="FFFFFF"/>
                            <w:sz w:val="96"/>
                            <w:szCs w:val="96"/>
                            <w:lang w:val="en-US"/>
                          </w:rPr>
                          <w:t>1</w:t>
                        </w:r>
                      </w:p>
                      <w:p w14:paraId="18D5F178" w14:textId="77777777" w:rsidR="000F3984" w:rsidRPr="0065240B" w:rsidRDefault="000F3984" w:rsidP="00087A0E">
                        <w:pPr>
                          <w:rPr>
                            <w:lang w:val="en-US"/>
                          </w:rPr>
                        </w:pPr>
                      </w:p>
                    </w:txbxContent>
                  </v:textbox>
                </v:shape>
                <v:shapetype id="_x0000_t32" coordsize="21600,21600" o:spt="32" o:oned="t" path="m,l21600,21600e" filled="f">
                  <v:path arrowok="t" fillok="f" o:connecttype="none"/>
                  <o:lock v:ext="edit" shapetype="t"/>
                </v:shapetype>
                <v:shape id="AutoShape 9"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" strokecolor="white" strokeweight="2.5pt"/>
              </v:group>
            </w:pict>
          </mc:Fallback>
        </mc:AlternateContent>
      </w:r>
      <w:r w:rsidR="00291561" w:rsidRPr="000D54E0">
        <w:br w:type="page"/>
      </w:r>
    </w:p>
    <w:p w14:paraId="75F07280" w14:textId="761F5DE2" w:rsidR="00892832" w:rsidRPr="007147FF" w:rsidRDefault="00892832" w:rsidP="00434B13">
      <w:pPr>
        <w:pStyle w:val="Heading1"/>
      </w:pPr>
      <w:bookmarkStart w:id="1" w:name="_Toc105660762"/>
      <w:r w:rsidRPr="007147FF">
        <w:lastRenderedPageBreak/>
        <w:t>Country Profile</w:t>
      </w:r>
      <w:bookmarkEnd w:id="0"/>
      <w:bookmarkEnd w:id="1"/>
      <w:r w:rsidRPr="007147FF">
        <w:t xml:space="preserve"> </w:t>
      </w:r>
    </w:p>
    <w:p w14:paraId="7F1FFBEB" w14:textId="518085C5" w:rsidR="00892832" w:rsidRPr="000D54E0" w:rsidRDefault="00E75C57" w:rsidP="0084098B">
      <w:pPr>
        <w:pStyle w:val="Heading2"/>
      </w:pPr>
      <w:bookmarkStart w:id="2" w:name="_Toc1035576"/>
      <w:bookmarkStart w:id="3" w:name="_Toc1474947"/>
      <w:r w:rsidRPr="000D54E0">
        <w:t xml:space="preserve">Digital </w:t>
      </w:r>
      <w:r w:rsidR="00434B13" w:rsidRPr="000D54E0">
        <w:t>Public Administration</w:t>
      </w:r>
      <w:r w:rsidRPr="000D54E0">
        <w:t xml:space="preserve"> </w:t>
      </w:r>
      <w:r w:rsidR="00892832" w:rsidRPr="000D54E0">
        <w:t>Indicators</w:t>
      </w:r>
      <w:bookmarkEnd w:id="2"/>
      <w:bookmarkEnd w:id="3"/>
    </w:p>
    <w:p w14:paraId="0910545F" w14:textId="77777777" w:rsidR="00E373E8" w:rsidRPr="000D54E0" w:rsidRDefault="00E373E8" w:rsidP="00E373E8">
      <w:pPr>
        <w:tabs>
          <w:tab w:val="left" w:pos="1095"/>
        </w:tabs>
        <w:rPr>
          <w:bCs/>
        </w:rPr>
      </w:pPr>
      <w:r w:rsidRPr="000D54E0">
        <w:rPr>
          <w:bCs/>
        </w:rPr>
        <w:t xml:space="preserve">The following graphs present data for the latest </w:t>
      </w:r>
      <w:r w:rsidR="00434B13" w:rsidRPr="000D54E0">
        <w:rPr>
          <w:bCs/>
        </w:rPr>
        <w:t>Digital Public Administration</w:t>
      </w:r>
      <w:r w:rsidRPr="000D54E0">
        <w:rPr>
          <w:bCs/>
        </w:rPr>
        <w:t xml:space="preserve"> Indicators for Lithuania compared to the EU average. Statistical indicators in this section reflect those of </w:t>
      </w:r>
      <w:hyperlink r:id="rId15" w:history="1">
        <w:r w:rsidRPr="000D54E0">
          <w:rPr>
            <w:rStyle w:val="Hyperlink"/>
            <w:bCs/>
          </w:rPr>
          <w:t>Eurostat</w:t>
        </w:r>
      </w:hyperlink>
      <w:r w:rsidRPr="000D54E0">
        <w:rPr>
          <w:bCs/>
        </w:rPr>
        <w:t xml:space="preserve"> at the time the Edition is being prepared.</w:t>
      </w:r>
    </w:p>
    <w:p w14:paraId="52816680" w14:textId="77777777" w:rsidR="00E373E8" w:rsidRPr="000D54E0" w:rsidRDefault="00E373E8" w:rsidP="00E373E8">
      <w:pPr>
        <w:tabs>
          <w:tab w:val="left" w:pos="1095"/>
        </w:tabs>
        <w:rPr>
          <w:bCs/>
          <w:i/>
        </w:rPr>
      </w:pPr>
    </w:p>
    <w:tbl>
      <w:tblPr>
        <w:tblW w:w="9345" w:type="dxa"/>
        <w:tblLayout w:type="fixed"/>
        <w:tblLook w:val="04A0" w:firstRow="1" w:lastRow="0" w:firstColumn="1" w:lastColumn="0" w:noHBand="0" w:noVBand="1"/>
      </w:tblPr>
      <w:tblGrid>
        <w:gridCol w:w="4646"/>
        <w:gridCol w:w="14"/>
        <w:gridCol w:w="4632"/>
        <w:gridCol w:w="53"/>
      </w:tblGrid>
      <w:tr w:rsidR="00E373E8" w:rsidRPr="000D54E0" w14:paraId="4DD42E13" w14:textId="77777777">
        <w:trPr>
          <w:trHeight w:val="1587"/>
        </w:trPr>
        <w:tc>
          <w:tcPr>
            <w:tcW w:w="4663" w:type="dxa"/>
            <w:gridSpan w:val="2"/>
          </w:tcPr>
          <w:p w14:paraId="494619DC" w14:textId="2BED441D" w:rsidR="00E373E8" w:rsidRPr="000D54E0" w:rsidRDefault="00E373E8">
            <w:pPr>
              <w:tabs>
                <w:tab w:val="left" w:pos="1095"/>
              </w:tabs>
              <w:jc w:val="center"/>
              <w:rPr>
                <w:bCs/>
              </w:rPr>
            </w:pPr>
            <w:r w:rsidRPr="000D54E0">
              <w:rPr>
                <w:bCs/>
                <w:color w:val="000000"/>
              </w:rPr>
              <w:br w:type="page"/>
            </w:r>
            <w:r w:rsidRPr="000D54E0">
              <w:rPr>
                <w:bCs/>
              </w:rPr>
              <w:t>Percentage of individuals using the internet for interacting with public authorities in Lithuania</w:t>
            </w:r>
          </w:p>
          <w:p w14:paraId="215AF334" w14:textId="77777777" w:rsidR="00E373E8" w:rsidRPr="000D54E0" w:rsidRDefault="00E373E8">
            <w:pPr>
              <w:tabs>
                <w:tab w:val="left" w:pos="1095"/>
              </w:tabs>
              <w:jc w:val="center"/>
              <w:rPr>
                <w:bCs/>
                <w:color w:val="000000"/>
              </w:rPr>
            </w:pPr>
          </w:p>
          <w:p w14:paraId="3930C30B" w14:textId="3EC49CD0" w:rsidR="00E373E8" w:rsidRPr="000D54E0" w:rsidRDefault="00EA0FCA">
            <w:pPr>
              <w:tabs>
                <w:tab w:val="left" w:pos="1095"/>
              </w:tabs>
              <w:jc w:val="center"/>
              <w:rPr>
                <w:bCs/>
                <w:color w:val="000000"/>
              </w:rPr>
            </w:pPr>
            <w:r w:rsidRPr="00EA0FCA">
              <w:rPr>
                <w:bCs/>
                <w:noProof/>
                <w:color w:val="000000"/>
              </w:rPr>
              <w:drawing>
                <wp:inline distT="0" distB="0" distL="0" distR="0" wp14:anchorId="74DB22E9" wp14:editId="713FA354">
                  <wp:extent cx="2906328" cy="2084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6328" cy="2084832"/>
                          </a:xfrm>
                          <a:prstGeom prst="rect">
                            <a:avLst/>
                          </a:prstGeom>
                          <a:noFill/>
                          <a:ln>
                            <a:noFill/>
                          </a:ln>
                        </pic:spPr>
                      </pic:pic>
                    </a:graphicData>
                  </a:graphic>
                </wp:inline>
              </w:drawing>
            </w:r>
          </w:p>
        </w:tc>
        <w:tc>
          <w:tcPr>
            <w:tcW w:w="4688" w:type="dxa"/>
            <w:gridSpan w:val="2"/>
          </w:tcPr>
          <w:p w14:paraId="1EB75CD5" w14:textId="77777777" w:rsidR="00E373E8" w:rsidRPr="000D54E0" w:rsidRDefault="00E373E8">
            <w:pPr>
              <w:tabs>
                <w:tab w:val="left" w:pos="1095"/>
              </w:tabs>
              <w:jc w:val="center"/>
              <w:rPr>
                <w:bCs/>
              </w:rPr>
            </w:pPr>
            <w:r w:rsidRPr="000D54E0">
              <w:rPr>
                <w:bCs/>
              </w:rPr>
              <w:t>Percentage of individuals using the internet for obtaining information from public authorities in Lithuania</w:t>
            </w:r>
          </w:p>
          <w:p w14:paraId="7B711711" w14:textId="77777777" w:rsidR="00E373E8" w:rsidRPr="000D54E0" w:rsidRDefault="00E373E8">
            <w:pPr>
              <w:tabs>
                <w:tab w:val="left" w:pos="1095"/>
              </w:tabs>
              <w:jc w:val="center"/>
              <w:rPr>
                <w:bCs/>
                <w:color w:val="000000"/>
              </w:rPr>
            </w:pPr>
          </w:p>
          <w:p w14:paraId="3C8ED027" w14:textId="1DD92618" w:rsidR="00E373E8" w:rsidRPr="000D54E0" w:rsidRDefault="00C33203">
            <w:pPr>
              <w:tabs>
                <w:tab w:val="left" w:pos="1095"/>
              </w:tabs>
              <w:jc w:val="center"/>
              <w:rPr>
                <w:bCs/>
                <w:color w:val="000000"/>
              </w:rPr>
            </w:pPr>
            <w:r w:rsidRPr="00C33203">
              <w:rPr>
                <w:bCs/>
                <w:noProof/>
                <w:color w:val="000000"/>
              </w:rPr>
              <w:drawing>
                <wp:inline distT="0" distB="0" distL="0" distR="0" wp14:anchorId="4A23349C" wp14:editId="0471EA45">
                  <wp:extent cx="2900692" cy="20848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0692" cy="2084832"/>
                          </a:xfrm>
                          <a:prstGeom prst="rect">
                            <a:avLst/>
                          </a:prstGeom>
                          <a:noFill/>
                          <a:ln>
                            <a:noFill/>
                          </a:ln>
                        </pic:spPr>
                      </pic:pic>
                    </a:graphicData>
                  </a:graphic>
                </wp:inline>
              </w:drawing>
            </w:r>
          </w:p>
        </w:tc>
      </w:tr>
      <w:tr w:rsidR="00E373E8" w:rsidRPr="000D54E0" w14:paraId="707103BE" w14:textId="77777777">
        <w:trPr>
          <w:trHeight w:val="828"/>
        </w:trPr>
        <w:tc>
          <w:tcPr>
            <w:tcW w:w="4663" w:type="dxa"/>
            <w:gridSpan w:val="2"/>
            <w:hideMark/>
          </w:tcPr>
          <w:p w14:paraId="5FF87ACC" w14:textId="77777777" w:rsidR="00E135E6" w:rsidRPr="000D54E0" w:rsidRDefault="00E135E6">
            <w:pPr>
              <w:tabs>
                <w:tab w:val="left" w:pos="1095"/>
              </w:tabs>
              <w:rPr>
                <w:bCs/>
                <w:sz w:val="16"/>
                <w:szCs w:val="16"/>
              </w:rPr>
            </w:pPr>
          </w:p>
          <w:p w14:paraId="5A8BD387" w14:textId="77777777" w:rsidR="00E373E8" w:rsidRPr="000D54E0" w:rsidRDefault="00E373E8">
            <w:pPr>
              <w:tabs>
                <w:tab w:val="left" w:pos="1095"/>
              </w:tabs>
              <w:rPr>
                <w:bCs/>
                <w:sz w:val="16"/>
                <w:szCs w:val="16"/>
              </w:rPr>
            </w:pPr>
            <w:r w:rsidRPr="000D54E0">
              <w:rPr>
                <w:bCs/>
                <w:sz w:val="16"/>
                <w:szCs w:val="16"/>
              </w:rPr>
              <w:t xml:space="preserve">Source: </w:t>
            </w:r>
            <w:hyperlink r:id="rId18" w:history="1">
              <w:r w:rsidRPr="000D54E0">
                <w:rPr>
                  <w:rStyle w:val="Hyperlink"/>
                  <w:bCs/>
                  <w:sz w:val="16"/>
                  <w:szCs w:val="16"/>
                </w:rPr>
                <w:t>Eurostat Information Society Indicators</w:t>
              </w:r>
            </w:hyperlink>
          </w:p>
        </w:tc>
        <w:tc>
          <w:tcPr>
            <w:tcW w:w="4688" w:type="dxa"/>
            <w:gridSpan w:val="2"/>
            <w:hideMark/>
          </w:tcPr>
          <w:p w14:paraId="413EBFB4" w14:textId="77777777" w:rsidR="00E135E6" w:rsidRPr="000D54E0" w:rsidRDefault="00E135E6">
            <w:pPr>
              <w:tabs>
                <w:tab w:val="left" w:pos="1095"/>
              </w:tabs>
              <w:rPr>
                <w:bCs/>
                <w:sz w:val="16"/>
                <w:szCs w:val="16"/>
              </w:rPr>
            </w:pPr>
          </w:p>
          <w:p w14:paraId="1F4D382E" w14:textId="77777777" w:rsidR="00E373E8" w:rsidRPr="000D54E0" w:rsidRDefault="00E373E8">
            <w:pPr>
              <w:tabs>
                <w:tab w:val="left" w:pos="1095"/>
              </w:tabs>
              <w:rPr>
                <w:bCs/>
                <w:sz w:val="16"/>
                <w:szCs w:val="16"/>
              </w:rPr>
            </w:pPr>
            <w:r w:rsidRPr="000D54E0">
              <w:rPr>
                <w:bCs/>
                <w:sz w:val="16"/>
                <w:szCs w:val="16"/>
              </w:rPr>
              <w:t xml:space="preserve">Source: </w:t>
            </w:r>
            <w:hyperlink r:id="rId19" w:history="1">
              <w:r w:rsidRPr="000D54E0">
                <w:rPr>
                  <w:rStyle w:val="Hyperlink"/>
                  <w:bCs/>
                  <w:sz w:val="16"/>
                  <w:szCs w:val="16"/>
                </w:rPr>
                <w:t>Eurostat Information Society Indicators</w:t>
              </w:r>
            </w:hyperlink>
          </w:p>
        </w:tc>
      </w:tr>
      <w:tr w:rsidR="00E135E6" w:rsidRPr="000D54E0" w14:paraId="04B4412F" w14:textId="77777777">
        <w:trPr>
          <w:trHeight w:val="4372"/>
        </w:trPr>
        <w:tc>
          <w:tcPr>
            <w:tcW w:w="4663" w:type="dxa"/>
            <w:gridSpan w:val="2"/>
          </w:tcPr>
          <w:p w14:paraId="3AA9715B" w14:textId="77777777" w:rsidR="00E373E8" w:rsidRPr="000D54E0" w:rsidRDefault="00E373E8">
            <w:pPr>
              <w:tabs>
                <w:tab w:val="left" w:pos="1095"/>
              </w:tabs>
              <w:jc w:val="center"/>
              <w:rPr>
                <w:bCs/>
              </w:rPr>
            </w:pPr>
            <w:r w:rsidRPr="000D54E0">
              <w:rPr>
                <w:bCs/>
              </w:rPr>
              <w:t>Percentage of individuals using the internet for downloading official forms from public authorities in Lithuania</w:t>
            </w:r>
          </w:p>
          <w:p w14:paraId="116E881A" w14:textId="77777777" w:rsidR="00E373E8" w:rsidRPr="000D54E0" w:rsidRDefault="00E373E8">
            <w:pPr>
              <w:tabs>
                <w:tab w:val="left" w:pos="1095"/>
              </w:tabs>
              <w:rPr>
                <w:b/>
                <w:bCs/>
                <w:i/>
              </w:rPr>
            </w:pPr>
          </w:p>
          <w:p w14:paraId="58681154" w14:textId="1082D022" w:rsidR="00E373E8" w:rsidRPr="000D54E0" w:rsidRDefault="00887FE1">
            <w:pPr>
              <w:tabs>
                <w:tab w:val="left" w:pos="1095"/>
              </w:tabs>
              <w:rPr>
                <w:bCs/>
                <w:i/>
              </w:rPr>
            </w:pPr>
            <w:r w:rsidRPr="00887FE1">
              <w:rPr>
                <w:bCs/>
                <w:i/>
                <w:noProof/>
              </w:rPr>
              <w:drawing>
                <wp:inline distT="0" distB="0" distL="0" distR="0" wp14:anchorId="057B3BED" wp14:editId="4E165C2E">
                  <wp:extent cx="2896325" cy="2084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6325" cy="2084832"/>
                          </a:xfrm>
                          <a:prstGeom prst="rect">
                            <a:avLst/>
                          </a:prstGeom>
                          <a:noFill/>
                          <a:ln>
                            <a:noFill/>
                          </a:ln>
                        </pic:spPr>
                      </pic:pic>
                    </a:graphicData>
                  </a:graphic>
                </wp:inline>
              </w:drawing>
            </w:r>
          </w:p>
        </w:tc>
        <w:tc>
          <w:tcPr>
            <w:tcW w:w="4688" w:type="dxa"/>
            <w:gridSpan w:val="2"/>
          </w:tcPr>
          <w:p w14:paraId="2B6DB316" w14:textId="505E7CB6" w:rsidR="00E373E8" w:rsidRPr="000D54E0" w:rsidRDefault="00E373E8">
            <w:pPr>
              <w:tabs>
                <w:tab w:val="left" w:pos="1095"/>
              </w:tabs>
              <w:jc w:val="center"/>
              <w:rPr>
                <w:bCs/>
              </w:rPr>
            </w:pPr>
            <w:r w:rsidRPr="000D54E0">
              <w:rPr>
                <w:bCs/>
              </w:rPr>
              <w:t>Percentage of individuals using the internet for s</w:t>
            </w:r>
            <w:r w:rsidR="00C33203">
              <w:rPr>
                <w:bCs/>
              </w:rPr>
              <w:t>ubmitted completed</w:t>
            </w:r>
            <w:r w:rsidRPr="000D54E0">
              <w:rPr>
                <w:bCs/>
              </w:rPr>
              <w:t xml:space="preserve"> forms to public authorities in Lithuania</w:t>
            </w:r>
          </w:p>
          <w:p w14:paraId="2A7C183A" w14:textId="77777777" w:rsidR="00E373E8" w:rsidRPr="000D54E0" w:rsidRDefault="00E373E8">
            <w:pPr>
              <w:tabs>
                <w:tab w:val="left" w:pos="1095"/>
              </w:tabs>
              <w:rPr>
                <w:b/>
                <w:bCs/>
                <w:i/>
              </w:rPr>
            </w:pPr>
          </w:p>
          <w:p w14:paraId="75BA3C9D" w14:textId="384711E4" w:rsidR="00E373E8" w:rsidRPr="000D54E0" w:rsidRDefault="00D31438">
            <w:pPr>
              <w:tabs>
                <w:tab w:val="left" w:pos="1095"/>
              </w:tabs>
              <w:rPr>
                <w:b/>
                <w:bCs/>
                <w:i/>
              </w:rPr>
            </w:pPr>
            <w:r w:rsidRPr="00D31438">
              <w:rPr>
                <w:b/>
                <w:bCs/>
                <w:i/>
                <w:noProof/>
              </w:rPr>
              <w:drawing>
                <wp:inline distT="0" distB="0" distL="0" distR="0" wp14:anchorId="69B76C65" wp14:editId="4A1E3676">
                  <wp:extent cx="2888132" cy="20848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8132" cy="2084832"/>
                          </a:xfrm>
                          <a:prstGeom prst="rect">
                            <a:avLst/>
                          </a:prstGeom>
                          <a:noFill/>
                          <a:ln>
                            <a:noFill/>
                          </a:ln>
                        </pic:spPr>
                      </pic:pic>
                    </a:graphicData>
                  </a:graphic>
                </wp:inline>
              </w:drawing>
            </w:r>
          </w:p>
        </w:tc>
      </w:tr>
      <w:tr w:rsidR="00E373E8" w:rsidRPr="000D54E0" w14:paraId="07B6D6B6" w14:textId="77777777">
        <w:trPr>
          <w:gridAfter w:val="1"/>
          <w:wAfter w:w="53" w:type="dxa"/>
        </w:trPr>
        <w:tc>
          <w:tcPr>
            <w:tcW w:w="4649" w:type="dxa"/>
            <w:hideMark/>
          </w:tcPr>
          <w:p w14:paraId="12355C27" w14:textId="77777777" w:rsidR="00E373E8" w:rsidRPr="000D54E0" w:rsidRDefault="00E373E8">
            <w:pPr>
              <w:tabs>
                <w:tab w:val="left" w:pos="1095"/>
              </w:tabs>
              <w:rPr>
                <w:bCs/>
                <w:sz w:val="16"/>
                <w:szCs w:val="16"/>
              </w:rPr>
            </w:pPr>
            <w:r w:rsidRPr="000D54E0">
              <w:rPr>
                <w:bCs/>
                <w:sz w:val="16"/>
                <w:szCs w:val="16"/>
              </w:rPr>
              <w:t xml:space="preserve">Source: </w:t>
            </w:r>
            <w:hyperlink r:id="rId22" w:history="1">
              <w:r w:rsidRPr="000D54E0">
                <w:rPr>
                  <w:rStyle w:val="Hyperlink"/>
                  <w:bCs/>
                  <w:sz w:val="16"/>
                  <w:szCs w:val="16"/>
                </w:rPr>
                <w:t>Eurostat Information Society Indicators</w:t>
              </w:r>
              <w:r w:rsidR="000D5E5B" w:rsidRPr="000D54E0">
                <w:rPr>
                  <w:rStyle w:val="Hyperlink"/>
                  <w:bCs/>
                  <w:sz w:val="16"/>
                  <w:szCs w:val="16"/>
                </w:rPr>
                <w:t xml:space="preserve"> </w:t>
              </w:r>
            </w:hyperlink>
          </w:p>
        </w:tc>
        <w:tc>
          <w:tcPr>
            <w:tcW w:w="4649" w:type="dxa"/>
            <w:gridSpan w:val="2"/>
            <w:hideMark/>
          </w:tcPr>
          <w:p w14:paraId="241D00DD" w14:textId="77777777" w:rsidR="00E373E8" w:rsidRPr="000D54E0" w:rsidRDefault="00E373E8">
            <w:pPr>
              <w:tabs>
                <w:tab w:val="left" w:pos="1095"/>
              </w:tabs>
              <w:rPr>
                <w:bCs/>
                <w:sz w:val="16"/>
                <w:szCs w:val="16"/>
              </w:rPr>
            </w:pPr>
            <w:r w:rsidRPr="000D54E0">
              <w:rPr>
                <w:bCs/>
                <w:sz w:val="16"/>
                <w:szCs w:val="16"/>
              </w:rPr>
              <w:t xml:space="preserve">Source: </w:t>
            </w:r>
            <w:hyperlink r:id="rId23" w:history="1">
              <w:r w:rsidRPr="000D54E0">
                <w:rPr>
                  <w:rStyle w:val="Hyperlink"/>
                  <w:bCs/>
                  <w:sz w:val="16"/>
                  <w:szCs w:val="16"/>
                </w:rPr>
                <w:t>Eurostat Information Society Indicators</w:t>
              </w:r>
              <w:r w:rsidR="000D5E5B" w:rsidRPr="000D54E0">
                <w:rPr>
                  <w:rStyle w:val="Hyperlink"/>
                  <w:bCs/>
                  <w:sz w:val="16"/>
                  <w:szCs w:val="16"/>
                </w:rPr>
                <w:t xml:space="preserve"> </w:t>
              </w:r>
            </w:hyperlink>
          </w:p>
        </w:tc>
      </w:tr>
    </w:tbl>
    <w:p w14:paraId="0C57AEFB" w14:textId="77777777" w:rsidR="00D3456F" w:rsidRPr="000D54E0" w:rsidRDefault="00D3456F" w:rsidP="00D3456F"/>
    <w:p w14:paraId="1AE082C4" w14:textId="77777777" w:rsidR="00D3456F" w:rsidRPr="000D54E0" w:rsidRDefault="00D3456F">
      <w:pPr>
        <w:jc w:val="left"/>
      </w:pPr>
      <w:r w:rsidRPr="000D54E0">
        <w:br w:type="page"/>
      </w:r>
    </w:p>
    <w:p w14:paraId="320559CB" w14:textId="77777777" w:rsidR="00612EDE" w:rsidRPr="000D54E0" w:rsidRDefault="006F34C5" w:rsidP="0084098B">
      <w:pPr>
        <w:pStyle w:val="Heading2"/>
      </w:pPr>
      <w:r w:rsidRPr="000D54E0">
        <w:lastRenderedPageBreak/>
        <w:t>Interoperability State of Play</w:t>
      </w:r>
    </w:p>
    <w:p w14:paraId="1DDB4765" w14:textId="77777777" w:rsidR="006304C0" w:rsidRDefault="006304C0" w:rsidP="006304C0">
      <w:r w:rsidRPr="000D54E0">
        <w:t xml:space="preserve">In 2017, the European Commission published the </w:t>
      </w:r>
      <w:hyperlink r:id="rId24" w:history="1">
        <w:r w:rsidRPr="000D54E0">
          <w:rPr>
            <w:rStyle w:val="Hyperlink"/>
          </w:rPr>
          <w:t>European Interoperability Framework</w:t>
        </w:r>
      </w:hyperlink>
      <w:r w:rsidRPr="000D54E0">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6EF58938" w14:textId="77777777" w:rsidR="0041040F" w:rsidRPr="000D54E0" w:rsidRDefault="0041040F" w:rsidP="006304C0"/>
    <w:p w14:paraId="004EB9AC" w14:textId="54D210C7" w:rsidR="006304C0" w:rsidRPr="000D54E0" w:rsidRDefault="0041040F" w:rsidP="006304C0">
      <w:pPr>
        <w:pStyle w:val="BodyText"/>
        <w:jc w:val="center"/>
      </w:pPr>
      <w:r>
        <w:rPr>
          <w:noProof/>
        </w:rPr>
        <w:drawing>
          <wp:inline distT="0" distB="0" distL="0" distR="0" wp14:anchorId="4D358453" wp14:editId="64A8A77E">
            <wp:extent cx="5718810" cy="2603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810" cy="2603500"/>
                    </a:xfrm>
                    <a:prstGeom prst="rect">
                      <a:avLst/>
                    </a:prstGeom>
                    <a:noFill/>
                  </pic:spPr>
                </pic:pic>
              </a:graphicData>
            </a:graphic>
          </wp:inline>
        </w:drawing>
      </w:r>
    </w:p>
    <w:p w14:paraId="6735B600" w14:textId="1ADF9BD6" w:rsidR="006304C0" w:rsidRPr="000D54E0" w:rsidRDefault="006304C0" w:rsidP="006304C0">
      <w:pPr>
        <w:pStyle w:val="BodyText"/>
        <w:jc w:val="center"/>
        <w:rPr>
          <w:sz w:val="16"/>
          <w:szCs w:val="16"/>
        </w:rPr>
      </w:pPr>
      <w:r w:rsidRPr="000D54E0">
        <w:rPr>
          <w:sz w:val="16"/>
          <w:szCs w:val="16"/>
        </w:rPr>
        <w:t>Source:</w:t>
      </w:r>
      <w:r w:rsidRPr="000D54E0">
        <w:t xml:space="preserve"> </w:t>
      </w:r>
      <w:hyperlink r:id="rId26" w:history="1">
        <w:r w:rsidRPr="00BA7EAC">
          <w:rPr>
            <w:rStyle w:val="Hyperlink"/>
            <w:sz w:val="16"/>
            <w:szCs w:val="16"/>
          </w:rPr>
          <w:t>European Interoperability Framework Monitoring Mechanism 202</w:t>
        </w:r>
        <w:r w:rsidR="00B86A50" w:rsidRPr="00BA7EAC">
          <w:rPr>
            <w:rStyle w:val="Hyperlink"/>
            <w:sz w:val="16"/>
            <w:szCs w:val="16"/>
          </w:rPr>
          <w:t>1</w:t>
        </w:r>
      </w:hyperlink>
    </w:p>
    <w:p w14:paraId="129418E3" w14:textId="16195714" w:rsidR="006304C0" w:rsidRPr="000D54E0" w:rsidRDefault="006304C0" w:rsidP="006304C0">
      <w:pPr>
        <w:pStyle w:val="BodyText"/>
        <w:rPr>
          <w:rFonts w:cs="Calibri"/>
        </w:rPr>
      </w:pPr>
      <w:r w:rsidRPr="000D54E0">
        <w:rPr>
          <w:rFonts w:cs="Calibri"/>
        </w:rPr>
        <w:t xml:space="preserve">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rsidRPr="000D54E0">
        <w:t xml:space="preserve">Lithuania </w:t>
      </w:r>
      <w:r w:rsidRPr="000D54E0">
        <w:rPr>
          <w:rFonts w:cs="Calibri"/>
        </w:rPr>
        <w:t>in 202</w:t>
      </w:r>
      <w:r w:rsidR="00B86A50">
        <w:rPr>
          <w:rFonts w:cs="Calibri"/>
        </w:rPr>
        <w:t>1</w:t>
      </w:r>
      <w:r w:rsidRPr="000D54E0">
        <w:rPr>
          <w:rFonts w:cs="Calibri"/>
        </w:rPr>
        <w:t xml:space="preserve">. </w:t>
      </w:r>
    </w:p>
    <w:p w14:paraId="568B7A21" w14:textId="1EB95169" w:rsidR="006304C0" w:rsidRPr="000D54E0" w:rsidRDefault="00E42791" w:rsidP="006304C0">
      <w:pPr>
        <w:pStyle w:val="BodyText"/>
        <w:jc w:val="center"/>
        <w:rPr>
          <w:rFonts w:cs="Calibri"/>
          <w:szCs w:val="20"/>
        </w:rPr>
      </w:pPr>
      <w:r w:rsidRPr="00E42791">
        <w:rPr>
          <w:noProof/>
        </w:rPr>
        <w:drawing>
          <wp:inline distT="0" distB="0" distL="0" distR="0" wp14:anchorId="3B05EAE3" wp14:editId="0499E380">
            <wp:extent cx="3282696" cy="2265796"/>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82696" cy="2265796"/>
                    </a:xfrm>
                    <a:prstGeom prst="rect">
                      <a:avLst/>
                    </a:prstGeom>
                    <a:noFill/>
                    <a:ln>
                      <a:noFill/>
                    </a:ln>
                  </pic:spPr>
                </pic:pic>
              </a:graphicData>
            </a:graphic>
          </wp:inline>
        </w:drawing>
      </w:r>
    </w:p>
    <w:p w14:paraId="3FD930A2" w14:textId="0BA0DDDF" w:rsidR="006304C0" w:rsidRPr="000D54E0" w:rsidRDefault="006304C0" w:rsidP="006304C0">
      <w:pPr>
        <w:pStyle w:val="BodyText"/>
        <w:jc w:val="center"/>
        <w:rPr>
          <w:highlight w:val="yellow"/>
        </w:rPr>
      </w:pPr>
      <w:bookmarkStart w:id="4" w:name="_Hlk104196148"/>
      <w:r w:rsidRPr="000D54E0">
        <w:rPr>
          <w:sz w:val="16"/>
          <w:szCs w:val="16"/>
        </w:rPr>
        <w:t>Source:</w:t>
      </w:r>
      <w:r w:rsidRPr="000D54E0">
        <w:t xml:space="preserve"> </w:t>
      </w:r>
      <w:hyperlink r:id="rId28" w:history="1">
        <w:r w:rsidRPr="00BA7EAC">
          <w:rPr>
            <w:rStyle w:val="Hyperlink"/>
            <w:sz w:val="16"/>
            <w:szCs w:val="16"/>
          </w:rPr>
          <w:t>European Interoperability Framework Monitoring Mechanism 202</w:t>
        </w:r>
        <w:r w:rsidR="0027738A" w:rsidRPr="00BA7EAC">
          <w:rPr>
            <w:rStyle w:val="Hyperlink"/>
            <w:sz w:val="16"/>
            <w:szCs w:val="16"/>
          </w:rPr>
          <w:t>1</w:t>
        </w:r>
      </w:hyperlink>
    </w:p>
    <w:bookmarkEnd w:id="4"/>
    <w:p w14:paraId="31DF9243" w14:textId="13033157" w:rsidR="00BE6477" w:rsidRPr="00A75C4B" w:rsidRDefault="006304C0" w:rsidP="006304C0">
      <w:pPr>
        <w:pStyle w:val="BodyText"/>
        <w:rPr>
          <w:rFonts w:cs="Calibri"/>
        </w:rPr>
      </w:pPr>
      <w:r w:rsidRPr="000D54E0">
        <w:rPr>
          <w:rFonts w:cs="Calibri"/>
        </w:rPr>
        <w:t xml:space="preserve">Lithuania’s results in Scoreboard 1 show an overall good implementation of the EIF Principles, scoring above the European average for Principle 12 (Assessment of Effectiveness and Efficiency). Areas of improvement are concentrated in the Principles 1 (Subsidiarity and Proportionality), 7 (Inclusion and accessibility) and 9 </w:t>
      </w:r>
      <w:r w:rsidR="00616B89">
        <w:rPr>
          <w:rFonts w:cs="Calibri"/>
        </w:rPr>
        <w:lastRenderedPageBreak/>
        <w:t>(</w:t>
      </w:r>
      <w:r w:rsidRPr="000D54E0">
        <w:rPr>
          <w:rFonts w:cs="Calibri"/>
        </w:rPr>
        <w:t xml:space="preserve">(Multilingualism), for which the score of 3 shows an upper-medium performance in the implementation of corresponding recommendations. Indeed, the use of national interoperability frameworks and interoperability strategies aligned with the EIF (Principle 1 – Recommendation 1), the implementation of e-accessibility specifications that are widely recognised (Principle 7 – Recommendation 14), and the inclusion of  multilingualism support on information systems (Principle 9 – Recommendation 16) are partial and could be bettered to reach the maximum score of 4. </w:t>
      </w:r>
    </w:p>
    <w:p w14:paraId="2C7A0003" w14:textId="250DBC1F" w:rsidR="0027738A" w:rsidRPr="0027738A" w:rsidRDefault="00BE6477" w:rsidP="0027738A">
      <w:pPr>
        <w:pStyle w:val="BodyText"/>
        <w:jc w:val="center"/>
        <w:rPr>
          <w:highlight w:val="yellow"/>
        </w:rPr>
      </w:pPr>
      <w:r w:rsidRPr="00BE6477">
        <w:rPr>
          <w:noProof/>
        </w:rPr>
        <w:drawing>
          <wp:inline distT="0" distB="0" distL="0" distR="0" wp14:anchorId="015612E7" wp14:editId="5F8CFB40">
            <wp:extent cx="3282696" cy="22657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2696" cy="2265796"/>
                    </a:xfrm>
                    <a:prstGeom prst="rect">
                      <a:avLst/>
                    </a:prstGeom>
                    <a:noFill/>
                    <a:ln>
                      <a:noFill/>
                    </a:ln>
                  </pic:spPr>
                </pic:pic>
              </a:graphicData>
            </a:graphic>
          </wp:inline>
        </w:drawing>
      </w:r>
      <w:r w:rsidR="0027738A" w:rsidRPr="0027738A">
        <w:rPr>
          <w:sz w:val="16"/>
          <w:szCs w:val="16"/>
        </w:rPr>
        <w:t xml:space="preserve"> </w:t>
      </w:r>
      <w:r w:rsidR="0027738A">
        <w:rPr>
          <w:sz w:val="16"/>
          <w:szCs w:val="16"/>
        </w:rPr>
        <w:t xml:space="preserve">                                                         </w:t>
      </w:r>
      <w:r w:rsidR="0027738A" w:rsidRPr="0027738A">
        <w:rPr>
          <w:sz w:val="16"/>
          <w:szCs w:val="16"/>
        </w:rPr>
        <w:t>Source:</w:t>
      </w:r>
      <w:r w:rsidR="0027738A" w:rsidRPr="0027738A">
        <w:t xml:space="preserve"> </w:t>
      </w:r>
      <w:hyperlink r:id="rId30" w:history="1">
        <w:r w:rsidR="0027738A" w:rsidRPr="00BA7EAC">
          <w:rPr>
            <w:rStyle w:val="Hyperlink"/>
            <w:sz w:val="16"/>
            <w:szCs w:val="16"/>
          </w:rPr>
          <w:t>European Interoperability Framework Monitoring Mechanism 2021</w:t>
        </w:r>
      </w:hyperlink>
    </w:p>
    <w:p w14:paraId="60178E3C" w14:textId="0ACD87D6" w:rsidR="001A1FFA" w:rsidRDefault="00F6768F" w:rsidP="006304C0">
      <w:r w:rsidRPr="00F6768F">
        <w:t xml:space="preserve">The Lithuanian results for the implementation of interoperability layers assessed for Scoreboard 2 shows an overall good performance. Potential areas of improvement to enhance the country’s implementation of the recommendations under Scoreboard 2 are concentrated in the areas of interoperability governance and semantic interoperability. More specifically, the score of 1 for Lithuania in Recommendations 21, 23 and 24, all referring to the need to have process and catalogues for standards and work standardisation, lowers the overall governance interoperability result for Lithuania. Similarly, </w:t>
      </w:r>
      <w:r w:rsidR="00866E08">
        <w:t>the country</w:t>
      </w:r>
      <w:r w:rsidRPr="00F6768F">
        <w:t xml:space="preserve"> should further support the establishment of sector-specific and cross-sectoral communities that aim to create open information specifications and encourage relevant communities to share their results on national and European platforms (Recommendation 32).</w:t>
      </w:r>
    </w:p>
    <w:p w14:paraId="38A88057" w14:textId="77777777" w:rsidR="00F6768F" w:rsidRPr="000D54E0" w:rsidRDefault="00F6768F" w:rsidP="006304C0"/>
    <w:p w14:paraId="3EB5D333" w14:textId="4887BE78" w:rsidR="0027738A" w:rsidRPr="0027738A" w:rsidRDefault="00CE20F4" w:rsidP="0027738A">
      <w:pPr>
        <w:pStyle w:val="BodyText"/>
        <w:jc w:val="center"/>
        <w:rPr>
          <w:highlight w:val="yellow"/>
        </w:rPr>
      </w:pPr>
      <w:r w:rsidRPr="00CE20F4">
        <w:rPr>
          <w:noProof/>
        </w:rPr>
        <w:drawing>
          <wp:inline distT="0" distB="0" distL="0" distR="0" wp14:anchorId="7798A176" wp14:editId="5188CB77">
            <wp:extent cx="3216527" cy="2267712"/>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16527" cy="2267712"/>
                    </a:xfrm>
                    <a:prstGeom prst="rect">
                      <a:avLst/>
                    </a:prstGeom>
                    <a:noFill/>
                    <a:ln>
                      <a:noFill/>
                    </a:ln>
                  </pic:spPr>
                </pic:pic>
              </a:graphicData>
            </a:graphic>
          </wp:inline>
        </w:drawing>
      </w:r>
      <w:r w:rsidR="0027738A" w:rsidRPr="0027738A">
        <w:rPr>
          <w:sz w:val="16"/>
          <w:szCs w:val="16"/>
        </w:rPr>
        <w:t xml:space="preserve"> </w:t>
      </w:r>
      <w:r w:rsidR="0027738A">
        <w:rPr>
          <w:sz w:val="16"/>
          <w:szCs w:val="16"/>
        </w:rPr>
        <w:t xml:space="preserve">                                                         </w:t>
      </w:r>
      <w:r w:rsidR="0027738A" w:rsidRPr="0027738A">
        <w:rPr>
          <w:sz w:val="16"/>
          <w:szCs w:val="16"/>
        </w:rPr>
        <w:t>Source:</w:t>
      </w:r>
      <w:r w:rsidR="0027738A" w:rsidRPr="0027738A">
        <w:t xml:space="preserve"> </w:t>
      </w:r>
      <w:hyperlink r:id="rId32" w:history="1">
        <w:r w:rsidR="0027738A" w:rsidRPr="00BA7EAC">
          <w:rPr>
            <w:rStyle w:val="Hyperlink"/>
            <w:sz w:val="16"/>
            <w:szCs w:val="16"/>
          </w:rPr>
          <w:t>European Interoperability Framework Monitoring Mechanism 2021</w:t>
        </w:r>
      </w:hyperlink>
    </w:p>
    <w:p w14:paraId="019FDBF1" w14:textId="1C1D85ED" w:rsidR="006304C0" w:rsidRPr="000D54E0" w:rsidRDefault="006304C0" w:rsidP="006304C0">
      <w:pPr>
        <w:pStyle w:val="BodyText"/>
      </w:pPr>
      <w:r w:rsidRPr="000D54E0">
        <w:t>Lithuania’s scores assessing the Conceptual Model in Scoreboard 3 show a good performance in the implementation of recommendations associated with the conceptual model, internal and external information sources and services</w:t>
      </w:r>
      <w:r w:rsidR="004E3847" w:rsidRPr="000D54E0">
        <w:t>,</w:t>
      </w:r>
      <w:r w:rsidR="00CE20F4">
        <w:t xml:space="preserve"> </w:t>
      </w:r>
      <w:r w:rsidRPr="000D54E0">
        <w:t>performing above the E</w:t>
      </w:r>
      <w:r w:rsidR="004E3847" w:rsidRPr="000D54E0">
        <w:t>uropean</w:t>
      </w:r>
      <w:r w:rsidRPr="000D54E0">
        <w:t xml:space="preserve"> average in the latter</w:t>
      </w:r>
      <w:r w:rsidR="004E3847" w:rsidRPr="000D54E0">
        <w:t>,</w:t>
      </w:r>
      <w:r w:rsidRPr="000D54E0">
        <w:t xml:space="preserve"> base registries and open data. However, some </w:t>
      </w:r>
      <w:r w:rsidRPr="000D54E0">
        <w:lastRenderedPageBreak/>
        <w:t>improvements c</w:t>
      </w:r>
      <w:r w:rsidR="00522123">
        <w:t>ould</w:t>
      </w:r>
      <w:r w:rsidRPr="000D54E0">
        <w:t xml:space="preserve"> be made in implementing recommendations related to catalogues as well as in the area of security and privacy. Precisely, the lack of trust services according to the Regulation on eID (Recommendation 47) hinders the overall Lithuanian score on the security and privacy area.</w:t>
      </w:r>
    </w:p>
    <w:p w14:paraId="6CC55875" w14:textId="77777777" w:rsidR="006304C0" w:rsidRPr="000D54E0" w:rsidRDefault="006304C0" w:rsidP="006304C0">
      <w:pPr>
        <w:pStyle w:val="BodyText"/>
      </w:pPr>
    </w:p>
    <w:p w14:paraId="7E3A4044" w14:textId="69DF6B47" w:rsidR="006F34C5" w:rsidRPr="000D54E0" w:rsidRDefault="006304C0" w:rsidP="00082835">
      <w:pPr>
        <w:pStyle w:val="BodyText"/>
      </w:pPr>
      <w:r w:rsidRPr="000D54E0">
        <w:t xml:space="preserve">Additional information on Lithuania’s results on the EIF Monitoring Mechanism is available online through </w:t>
      </w:r>
      <w:hyperlink r:id="rId33" w:history="1">
        <w:r w:rsidRPr="000D54E0">
          <w:rPr>
            <w:rStyle w:val="Hyperlink"/>
          </w:rPr>
          <w:t>interactive dashboards</w:t>
        </w:r>
      </w:hyperlink>
      <w:r w:rsidRPr="000D54E0">
        <w:t>.</w:t>
      </w:r>
      <w:r w:rsidR="006F34C5" w:rsidRPr="000D54E0">
        <w:br w:type="page"/>
      </w:r>
    </w:p>
    <w:p w14:paraId="1BC05F3A" w14:textId="77777777" w:rsidR="006F34C5" w:rsidRPr="000D54E0" w:rsidRDefault="006F34C5" w:rsidP="006F34C5">
      <w:pPr>
        <w:pStyle w:val="Heading2"/>
      </w:pPr>
      <w:bookmarkStart w:id="5" w:name="_Toc1035577"/>
      <w:bookmarkStart w:id="6" w:name="_Toc1474948"/>
      <w:r w:rsidRPr="000D54E0">
        <w:lastRenderedPageBreak/>
        <w:t>eGovernment State of Play</w:t>
      </w:r>
      <w:bookmarkEnd w:id="5"/>
      <w:bookmarkEnd w:id="6"/>
      <w:r w:rsidRPr="000D54E0">
        <w:t xml:space="preserve"> </w:t>
      </w:r>
    </w:p>
    <w:p w14:paraId="0074EE7F" w14:textId="77777777" w:rsidR="00EF2641" w:rsidRPr="00484735" w:rsidRDefault="00EF2641" w:rsidP="00EF2641">
      <w:pPr>
        <w:rPr>
          <w:color w:val="auto"/>
          <w:szCs w:val="22"/>
          <w:lang w:val="en-US" w:eastAsia="en-US"/>
        </w:rPr>
      </w:pPr>
      <w:r w:rsidRPr="00484735">
        <w:rPr>
          <w:color w:val="auto"/>
          <w:szCs w:val="22"/>
          <w:lang w:val="en-US" w:eastAsia="en-US"/>
        </w:rPr>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20EE31B1" w14:textId="77777777" w:rsidR="00EF2641" w:rsidRPr="00181EB7" w:rsidRDefault="00EF2641" w:rsidP="00EF2641">
      <w:pPr>
        <w:rPr>
          <w:color w:val="auto"/>
          <w:szCs w:val="22"/>
          <w:lang w:val="en-US" w:eastAsia="en-US"/>
        </w:rPr>
      </w:pPr>
      <w:r w:rsidRPr="00484735">
        <w:rPr>
          <w:color w:val="auto"/>
          <w:szCs w:val="22"/>
          <w:lang w:val="en-US" w:eastAsia="en-US"/>
        </w:rPr>
        <w:t>The study evaluates online public services on four dimensions:</w:t>
      </w:r>
    </w:p>
    <w:p w14:paraId="6CF50594" w14:textId="77777777" w:rsidR="00EF2641" w:rsidRPr="0063674A" w:rsidRDefault="00EF2641" w:rsidP="00EF2641">
      <w:pPr>
        <w:numPr>
          <w:ilvl w:val="0"/>
          <w:numId w:val="96"/>
        </w:numPr>
        <w:rPr>
          <w:color w:val="auto"/>
          <w:szCs w:val="22"/>
          <w:lang w:val="en-US" w:eastAsia="en-US"/>
        </w:rPr>
      </w:pPr>
      <w:r w:rsidRPr="0063674A">
        <w:rPr>
          <w:b/>
          <w:bCs/>
          <w:color w:val="auto"/>
          <w:szCs w:val="22"/>
          <w:lang w:val="en-US" w:eastAsia="en-US"/>
        </w:rPr>
        <w:t>User centricity:</w:t>
      </w:r>
      <w:r w:rsidRPr="0063674A">
        <w:rPr>
          <w:color w:val="auto"/>
          <w:szCs w:val="22"/>
          <w:lang w:val="en-US" w:eastAsia="en-US"/>
        </w:rPr>
        <w:t xml:space="preserve"> indicates the extent to which a service is provided online, its mobile friendliness and its usability (in terms of available online support and feedback mechanisms).</w:t>
      </w:r>
    </w:p>
    <w:p w14:paraId="0EE3DF8A" w14:textId="77777777" w:rsidR="00EF2641" w:rsidRPr="0063674A" w:rsidRDefault="00EF2641" w:rsidP="00EF2641">
      <w:pPr>
        <w:numPr>
          <w:ilvl w:val="0"/>
          <w:numId w:val="96"/>
        </w:numPr>
        <w:rPr>
          <w:color w:val="auto"/>
          <w:szCs w:val="22"/>
          <w:lang w:val="en-US" w:eastAsia="en-US"/>
        </w:rPr>
      </w:pPr>
      <w:r w:rsidRPr="0063674A">
        <w:rPr>
          <w:b/>
          <w:bCs/>
          <w:color w:val="auto"/>
          <w:szCs w:val="22"/>
          <w:lang w:val="en-US" w:eastAsia="en-US"/>
        </w:rPr>
        <w:t>Transparency:</w:t>
      </w:r>
      <w:r w:rsidRPr="0063674A">
        <w:rPr>
          <w:color w:val="auto"/>
          <w:szCs w:val="22"/>
          <w:lang w:val="en-US" w:eastAsia="en-US"/>
        </w:rPr>
        <w:t xml:space="preserve"> indicates the extent to which governments are transparent about (i) the process of service delivery, (ii) policy making and digital service design processes and (iii) the personal data processed in public services.</w:t>
      </w:r>
    </w:p>
    <w:p w14:paraId="5703680E" w14:textId="77777777" w:rsidR="00EF2641" w:rsidRPr="0063674A" w:rsidRDefault="00EF2641" w:rsidP="00EF2641">
      <w:pPr>
        <w:numPr>
          <w:ilvl w:val="0"/>
          <w:numId w:val="96"/>
        </w:numPr>
        <w:rPr>
          <w:color w:val="auto"/>
          <w:szCs w:val="22"/>
          <w:lang w:val="en-US" w:eastAsia="en-US"/>
        </w:rPr>
      </w:pPr>
      <w:r w:rsidRPr="0063674A">
        <w:rPr>
          <w:b/>
          <w:bCs/>
          <w:color w:val="auto"/>
          <w:szCs w:val="22"/>
          <w:lang w:val="en-US" w:eastAsia="en-US"/>
        </w:rPr>
        <w:t>Cross-border services:</w:t>
      </w:r>
      <w:r w:rsidRPr="0063674A">
        <w:rPr>
          <w:color w:val="auto"/>
          <w:szCs w:val="22"/>
          <w:lang w:val="en-US" w:eastAsia="en-US"/>
        </w:rPr>
        <w:t xml:space="preserve"> indicates the extent to which users of public services from another European country can use the online services.</w:t>
      </w:r>
    </w:p>
    <w:p w14:paraId="38BBC065" w14:textId="77777777" w:rsidR="00EF2641" w:rsidRPr="0063674A" w:rsidRDefault="00EF2641" w:rsidP="00EF2641">
      <w:pPr>
        <w:numPr>
          <w:ilvl w:val="0"/>
          <w:numId w:val="96"/>
        </w:numPr>
        <w:rPr>
          <w:color w:val="auto"/>
          <w:szCs w:val="22"/>
          <w:lang w:val="en-US" w:eastAsia="en-US"/>
        </w:rPr>
      </w:pPr>
      <w:r w:rsidRPr="0063674A">
        <w:rPr>
          <w:b/>
          <w:bCs/>
          <w:color w:val="auto"/>
          <w:szCs w:val="22"/>
          <w:lang w:val="en-US" w:eastAsia="en-US"/>
        </w:rPr>
        <w:t>Key enablers:</w:t>
      </w:r>
      <w:r w:rsidRPr="0063674A">
        <w:rPr>
          <w:color w:val="auto"/>
          <w:szCs w:val="22"/>
          <w:lang w:val="en-US" w:eastAsia="en-US"/>
        </w:rPr>
        <w:t xml:space="preserve"> indicates the extent to which technical and organizational pre-conditions for eGovernment service provision are in place, such as electronic identification and authentic sources.</w:t>
      </w:r>
    </w:p>
    <w:p w14:paraId="15D0BE55" w14:textId="77777777" w:rsidR="00EF2641" w:rsidRDefault="00EF2641" w:rsidP="00EF2641">
      <w:pPr>
        <w:spacing w:before="60"/>
        <w:rPr>
          <w:noProof/>
        </w:rPr>
      </w:pPr>
      <w:r w:rsidRPr="00490279">
        <w:rPr>
          <w:color w:val="auto"/>
          <w:szCs w:val="22"/>
          <w:lang w:val="en-US" w:eastAsia="en-US"/>
        </w:rPr>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r w:rsidRPr="00FB75CB">
        <w:rPr>
          <w:noProof/>
        </w:rPr>
        <w:t xml:space="preserve"> </w:t>
      </w:r>
    </w:p>
    <w:p w14:paraId="65B516EE" w14:textId="77777777" w:rsidR="0041040F" w:rsidRDefault="0041040F" w:rsidP="00EF2641">
      <w:pPr>
        <w:spacing w:before="60"/>
        <w:rPr>
          <w:noProof/>
        </w:rPr>
      </w:pPr>
    </w:p>
    <w:p w14:paraId="68353E9C" w14:textId="6BA88680" w:rsidR="00143B2A" w:rsidRPr="000D54E0" w:rsidRDefault="004C7621" w:rsidP="006F34C5">
      <w:pPr>
        <w:jc w:val="center"/>
        <w:rPr>
          <w:sz w:val="16"/>
          <w:szCs w:val="16"/>
          <w:highlight w:val="yellow"/>
        </w:rPr>
      </w:pPr>
      <w:r w:rsidRPr="004C7621">
        <w:rPr>
          <w:noProof/>
          <w:sz w:val="16"/>
          <w:szCs w:val="16"/>
        </w:rPr>
        <w:drawing>
          <wp:inline distT="0" distB="0" distL="0" distR="0" wp14:anchorId="202687EB" wp14:editId="526A96AE">
            <wp:extent cx="5579745" cy="359092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90925"/>
                    </a:xfrm>
                    <a:prstGeom prst="rect">
                      <a:avLst/>
                    </a:prstGeom>
                  </pic:spPr>
                </pic:pic>
              </a:graphicData>
            </a:graphic>
          </wp:inline>
        </w:drawing>
      </w:r>
    </w:p>
    <w:p w14:paraId="32E8F12E" w14:textId="3A9976AF" w:rsidR="00DB4405" w:rsidRPr="008C1FAF" w:rsidRDefault="005E10B4">
      <w:pPr>
        <w:jc w:val="center"/>
        <w:rPr>
          <w:rStyle w:val="Hyperlink"/>
          <w:sz w:val="16"/>
          <w:szCs w:val="16"/>
        </w:rPr>
      </w:pPr>
      <w:r w:rsidRPr="008C1FAF">
        <w:rPr>
          <w:sz w:val="16"/>
          <w:szCs w:val="16"/>
        </w:rPr>
        <w:t>Source:</w:t>
      </w:r>
      <w:bookmarkStart w:id="7" w:name="_Hlk30433140"/>
      <w:r w:rsidRPr="000D54E0">
        <w:rPr>
          <w:sz w:val="16"/>
          <w:szCs w:val="16"/>
        </w:rPr>
        <w:t xml:space="preserve"> </w:t>
      </w:r>
      <w:bookmarkEnd w:id="7"/>
      <w:r w:rsidR="00662448">
        <w:rPr>
          <w:rStyle w:val="Hyperlink"/>
          <w:sz w:val="16"/>
          <w:szCs w:val="16"/>
        </w:rPr>
        <w:fldChar w:fldCharType="begin"/>
      </w:r>
      <w:r w:rsidR="00662448">
        <w:rPr>
          <w:rStyle w:val="Hyperlink"/>
          <w:sz w:val="16"/>
          <w:szCs w:val="16"/>
        </w:rPr>
        <w:instrText xml:space="preserve"> HYPERLINK "https://digital-strategy.ec.europa.eu/en/library/egovernment-benchmark-2022" </w:instrText>
      </w:r>
      <w:r w:rsidR="00662448">
        <w:rPr>
          <w:rStyle w:val="Hyperlink"/>
          <w:sz w:val="16"/>
          <w:szCs w:val="16"/>
        </w:rPr>
        <w:fldChar w:fldCharType="separate"/>
      </w:r>
      <w:r w:rsidRPr="00662448">
        <w:rPr>
          <w:rStyle w:val="Hyperlink"/>
          <w:sz w:val="16"/>
          <w:szCs w:val="16"/>
        </w:rPr>
        <w:t>eGovernment Benchmark Report 202</w:t>
      </w:r>
      <w:r w:rsidR="00AB7032" w:rsidRPr="00662448">
        <w:rPr>
          <w:rStyle w:val="Hyperlink"/>
          <w:sz w:val="16"/>
          <w:szCs w:val="16"/>
        </w:rPr>
        <w:t>2</w:t>
      </w:r>
      <w:r w:rsidRPr="00662448">
        <w:rPr>
          <w:rStyle w:val="Hyperlink"/>
          <w:sz w:val="16"/>
          <w:szCs w:val="16"/>
        </w:rPr>
        <w:t> Country Factsheet</w:t>
      </w:r>
      <w:r w:rsidR="0041040F" w:rsidRPr="00662448">
        <w:rPr>
          <w:rStyle w:val="Hyperlink"/>
          <w:sz w:val="16"/>
          <w:szCs w:val="16"/>
        </w:rPr>
        <w:t>s</w:t>
      </w:r>
      <w:r w:rsidR="00662448">
        <w:rPr>
          <w:rStyle w:val="Hyperlink"/>
          <w:sz w:val="16"/>
          <w:szCs w:val="16"/>
        </w:rPr>
        <w:fldChar w:fldCharType="end"/>
      </w:r>
    </w:p>
    <w:p w14:paraId="32AF23DE" w14:textId="546247EB" w:rsidR="00566DC4" w:rsidRPr="000D54E0" w:rsidRDefault="00143B2A">
      <w:pPr>
        <w:jc w:val="left"/>
        <w:rPr>
          <w:rStyle w:val="Hyperlink"/>
          <w:sz w:val="16"/>
          <w:szCs w:val="16"/>
        </w:rPr>
      </w:pPr>
      <w:r w:rsidRPr="000D54E0">
        <w:rPr>
          <w:rStyle w:val="Hyperlink"/>
          <w:sz w:val="16"/>
          <w:szCs w:val="16"/>
        </w:rPr>
        <w:br w:type="page"/>
      </w:r>
    </w:p>
    <w:p w14:paraId="52A46863" w14:textId="38F5041C" w:rsidR="00EE10DC" w:rsidRPr="000D54E0" w:rsidRDefault="002909C2" w:rsidP="00BF6361">
      <w:pPr>
        <w:tabs>
          <w:tab w:val="left" w:pos="6170"/>
        </w:tabs>
        <w:jc w:val="left"/>
        <w:rPr>
          <w:rStyle w:val="Hyperlink"/>
          <w:sz w:val="16"/>
          <w:szCs w:val="16"/>
        </w:rPr>
      </w:pPr>
      <w:r>
        <w:rPr>
          <w:noProof/>
          <w:sz w:val="28"/>
          <w:szCs w:val="36"/>
        </w:rPr>
        <w:lastRenderedPageBreak/>
        <w:drawing>
          <wp:anchor distT="0" distB="0" distL="114300" distR="114300" simplePos="0" relativeHeight="251662356" behindDoc="1" locked="0" layoutInCell="1" allowOverlap="1" wp14:anchorId="51101311" wp14:editId="37468644">
            <wp:simplePos x="0" y="0"/>
            <wp:positionH relativeFrom="column">
              <wp:posOffset>-1159933</wp:posOffset>
            </wp:positionH>
            <wp:positionV relativeFrom="paragraph">
              <wp:posOffset>-1078865</wp:posOffset>
            </wp:positionV>
            <wp:extent cx="8016875" cy="10750163"/>
            <wp:effectExtent l="0" t="0" r="3175" b="0"/>
            <wp:wrapNone/>
            <wp:docPr id="23" name="Picture 23"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5"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F2" w:rsidRPr="00E64AA7">
        <w:rPr>
          <w:noProof/>
          <w:color w:val="1A3F7C"/>
          <w:sz w:val="16"/>
          <w:szCs w:val="16"/>
        </w:rPr>
        <mc:AlternateContent>
          <mc:Choice Requires="wpg">
            <w:drawing>
              <wp:anchor distT="0" distB="0" distL="114300" distR="114300" simplePos="0" relativeHeight="251658246" behindDoc="0" locked="0" layoutInCell="1" allowOverlap="1" wp14:anchorId="3AE66B90" wp14:editId="79916F75">
                <wp:simplePos x="0" y="0"/>
                <wp:positionH relativeFrom="column">
                  <wp:posOffset>2435860</wp:posOffset>
                </wp:positionH>
                <wp:positionV relativeFrom="paragraph">
                  <wp:posOffset>2505075</wp:posOffset>
                </wp:positionV>
                <wp:extent cx="4036060" cy="1296035"/>
                <wp:effectExtent l="0" t="0" r="21590" b="37465"/>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a:solidFill>
                          <a:srgbClr val="238DC1"/>
                        </a:solidFill>
                      </wpg:grpSpPr>
                      <wps:wsp>
                        <wps:cNvPr id="38" name="Text Box 15"/>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wps:spPr>
                        <wps:txbx>
                          <w:txbxContent>
                            <w:p w14:paraId="46891F87" w14:textId="77777777" w:rsidR="000F3984" w:rsidRPr="006D73ED" w:rsidRDefault="000F3984" w:rsidP="0054651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158B5CE8" w14:textId="77777777" w:rsidR="000F3984" w:rsidRPr="00E7654F" w:rsidRDefault="000F3984" w:rsidP="00546515">
                              <w:pPr>
                                <w:jc w:val="right"/>
                                <w:rPr>
                                  <w:color w:val="FFFFFF"/>
                                  <w:sz w:val="52"/>
                                  <w:szCs w:val="36"/>
                                </w:rPr>
                              </w:pPr>
                            </w:p>
                          </w:txbxContent>
                        </wps:txbx>
                        <wps:bodyPr rot="0" vert="horz" wrap="square" lIns="18000" tIns="46800" rIns="91440" bIns="45720" anchor="t" anchorCtr="0" upright="1">
                          <a:noAutofit/>
                        </wps:bodyPr>
                      </wps:wsp>
                      <wps:wsp>
                        <wps:cNvPr id="39" name="Text Box 16"/>
                        <wps:cNvSpPr txBox="1">
                          <a:spLocks noChangeArrowheads="1"/>
                        </wps:cNvSpPr>
                        <wps:spPr bwMode="auto">
                          <a:xfrm>
                            <a:off x="5760" y="3945"/>
                            <a:ext cx="963" cy="1241"/>
                          </a:xfrm>
                          <a:prstGeom prst="rect">
                            <a:avLst/>
                          </a:prstGeom>
                          <a:grpFill/>
                          <a:ln>
                            <a:noFill/>
                          </a:ln>
                        </wps:spPr>
                        <wps:txbx>
                          <w:txbxContent>
                            <w:p w14:paraId="782A1DFE" w14:textId="77777777" w:rsidR="000F3984" w:rsidRPr="003D16B4" w:rsidRDefault="000F3984" w:rsidP="00546515">
                              <w:pPr>
                                <w:rPr>
                                  <w:color w:val="FFFFFF"/>
                                  <w:sz w:val="96"/>
                                  <w:szCs w:val="96"/>
                                  <w:lang w:val="en-US"/>
                                </w:rPr>
                              </w:pPr>
                              <w:r w:rsidRPr="003D16B4">
                                <w:rPr>
                                  <w:color w:val="FFFFFF"/>
                                  <w:sz w:val="96"/>
                                  <w:szCs w:val="96"/>
                                  <w:lang w:val="en-US"/>
                                </w:rPr>
                                <w:t>2</w:t>
                              </w:r>
                            </w:p>
                            <w:p w14:paraId="02CD809B" w14:textId="77777777" w:rsidR="000F3984" w:rsidRPr="003D16B4" w:rsidRDefault="000F3984" w:rsidP="00546515">
                              <w:pPr>
                                <w:rPr>
                                  <w:color w:val="FFFFFF"/>
                                  <w:sz w:val="96"/>
                                  <w:szCs w:val="96"/>
                                  <w:lang w:val="en-US"/>
                                </w:rPr>
                              </w:pPr>
                            </w:p>
                            <w:p w14:paraId="20CB5A01" w14:textId="77777777" w:rsidR="000F3984" w:rsidRPr="0065240B" w:rsidRDefault="000F3984" w:rsidP="00546515">
                              <w:pPr>
                                <w:rPr>
                                  <w:lang w:val="en-US"/>
                                </w:rPr>
                              </w:pPr>
                            </w:p>
                          </w:txbxContent>
                        </wps:txbx>
                        <wps:bodyPr rot="0" vert="horz" wrap="square" lIns="91440" tIns="45720" rIns="91440" bIns="45720" anchor="t" anchorCtr="0" upright="1">
                          <a:noAutofit/>
                        </wps:bodyPr>
                      </wps:wsp>
                      <wps:wsp>
                        <wps:cNvPr id="40" name="AutoShape 17"/>
                        <wps:cNvCnPr>
                          <a:cxnSpLocks noChangeShapeType="1"/>
                        </wps:cNvCnPr>
                        <wps:spPr bwMode="auto">
                          <a:xfrm>
                            <a:off x="6990" y="3610"/>
                            <a:ext cx="0" cy="204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3AE66B90" id="Group 37" o:spid="_x0000_s1033" style="position:absolute;margin-left:191.8pt;margin-top:197.25pt;width:317.8pt;height:102.05pt;z-index:251658246"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">
                <v:shape id="Text Box 15"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" filled="f" strokecolor="white">
                  <v:stroke opacity="0"/>
                  <v:textbox inset=".5mm,1.3mm">
                    <w:txbxContent>
                      <w:p w14:paraId="46891F87" w14:textId="77777777" w:rsidR="000F3984" w:rsidRPr="006D73ED" w:rsidRDefault="000F3984" w:rsidP="0054651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158B5CE8" w14:textId="77777777" w:rsidR="000F3984" w:rsidRPr="00E7654F" w:rsidRDefault="000F3984" w:rsidP="00546515">
                        <w:pPr>
                          <w:jc w:val="right"/>
                          <w:rPr>
                            <w:color w:val="FFFFFF"/>
                            <w:sz w:val="52"/>
                            <w:szCs w:val="36"/>
                          </w:rPr>
                        </w:pPr>
                      </w:p>
                    </w:txbxContent>
                  </v:textbox>
                </v:shape>
                <v:shape id="Text Box 16"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82A1DFE" w14:textId="77777777" w:rsidR="000F3984" w:rsidRPr="003D16B4" w:rsidRDefault="000F3984" w:rsidP="00546515">
                        <w:pPr>
                          <w:rPr>
                            <w:color w:val="FFFFFF"/>
                            <w:sz w:val="96"/>
                            <w:szCs w:val="96"/>
                            <w:lang w:val="en-US"/>
                          </w:rPr>
                        </w:pPr>
                        <w:r w:rsidRPr="003D16B4">
                          <w:rPr>
                            <w:color w:val="FFFFFF"/>
                            <w:sz w:val="96"/>
                            <w:szCs w:val="96"/>
                            <w:lang w:val="en-US"/>
                          </w:rPr>
                          <w:t>2</w:t>
                        </w:r>
                      </w:p>
                      <w:p w14:paraId="02CD809B" w14:textId="77777777" w:rsidR="000F3984" w:rsidRPr="003D16B4" w:rsidRDefault="000F3984" w:rsidP="00546515">
                        <w:pPr>
                          <w:rPr>
                            <w:color w:val="FFFFFF"/>
                            <w:sz w:val="96"/>
                            <w:szCs w:val="96"/>
                            <w:lang w:val="en-US"/>
                          </w:rPr>
                        </w:pPr>
                      </w:p>
                      <w:p w14:paraId="20CB5A01" w14:textId="77777777" w:rsidR="000F3984" w:rsidRPr="0065240B" w:rsidRDefault="000F3984" w:rsidP="00546515">
                        <w:pPr>
                          <w:rPr>
                            <w:lang w:val="en-US"/>
                          </w:rPr>
                        </w:pPr>
                      </w:p>
                    </w:txbxContent>
                  </v:textbox>
                </v:shape>
                <v:shape id="AutoShape 17"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" strokecolor="white" strokeweight="2.5pt"/>
              </v:group>
            </w:pict>
          </mc:Fallback>
        </mc:AlternateContent>
      </w:r>
    </w:p>
    <w:p w14:paraId="084581EC" w14:textId="77777777" w:rsidR="00EE10DC" w:rsidRPr="000D54E0" w:rsidRDefault="00EE10DC" w:rsidP="00EE10DC">
      <w:pPr>
        <w:rPr>
          <w:sz w:val="16"/>
          <w:szCs w:val="16"/>
        </w:rPr>
      </w:pPr>
    </w:p>
    <w:p w14:paraId="6D95FA0C" w14:textId="7D43131C" w:rsidR="00EE10DC" w:rsidRPr="000D54E0" w:rsidRDefault="00EE10DC" w:rsidP="00EE10DC">
      <w:pPr>
        <w:rPr>
          <w:sz w:val="16"/>
          <w:szCs w:val="16"/>
        </w:rPr>
      </w:pPr>
    </w:p>
    <w:p w14:paraId="2DA68ADB" w14:textId="6A41522D" w:rsidR="00EE10DC" w:rsidRPr="000D54E0" w:rsidRDefault="00EE10DC" w:rsidP="00EE10DC">
      <w:pPr>
        <w:rPr>
          <w:sz w:val="16"/>
          <w:szCs w:val="16"/>
        </w:rPr>
      </w:pPr>
    </w:p>
    <w:p w14:paraId="6929CDFF" w14:textId="5EE1589A" w:rsidR="00EE10DC" w:rsidRPr="000D54E0" w:rsidRDefault="00EE10DC" w:rsidP="00EE10DC">
      <w:pPr>
        <w:rPr>
          <w:sz w:val="16"/>
          <w:szCs w:val="16"/>
        </w:rPr>
      </w:pPr>
    </w:p>
    <w:p w14:paraId="03D092B2" w14:textId="5E49EB20" w:rsidR="00EE10DC" w:rsidRPr="000D54E0" w:rsidRDefault="00EE10DC" w:rsidP="00BF6361">
      <w:pPr>
        <w:tabs>
          <w:tab w:val="left" w:pos="6170"/>
        </w:tabs>
        <w:jc w:val="left"/>
        <w:rPr>
          <w:rStyle w:val="Hyperlink"/>
          <w:sz w:val="16"/>
          <w:szCs w:val="16"/>
        </w:rPr>
      </w:pPr>
    </w:p>
    <w:p w14:paraId="73986F15" w14:textId="243C9858" w:rsidR="00EE10DC" w:rsidRPr="000D54E0" w:rsidRDefault="00EE10DC" w:rsidP="00EE10DC">
      <w:pPr>
        <w:jc w:val="center"/>
        <w:rPr>
          <w:sz w:val="28"/>
          <w:szCs w:val="28"/>
        </w:rPr>
      </w:pPr>
    </w:p>
    <w:p w14:paraId="39EA7037" w14:textId="77777777" w:rsidR="00EE10DC" w:rsidRPr="000D54E0" w:rsidRDefault="00EE10DC" w:rsidP="00BF6361">
      <w:pPr>
        <w:tabs>
          <w:tab w:val="left" w:pos="6170"/>
        </w:tabs>
        <w:jc w:val="left"/>
        <w:rPr>
          <w:rStyle w:val="Hyperlink"/>
          <w:sz w:val="16"/>
          <w:szCs w:val="16"/>
        </w:rPr>
      </w:pPr>
    </w:p>
    <w:p w14:paraId="71DFC3EC" w14:textId="51DD7C43" w:rsidR="00612EDE" w:rsidRPr="000D54E0" w:rsidRDefault="00546515" w:rsidP="00BF6361">
      <w:pPr>
        <w:tabs>
          <w:tab w:val="left" w:pos="6170"/>
        </w:tabs>
        <w:jc w:val="left"/>
        <w:rPr>
          <w:color w:val="1A3F7C"/>
          <w:sz w:val="16"/>
          <w:szCs w:val="16"/>
        </w:rPr>
      </w:pPr>
      <w:r w:rsidRPr="008C1FAF">
        <w:rPr>
          <w:sz w:val="16"/>
          <w:szCs w:val="16"/>
        </w:rPr>
        <w:br w:type="page"/>
      </w:r>
      <w:r w:rsidR="00BF6361" w:rsidRPr="000D54E0">
        <w:rPr>
          <w:rStyle w:val="Hyperlink"/>
          <w:sz w:val="16"/>
          <w:szCs w:val="16"/>
        </w:rPr>
        <w:lastRenderedPageBreak/>
        <w:tab/>
      </w:r>
    </w:p>
    <w:p w14:paraId="306C1BB0" w14:textId="77777777" w:rsidR="003730DF" w:rsidRPr="000D54E0" w:rsidRDefault="00E75C57" w:rsidP="00546515">
      <w:pPr>
        <w:pStyle w:val="Heading1"/>
      </w:pPr>
      <w:bookmarkStart w:id="8" w:name="_Toc105660763"/>
      <w:r w:rsidRPr="000D54E0">
        <w:t xml:space="preserve">Digital </w:t>
      </w:r>
      <w:r w:rsidR="00546515" w:rsidRPr="000D54E0">
        <w:t>Public Administration</w:t>
      </w:r>
      <w:r w:rsidR="003730DF" w:rsidRPr="000D54E0">
        <w:t xml:space="preserve"> Highlights</w:t>
      </w:r>
      <w:bookmarkEnd w:id="8"/>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4A4D98" w:rsidRPr="003D64F5" w14:paraId="32B0CA26" w14:textId="77777777" w:rsidTr="00124A5C">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7540B557" w14:textId="6F86D976" w:rsidR="004A4D98" w:rsidRPr="003D64F5" w:rsidRDefault="001D5427" w:rsidP="001F4E18">
            <w:pPr>
              <w:jc w:val="left"/>
              <w:rPr>
                <w:b w:val="0"/>
                <w:lang w:val="en-GB"/>
              </w:rPr>
            </w:pPr>
            <w:r w:rsidRPr="003D64F5">
              <w:rPr>
                <w:b w:val="0"/>
                <w:noProof/>
                <w:lang w:eastAsia="en-IE"/>
              </w:rPr>
              <w:drawing>
                <wp:inline distT="0" distB="0" distL="0" distR="0" wp14:anchorId="235182B9" wp14:editId="0910BA9E">
                  <wp:extent cx="432000" cy="432000"/>
                  <wp:effectExtent l="0" t="0" r="0" b="0"/>
                  <wp:docPr id="7" name="Graphic 7"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4E79D36D" w14:textId="77777777" w:rsidR="004A4D98" w:rsidRPr="003D64F5" w:rsidRDefault="004A4D98" w:rsidP="00C3518B">
            <w:pPr>
              <w:pStyle w:val="Subtitle"/>
              <w:rPr>
                <w:b w:val="0"/>
                <w:sz w:val="16"/>
                <w:szCs w:val="22"/>
                <w:lang w:val="en-GB"/>
              </w:rPr>
            </w:pPr>
            <w:r w:rsidRPr="003D64F5">
              <w:rPr>
                <w:b w:val="0"/>
              </w:rPr>
              <w:t xml:space="preserve">Digital Public Administration Political Communications </w:t>
            </w:r>
          </w:p>
        </w:tc>
      </w:tr>
    </w:tbl>
    <w:p w14:paraId="6B476CA8" w14:textId="7A48499D" w:rsidR="001D234A" w:rsidRPr="000D54E0" w:rsidRDefault="00124A5C" w:rsidP="006D7EB4">
      <w:r w:rsidRPr="008C1FAF">
        <w:t xml:space="preserve">In 2020, the principles of Lithuania ‘s strategic planning have changed. The main planning document is the </w:t>
      </w:r>
      <w:hyperlink r:id="rId38" w:history="1">
        <w:r w:rsidRPr="008C1FAF">
          <w:rPr>
            <w:rStyle w:val="Hyperlink"/>
          </w:rPr>
          <w:t>National Progress Plan 2021-2030</w:t>
        </w:r>
      </w:hyperlink>
      <w:r w:rsidRPr="008C1FAF">
        <w:t xml:space="preserve">, which sets out the objective of promoting the digitisation of the country. The Ministry of Economy and Innovation is the main implementer of this objective, but all ministries contribute to the implementation of the objective within their own sphere of activity. </w:t>
      </w:r>
      <w:r w:rsidR="002B5F3F" w:rsidRPr="008C1FAF">
        <w:t>In 2021, t</w:t>
      </w:r>
      <w:r w:rsidRPr="008C1FAF">
        <w:t>he main digitisation document the</w:t>
      </w:r>
      <w:r w:rsidRPr="000D54E0">
        <w:rPr>
          <w:i/>
        </w:rPr>
        <w:t xml:space="preserve"> </w:t>
      </w:r>
      <w:hyperlink r:id="rId39" w:history="1">
        <w:r w:rsidRPr="000D54E0">
          <w:rPr>
            <w:rStyle w:val="Hyperlink"/>
          </w:rPr>
          <w:t>State Digitisation Development Program for 2021–2030</w:t>
        </w:r>
      </w:hyperlink>
      <w:r w:rsidR="002B5F3F" w:rsidRPr="000D54E0">
        <w:rPr>
          <w:rStyle w:val="Hyperlink"/>
        </w:rPr>
        <w:t xml:space="preserve"> was approved</w:t>
      </w:r>
      <w:r w:rsidR="00F17749" w:rsidRPr="000D54E0">
        <w:t>.</w:t>
      </w:r>
    </w:p>
    <w:p w14:paraId="66BCC25E" w14:textId="77777777" w:rsidR="00F17749" w:rsidRPr="000D54E0" w:rsidRDefault="00F17749" w:rsidP="006D7EB4"/>
    <w:p w14:paraId="393CA58E" w14:textId="49D6B4F1" w:rsidR="00F17749" w:rsidRPr="000D54E0" w:rsidRDefault="00F17749" w:rsidP="006D7EB4">
      <w:pPr>
        <w:rPr>
          <w:szCs w:val="20"/>
        </w:rPr>
      </w:pPr>
      <w:r w:rsidRPr="000D54E0">
        <w:rPr>
          <w:szCs w:val="20"/>
        </w:rPr>
        <w:t>The renewed National Broadband Plan has been approved</w:t>
      </w:r>
      <w:r w:rsidRPr="008C1FAF">
        <w:t xml:space="preserve"> by </w:t>
      </w:r>
      <w:r w:rsidRPr="008C1FAF">
        <w:rPr>
          <w:rStyle w:val="Hyperlink"/>
        </w:rPr>
        <w:t>Minister of Transport and Communication Order No 3-477</w:t>
      </w:r>
      <w:r w:rsidRPr="008C1FAF">
        <w:rPr>
          <w:rFonts w:eastAsia="Arial"/>
          <w:noProof/>
          <w:color w:val="0070C0"/>
          <w:szCs w:val="20"/>
          <w:lang w:eastAsia="lt-LT"/>
        </w:rPr>
        <w:t xml:space="preserve"> </w:t>
      </w:r>
      <w:r w:rsidRPr="000D54E0">
        <w:rPr>
          <w:szCs w:val="20"/>
        </w:rPr>
        <w:t>on 4 October</w:t>
      </w:r>
      <w:r w:rsidR="002E2F8B" w:rsidRPr="000D54E0">
        <w:rPr>
          <w:szCs w:val="20"/>
        </w:rPr>
        <w:t xml:space="preserve"> 2021</w:t>
      </w:r>
      <w:r w:rsidRPr="000D54E0">
        <w:rPr>
          <w:szCs w:val="20"/>
        </w:rPr>
        <w:t>.</w:t>
      </w:r>
      <w:r w:rsidRPr="008C1FAF">
        <w:rPr>
          <w:rFonts w:eastAsia="Arial"/>
          <w:noProof/>
          <w:color w:val="0070C0"/>
          <w:szCs w:val="20"/>
          <w:lang w:eastAsia="lt-LT"/>
        </w:rPr>
        <w:t xml:space="preserve"> </w:t>
      </w:r>
      <w:r w:rsidRPr="000D54E0">
        <w:rPr>
          <w:szCs w:val="20"/>
        </w:rPr>
        <w:t>The Plan determines the measures that the state institutions of the Republic of Lithuania should implement in 2021–2027 during the financing period of the EU funds, in order to achieve the targets of at least 100 Mbps speed broadband development and ensure possibility for all Lithuanian households to have access to the Internet at a speed of at least 100 Mbps, which can be increased to gigabit.</w:t>
      </w:r>
    </w:p>
    <w:p w14:paraId="2ECEA99B" w14:textId="77777777" w:rsidR="00F17749" w:rsidRPr="000D54E0" w:rsidRDefault="00F17749" w:rsidP="006D7EB4">
      <w:pPr>
        <w:rPr>
          <w:color w:val="auto"/>
          <w:szCs w:val="22"/>
        </w:rPr>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564A06" w:rsidRPr="003D64F5" w14:paraId="0A78B088" w14:textId="77777777" w:rsidTr="00AB2AB1">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367F8423" w14:textId="3316EEAA" w:rsidR="00564A06" w:rsidRPr="003D64F5" w:rsidRDefault="001D5427" w:rsidP="001F4E18">
            <w:pPr>
              <w:jc w:val="left"/>
              <w:rPr>
                <w:b w:val="0"/>
                <w:color w:val="F29100"/>
                <w:lang w:val="en-GB"/>
              </w:rPr>
            </w:pPr>
            <w:r w:rsidRPr="003D64F5">
              <w:rPr>
                <w:b w:val="0"/>
                <w:noProof/>
                <w:color w:val="F29100"/>
                <w:lang w:eastAsia="en-IE"/>
              </w:rPr>
              <w:drawing>
                <wp:inline distT="0" distB="0" distL="0" distR="0" wp14:anchorId="11CEAFC0" wp14:editId="41391C5F">
                  <wp:extent cx="432000" cy="432000"/>
                  <wp:effectExtent l="0" t="0" r="6350" b="6350"/>
                  <wp:docPr id="8" name="Graphic 8"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54FD0A15" w14:textId="77777777" w:rsidR="00564A06" w:rsidRPr="003D64F5" w:rsidRDefault="00564A06" w:rsidP="00C3518B">
            <w:pPr>
              <w:pStyle w:val="Subtitle"/>
              <w:rPr>
                <w:b w:val="0"/>
                <w:lang w:val="en-GB"/>
              </w:rPr>
            </w:pPr>
            <w:r w:rsidRPr="003D64F5">
              <w:rPr>
                <w:b w:val="0"/>
              </w:rPr>
              <w:t xml:space="preserve">Digital Public Administration Legislation </w:t>
            </w:r>
          </w:p>
        </w:tc>
      </w:tr>
    </w:tbl>
    <w:p w14:paraId="6104E825" w14:textId="416666AD" w:rsidR="008063A3" w:rsidRPr="000D54E0" w:rsidRDefault="008063A3" w:rsidP="008063A3">
      <w:r w:rsidRPr="000D54E0">
        <w:rPr>
          <w:rStyle w:val="None"/>
          <w:rFonts w:eastAsia="Arial" w:cs="Arial"/>
        </w:rPr>
        <w:t>In the beginning of 2021, th</w:t>
      </w:r>
      <w:r w:rsidRPr="000D54E0">
        <w:rPr>
          <w:bCs/>
          <w:szCs w:val="20"/>
        </w:rPr>
        <w:t>e Ministry of Economy and Innovation prepared amendments to the Law transposing the provisions of Directive (EU) 2019/1024 on open data and the re-use of public sector information. The amendments address obligations on opening</w:t>
      </w:r>
      <w:r w:rsidRPr="000D54E0">
        <w:t xml:space="preserve"> data and seek to increase re-use of publicly funded information and bring the legislative framework up to date with the advances in digital technologies. The amended Law on the Right to Receive Information and Re-use of Data entered into force on </w:t>
      </w:r>
      <w:r w:rsidR="004E0242" w:rsidRPr="000D54E0">
        <w:t xml:space="preserve">17 July </w:t>
      </w:r>
      <w:r w:rsidRPr="000D54E0">
        <w:t xml:space="preserve">2021. </w:t>
      </w:r>
    </w:p>
    <w:p w14:paraId="745397D7" w14:textId="77777777" w:rsidR="00E22496" w:rsidRPr="000D54E0" w:rsidRDefault="00E22496" w:rsidP="00AB2AB1">
      <w:pPr>
        <w:pStyle w:val="BodyText"/>
      </w:pPr>
    </w:p>
    <w:p w14:paraId="6B7189ED" w14:textId="3BB25122" w:rsidR="001D234A" w:rsidRPr="008C1FAF" w:rsidRDefault="00AB2AB1" w:rsidP="00C52811">
      <w:pPr>
        <w:pStyle w:val="BodyText"/>
        <w:rPr>
          <w:rStyle w:val="jlqj4b"/>
        </w:rPr>
      </w:pPr>
      <w:r w:rsidRPr="000D54E0">
        <w:t xml:space="preserve">In order to foster the Internet of Things, the </w:t>
      </w:r>
      <w:hyperlink r:id="rId42" w:history="1">
        <w:r w:rsidRPr="000D54E0">
          <w:rPr>
            <w:rStyle w:val="Hyperlink"/>
          </w:rPr>
          <w:t>amendment to the Law on Electronic Communications</w:t>
        </w:r>
      </w:hyperlink>
      <w:r w:rsidRPr="000D54E0">
        <w:t xml:space="preserve"> was introduced and it ensures the right of users to public electronic communications services from 2023 with devices with integrated subscriber identification modules (eSIM) and also the right of users to change the provider of a publicly available electronic communications service remotely.</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D30193" w:rsidRPr="003D64F5" w14:paraId="1B774ABC" w14:textId="77777777" w:rsidTr="0027339E">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373C504B" w14:textId="7BEAE349" w:rsidR="00D30193" w:rsidRPr="003D64F5" w:rsidRDefault="001D5427" w:rsidP="001F4E18">
            <w:pPr>
              <w:jc w:val="left"/>
              <w:rPr>
                <w:b w:val="0"/>
                <w:color w:val="F29100"/>
                <w:lang w:val="en-GB"/>
              </w:rPr>
            </w:pPr>
            <w:r w:rsidRPr="003D64F5">
              <w:rPr>
                <w:b w:val="0"/>
                <w:noProof/>
                <w:color w:val="F29100"/>
                <w:lang w:eastAsia="en-IE"/>
              </w:rPr>
              <w:drawing>
                <wp:inline distT="0" distB="0" distL="0" distR="0" wp14:anchorId="7D1E6CAA" wp14:editId="133BAD6C">
                  <wp:extent cx="432000" cy="432000"/>
                  <wp:effectExtent l="0" t="0" r="6350" b="6350"/>
                  <wp:docPr id="32" name="Graphic 32"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FE125E3" w14:textId="77777777" w:rsidR="00D30193" w:rsidRPr="003D64F5" w:rsidRDefault="00D30193" w:rsidP="00C3518B">
            <w:pPr>
              <w:pStyle w:val="Subtitle"/>
              <w:rPr>
                <w:b w:val="0"/>
                <w:sz w:val="16"/>
                <w:szCs w:val="22"/>
                <w:lang w:val="en-GB"/>
              </w:rPr>
            </w:pPr>
            <w:r w:rsidRPr="003D64F5">
              <w:rPr>
                <w:b w:val="0"/>
              </w:rPr>
              <w:t xml:space="preserve">Digital Public Administration Governance </w:t>
            </w:r>
          </w:p>
        </w:tc>
      </w:tr>
    </w:tbl>
    <w:p w14:paraId="332AB961" w14:textId="1837E30E" w:rsidR="0027339E" w:rsidRPr="000D54E0" w:rsidRDefault="0027339E" w:rsidP="0027339E">
      <w:r w:rsidRPr="000D54E0">
        <w:t xml:space="preserve">Set up back in 2019, GovTech Lab continued to make an impact in 2021 as well by </w:t>
      </w:r>
      <w:r w:rsidR="007456EB" w:rsidRPr="000D54E0">
        <w:t xml:space="preserve">working </w:t>
      </w:r>
      <w:r w:rsidRPr="000D54E0">
        <w:t xml:space="preserve">with around 50 challenges, </w:t>
      </w:r>
      <w:r w:rsidR="007456EB" w:rsidRPr="000D54E0">
        <w:t xml:space="preserve">organising </w:t>
      </w:r>
      <w:r w:rsidRPr="000D54E0">
        <w:t xml:space="preserve">20 events that were attended by over 2,5 thousand ecosystem members, </w:t>
      </w:r>
      <w:r w:rsidR="007456EB" w:rsidRPr="000D54E0">
        <w:t xml:space="preserve">consulting </w:t>
      </w:r>
      <w:r w:rsidRPr="000D54E0">
        <w:t xml:space="preserve">30 startups and companies, </w:t>
      </w:r>
      <w:r w:rsidR="007456EB" w:rsidRPr="000D54E0">
        <w:t xml:space="preserve">helping </w:t>
      </w:r>
      <w:r w:rsidRPr="000D54E0">
        <w:t>18 international GovTech scale-ups explore Lithuania as a potential scaling destination, co-</w:t>
      </w:r>
      <w:r w:rsidR="00B83928" w:rsidRPr="000D54E0">
        <w:t xml:space="preserve">organising </w:t>
      </w:r>
      <w:r w:rsidRPr="000D54E0">
        <w:t>4 hackathons to foster new talent.</w:t>
      </w:r>
    </w:p>
    <w:p w14:paraId="36CC4123" w14:textId="77777777" w:rsidR="001D234A" w:rsidRPr="000D54E0" w:rsidRDefault="001D234A" w:rsidP="00DF27EC"/>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F1387C" w:rsidRPr="003D64F5" w14:paraId="182A88E1" w14:textId="77777777" w:rsidTr="00E13649">
        <w:trPr>
          <w:cnfStyle w:val="100000000000" w:firstRow="1" w:lastRow="0" w:firstColumn="0" w:lastColumn="0" w:oddVBand="0" w:evenVBand="0" w:oddHBand="0" w:evenHBand="0" w:firstRowFirstColumn="0" w:firstRowLastColumn="0" w:lastRowFirstColumn="0" w:lastRowLastColumn="0"/>
          <w:trHeight w:val="555"/>
        </w:trPr>
        <w:tc>
          <w:tcPr>
            <w:tcW w:w="562" w:type="dxa"/>
            <w:tcBorders>
              <w:top w:val="none" w:sz="0" w:space="0" w:color="auto"/>
              <w:left w:val="none" w:sz="0" w:space="0" w:color="auto"/>
              <w:bottom w:val="none" w:sz="0" w:space="0" w:color="auto"/>
              <w:right w:val="none" w:sz="0" w:space="0" w:color="auto"/>
            </w:tcBorders>
            <w:shd w:val="clear" w:color="auto" w:fill="auto"/>
            <w:vAlign w:val="center"/>
          </w:tcPr>
          <w:p w14:paraId="505749A8" w14:textId="3B85ED1F" w:rsidR="00F1387C" w:rsidRPr="003D64F5" w:rsidRDefault="001D5427" w:rsidP="001F4E18">
            <w:pPr>
              <w:jc w:val="left"/>
              <w:rPr>
                <w:b w:val="0"/>
                <w:color w:val="F29100"/>
                <w:lang w:val="en-GB"/>
              </w:rPr>
            </w:pPr>
            <w:r w:rsidRPr="003D64F5">
              <w:rPr>
                <w:b w:val="0"/>
                <w:noProof/>
                <w:color w:val="F29100"/>
                <w:lang w:eastAsia="en-IE"/>
              </w:rPr>
              <w:drawing>
                <wp:inline distT="0" distB="0" distL="0" distR="0" wp14:anchorId="1BE68A77" wp14:editId="765AC6A7">
                  <wp:extent cx="432000" cy="432000"/>
                  <wp:effectExtent l="0" t="0" r="6350" b="6350"/>
                  <wp:docPr id="45" name="Graphic 45"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32000" cy="432000"/>
                          </a:xfrm>
                          <a:prstGeom prst="rect">
                            <a:avLst/>
                          </a:prstGeom>
                        </pic:spPr>
                      </pic:pic>
                    </a:graphicData>
                  </a:graphic>
                </wp:inline>
              </w:drawing>
            </w:r>
          </w:p>
        </w:tc>
        <w:tc>
          <w:tcPr>
            <w:tcW w:w="8095" w:type="dxa"/>
            <w:tcBorders>
              <w:top w:val="none" w:sz="0" w:space="0" w:color="auto"/>
              <w:left w:val="none" w:sz="0" w:space="0" w:color="auto"/>
              <w:bottom w:val="none" w:sz="0" w:space="0" w:color="auto"/>
              <w:right w:val="none" w:sz="0" w:space="0" w:color="auto"/>
            </w:tcBorders>
            <w:shd w:val="clear" w:color="auto" w:fill="auto"/>
            <w:vAlign w:val="center"/>
          </w:tcPr>
          <w:p w14:paraId="3FB1843A" w14:textId="77777777" w:rsidR="00F1387C" w:rsidRPr="003D64F5" w:rsidRDefault="00F1387C" w:rsidP="00C3518B">
            <w:pPr>
              <w:pStyle w:val="Subtitle"/>
              <w:rPr>
                <w:b w:val="0"/>
                <w:sz w:val="16"/>
                <w:szCs w:val="22"/>
                <w:lang w:val="en-GB"/>
              </w:rPr>
            </w:pPr>
            <w:r w:rsidRPr="003D64F5">
              <w:rPr>
                <w:b w:val="0"/>
              </w:rPr>
              <w:t xml:space="preserve">Digital Public Administration Infrastructure </w:t>
            </w:r>
          </w:p>
        </w:tc>
      </w:tr>
    </w:tbl>
    <w:p w14:paraId="7A12E4AA" w14:textId="1D9D21A2" w:rsidR="000C5EC8" w:rsidRPr="000D54E0" w:rsidRDefault="000C5EC8" w:rsidP="000C5EC8">
      <w:pPr>
        <w:rPr>
          <w:lang w:eastAsia="en-US"/>
        </w:rPr>
      </w:pPr>
      <w:r w:rsidRPr="000D54E0">
        <w:rPr>
          <w:lang w:eastAsia="en-US"/>
        </w:rPr>
        <w:t xml:space="preserve">In </w:t>
      </w:r>
      <w:r w:rsidRPr="008C1FAF">
        <w:rPr>
          <w:lang w:eastAsia="en-US"/>
        </w:rPr>
        <w:t>2021</w:t>
      </w:r>
      <w:r w:rsidRPr="000D54E0">
        <w:rPr>
          <w:lang w:eastAsia="en-US"/>
        </w:rPr>
        <w:t xml:space="preserve"> the eGovernment gateway portal had 155,6 million visitors (28.9 million visitors in the first two months of 2022). In 202</w:t>
      </w:r>
      <w:r w:rsidR="0057785F" w:rsidRPr="000D54E0">
        <w:rPr>
          <w:lang w:eastAsia="en-US"/>
        </w:rPr>
        <w:t>1</w:t>
      </w:r>
      <w:r w:rsidRPr="000D54E0">
        <w:rPr>
          <w:lang w:eastAsia="en-US"/>
        </w:rPr>
        <w:t>, the portal provided access to over 606 eServices.</w:t>
      </w:r>
    </w:p>
    <w:p w14:paraId="02C4F757" w14:textId="77777777" w:rsidR="00257769" w:rsidRPr="000D54E0" w:rsidRDefault="00257769" w:rsidP="000C5EC8">
      <w:pPr>
        <w:rPr>
          <w:lang w:eastAsia="en-US"/>
        </w:rPr>
      </w:pPr>
    </w:p>
    <w:p w14:paraId="25339269" w14:textId="46847FFD" w:rsidR="00257769" w:rsidRPr="000D54E0" w:rsidRDefault="00257769" w:rsidP="000C5EC8">
      <w:pPr>
        <w:rPr>
          <w:lang w:eastAsia="en-US"/>
        </w:rPr>
      </w:pPr>
      <w:r w:rsidRPr="000D54E0">
        <w:rPr>
          <w:szCs w:val="20"/>
        </w:rPr>
        <w:lastRenderedPageBreak/>
        <w:t>A new generation Internet access infrastructure is being developed in white areas, where the market cannot ensure the development of this infrastructure. This project, with a total value of 49,5 million euros, financed by EU funds and state budget is planned to be implemented in 2022.</w:t>
      </w:r>
    </w:p>
    <w:p w14:paraId="1AE43F28" w14:textId="77777777" w:rsidR="00D2453A" w:rsidRPr="000D54E0" w:rsidRDefault="009C05D8">
      <w:pPr>
        <w:jc w:val="left"/>
      </w:pPr>
      <w:r w:rsidRPr="000D54E0">
        <w:br w:type="page"/>
      </w:r>
      <w:bookmarkStart w:id="9" w:name="_Toc30435683"/>
      <w:bookmarkStart w:id="10" w:name="_Toc30435684"/>
      <w:bookmarkEnd w:id="9"/>
      <w:bookmarkEnd w:id="10"/>
    </w:p>
    <w:p w14:paraId="4157B048" w14:textId="1E435A9C" w:rsidR="00EE10DC" w:rsidRPr="000D54E0" w:rsidRDefault="00041252" w:rsidP="00EE10DC">
      <w:pPr>
        <w:jc w:val="center"/>
        <w:rPr>
          <w:sz w:val="28"/>
          <w:szCs w:val="28"/>
          <w:highlight w:val="yellow"/>
        </w:rPr>
      </w:pPr>
      <w:r>
        <w:rPr>
          <w:noProof/>
        </w:rPr>
        <w:lastRenderedPageBreak/>
        <w:drawing>
          <wp:anchor distT="0" distB="0" distL="114300" distR="114300" simplePos="0" relativeHeight="251664404" behindDoc="1" locked="0" layoutInCell="1" allowOverlap="1" wp14:anchorId="085E4E02" wp14:editId="5AC14F5E">
            <wp:simplePos x="0" y="0"/>
            <wp:positionH relativeFrom="column">
              <wp:posOffset>-1080135</wp:posOffset>
            </wp:positionH>
            <wp:positionV relativeFrom="paragraph">
              <wp:posOffset>-1080770</wp:posOffset>
            </wp:positionV>
            <wp:extent cx="7670800" cy="10989945"/>
            <wp:effectExtent l="0" t="0" r="6350" b="1905"/>
            <wp:wrapNone/>
            <wp:docPr id="26" name="Picture 26"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47" cstate="print">
                      <a:extLst>
                        <a:ext uri="{28A0092B-C50C-407E-A947-70E740481C1C}">
                          <a14:useLocalDpi xmlns:a14="http://schemas.microsoft.com/office/drawing/2010/main" val="0"/>
                        </a:ext>
                      </a:extLst>
                    </a:blip>
                    <a:srcRect l="18383" t="9237" r="6846" b="18142"/>
                    <a:stretch/>
                  </pic:blipFill>
                  <pic:spPr bwMode="auto">
                    <a:xfrm>
                      <a:off x="0" y="0"/>
                      <a:ext cx="7671343" cy="109907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29053" w14:textId="77777777" w:rsidR="00EE10DC" w:rsidRPr="000D54E0" w:rsidRDefault="00EE10DC" w:rsidP="00EE10DC">
      <w:pPr>
        <w:jc w:val="center"/>
        <w:rPr>
          <w:sz w:val="28"/>
          <w:szCs w:val="28"/>
          <w:highlight w:val="yellow"/>
        </w:rPr>
      </w:pPr>
    </w:p>
    <w:p w14:paraId="4F3795A5" w14:textId="77777777" w:rsidR="00EE10DC" w:rsidRPr="000D54E0" w:rsidRDefault="00EE10DC" w:rsidP="00EE10DC">
      <w:pPr>
        <w:jc w:val="center"/>
        <w:rPr>
          <w:sz w:val="28"/>
          <w:szCs w:val="28"/>
          <w:highlight w:val="yellow"/>
        </w:rPr>
      </w:pPr>
    </w:p>
    <w:p w14:paraId="73BAFDA4" w14:textId="4B913FA4" w:rsidR="00D2453A" w:rsidRPr="000D54E0" w:rsidRDefault="00DF02F2">
      <w:pPr>
        <w:jc w:val="left"/>
        <w:rPr>
          <w:rFonts w:cs="Arial"/>
          <w:b/>
          <w:bCs/>
          <w:color w:val="1EC08A"/>
          <w:kern w:val="32"/>
          <w:sz w:val="32"/>
          <w:szCs w:val="32"/>
        </w:rPr>
      </w:pPr>
      <w:r w:rsidRPr="00E64AA7">
        <w:rPr>
          <w:noProof/>
        </w:rPr>
        <mc:AlternateContent>
          <mc:Choice Requires="wpg">
            <w:drawing>
              <wp:anchor distT="0" distB="0" distL="114300" distR="114300" simplePos="0" relativeHeight="251658247" behindDoc="0" locked="0" layoutInCell="1" allowOverlap="1" wp14:anchorId="34B95518" wp14:editId="6A5D0A1E">
                <wp:simplePos x="0" y="0"/>
                <wp:positionH relativeFrom="column">
                  <wp:posOffset>2429510</wp:posOffset>
                </wp:positionH>
                <wp:positionV relativeFrom="paragraph">
                  <wp:posOffset>1384300</wp:posOffset>
                </wp:positionV>
                <wp:extent cx="4036060" cy="1593850"/>
                <wp:effectExtent l="0" t="0" r="21590" b="2540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593850"/>
                          <a:chOff x="5550" y="3578"/>
                          <a:chExt cx="6356" cy="2510"/>
                        </a:xfrm>
                        <a:solidFill>
                          <a:srgbClr val="238DC1"/>
                        </a:solidFill>
                      </wpg:grpSpPr>
                      <wps:wsp>
                        <wps:cNvPr id="47" name="Text Box 23"/>
                        <wps:cNvSpPr txBox="1">
                          <a:spLocks noChangeArrowheads="1"/>
                        </wps:cNvSpPr>
                        <wps:spPr bwMode="auto">
                          <a:xfrm>
                            <a:off x="5550" y="3578"/>
                            <a:ext cx="6356" cy="2510"/>
                          </a:xfrm>
                          <a:prstGeom prst="rect">
                            <a:avLst/>
                          </a:prstGeom>
                          <a:solidFill>
                            <a:srgbClr val="238DC1"/>
                          </a:solidFill>
                          <a:ln w="9525">
                            <a:solidFill>
                              <a:srgbClr val="FFFFFF">
                                <a:alpha val="0"/>
                              </a:srgbClr>
                            </a:solidFill>
                            <a:miter lim="800000"/>
                            <a:headEnd/>
                            <a:tailEnd/>
                          </a:ln>
                          <a:effectLst/>
                        </wps:spPr>
                        <wps:txbx>
                          <w:txbxContent>
                            <w:p w14:paraId="62F5088E" w14:textId="77777777" w:rsidR="000F3984" w:rsidRPr="006D73ED" w:rsidRDefault="000F3984" w:rsidP="0045282B">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D562B4A" w14:textId="77777777" w:rsidR="000F3984" w:rsidRPr="00E7654F" w:rsidRDefault="000F3984" w:rsidP="0045282B">
                              <w:pPr>
                                <w:jc w:val="right"/>
                                <w:rPr>
                                  <w:color w:val="FFFFFF"/>
                                  <w:sz w:val="52"/>
                                  <w:szCs w:val="36"/>
                                </w:rPr>
                              </w:pPr>
                            </w:p>
                          </w:txbxContent>
                        </wps:txbx>
                        <wps:bodyPr rot="0" vert="horz" wrap="square" lIns="18000" tIns="46800" rIns="91440" bIns="45720" anchor="t" anchorCtr="0" upright="1">
                          <a:noAutofit/>
                        </wps:bodyPr>
                      </wps:wsp>
                      <wps:wsp>
                        <wps:cNvPr id="48" name="Text Box 24"/>
                        <wps:cNvSpPr txBox="1">
                          <a:spLocks noChangeArrowheads="1"/>
                        </wps:cNvSpPr>
                        <wps:spPr bwMode="auto">
                          <a:xfrm>
                            <a:off x="5813" y="4183"/>
                            <a:ext cx="767" cy="1311"/>
                          </a:xfrm>
                          <a:prstGeom prst="rect">
                            <a:avLst/>
                          </a:prstGeom>
                          <a:grpFill/>
                          <a:ln>
                            <a:noFill/>
                          </a:ln>
                        </wps:spPr>
                        <wps:txbx>
                          <w:txbxContent>
                            <w:p w14:paraId="10FD6330" w14:textId="77777777" w:rsidR="000F3984" w:rsidRPr="0065240B" w:rsidRDefault="000F3984" w:rsidP="0045282B">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50" name="AutoShape 25"/>
                        <wps:cNvCnPr>
                          <a:cxnSpLocks noChangeShapeType="1"/>
                        </wps:cNvCnPr>
                        <wps:spPr bwMode="auto">
                          <a:xfrm>
                            <a:off x="6875" y="3578"/>
                            <a:ext cx="0" cy="2510"/>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34B95518" id="Group 46" o:spid="_x0000_s1037" style="position:absolute;margin-left:191.3pt;margin-top:109pt;width:317.8pt;height:125.5pt;z-index:251658247" coordorigin="5550,3578" coordsize="6356,2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">
                <v:shape id="Text Box 23"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" fillcolor="#238dc1" strokecolor="white">
                  <v:stroke opacity="0"/>
                  <v:textbox inset=".5mm,1.3mm">
                    <w:txbxContent>
                      <w:p w14:paraId="62F5088E" w14:textId="77777777" w:rsidR="000F3984" w:rsidRPr="006D73ED" w:rsidRDefault="000F3984" w:rsidP="0045282B">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D562B4A" w14:textId="77777777" w:rsidR="000F3984" w:rsidRPr="00E7654F" w:rsidRDefault="000F3984" w:rsidP="0045282B">
                        <w:pPr>
                          <w:jc w:val="right"/>
                          <w:rPr>
                            <w:color w:val="FFFFFF"/>
                            <w:sz w:val="52"/>
                            <w:szCs w:val="36"/>
                          </w:rPr>
                        </w:pPr>
                      </w:p>
                    </w:txbxContent>
                  </v:textbox>
                </v:shape>
                <v:shape 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10FD6330" w14:textId="77777777" w:rsidR="000F3984" w:rsidRPr="0065240B" w:rsidRDefault="000F3984" w:rsidP="0045282B">
                        <w:pPr>
                          <w:rPr>
                            <w:lang w:val="en-US"/>
                          </w:rPr>
                        </w:pPr>
                        <w:r w:rsidRPr="003D16B4">
                          <w:rPr>
                            <w:color w:val="FFFFFF"/>
                            <w:sz w:val="96"/>
                            <w:szCs w:val="96"/>
                            <w:lang w:val="en-US"/>
                          </w:rPr>
                          <w:t>3</w:t>
                        </w:r>
                      </w:p>
                    </w:txbxContent>
                  </v:textbox>
                </v:shape>
                <v:shape id="AutoShape 25" o:spid="_x0000_s1040" type="#_x0000_t32" style="position:absolute;left:6875;top:3578;width:0;height:2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" strokecolor="white" strokeweight="2.5pt"/>
              </v:group>
            </w:pict>
          </mc:Fallback>
        </mc:AlternateContent>
      </w:r>
      <w:r w:rsidR="00D2453A" w:rsidRPr="000D54E0">
        <w:br w:type="page"/>
      </w:r>
    </w:p>
    <w:p w14:paraId="67A181CC" w14:textId="77777777" w:rsidR="008F3F38" w:rsidRPr="000D54E0" w:rsidRDefault="003730DF" w:rsidP="00434B13">
      <w:pPr>
        <w:pStyle w:val="Heading1"/>
      </w:pPr>
      <w:bookmarkStart w:id="11" w:name="_Toc105660764"/>
      <w:r w:rsidRPr="000D54E0">
        <w:lastRenderedPageBreak/>
        <w:t xml:space="preserve">Digital </w:t>
      </w:r>
      <w:r w:rsidR="00B152D7" w:rsidRPr="000D54E0">
        <w:t>Public Administration</w:t>
      </w:r>
      <w:r w:rsidRPr="000D54E0">
        <w:t xml:space="preserve"> Political Communications</w:t>
      </w:r>
      <w:bookmarkEnd w:id="11"/>
    </w:p>
    <w:p w14:paraId="39FD6DD0" w14:textId="77777777" w:rsidR="003730DF" w:rsidRPr="000D54E0" w:rsidRDefault="003730DF" w:rsidP="00FE4D60">
      <w:pPr>
        <w:pStyle w:val="Heading2"/>
      </w:pPr>
      <w:bookmarkStart w:id="12" w:name="_Toc1474951"/>
      <w:r w:rsidRPr="000D54E0">
        <w:t xml:space="preserve">Specific political communications on </w:t>
      </w:r>
      <w:bookmarkEnd w:id="12"/>
      <w:r w:rsidR="00E2482F" w:rsidRPr="000D54E0">
        <w:t>d</w:t>
      </w:r>
      <w:r w:rsidR="0067190B" w:rsidRPr="000D54E0">
        <w:t xml:space="preserve">igital </w:t>
      </w:r>
      <w:r w:rsidR="00E2482F" w:rsidRPr="000D54E0">
        <w:t>p</w:t>
      </w:r>
      <w:r w:rsidR="0067190B" w:rsidRPr="000D54E0">
        <w:t xml:space="preserve">ublic </w:t>
      </w:r>
      <w:r w:rsidR="00E2482F" w:rsidRPr="000D54E0">
        <w:t>a</w:t>
      </w:r>
      <w:r w:rsidR="0067190B" w:rsidRPr="000D54E0">
        <w:t>dministration</w:t>
      </w:r>
    </w:p>
    <w:p w14:paraId="2596A7BE" w14:textId="028BDBAA" w:rsidR="004C4DFD" w:rsidRPr="000D54E0" w:rsidRDefault="004C4DFD" w:rsidP="00AA3821">
      <w:pPr>
        <w:pStyle w:val="Subtitle"/>
      </w:pPr>
      <w:r w:rsidRPr="000D54E0">
        <w:t>Berlin Declaration</w:t>
      </w:r>
      <w:r w:rsidR="00AE5316" w:rsidRPr="000D54E0">
        <w:t xml:space="preserve"> on Digital Society and Value-Based Digital Government</w:t>
      </w:r>
    </w:p>
    <w:p w14:paraId="03D8788D" w14:textId="21B8136D" w:rsidR="00AA2F8B" w:rsidRPr="000D54E0" w:rsidRDefault="00D25124">
      <w:pPr>
        <w:rPr>
          <w:color w:val="F7A33D"/>
          <w:sz w:val="22"/>
        </w:rPr>
      </w:pPr>
      <w:r w:rsidRPr="000D54E0">
        <w:t xml:space="preserve">In December 2020, the Lithuanian government signed the </w:t>
      </w:r>
      <w:hyperlink r:id="rId48" w:history="1">
        <w:r w:rsidRPr="000D54E0">
          <w:rPr>
            <w:rStyle w:val="Hyperlink"/>
          </w:rPr>
          <w:t>Berlin Declaration on Digital Society and Value-Based Digital Government</w:t>
        </w:r>
      </w:hyperlink>
      <w:r w:rsidRPr="000D54E0">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080386" w:rsidRPr="000D54E0">
        <w:t xml:space="preserve">to </w:t>
      </w:r>
      <w:r w:rsidRPr="000D54E0">
        <w:t>contribut</w:t>
      </w:r>
      <w:r w:rsidR="00080386" w:rsidRPr="000D54E0">
        <w:t>e</w:t>
      </w:r>
      <w:r w:rsidRPr="000D54E0">
        <w:t xml:space="preserve"> to a value-based digital transformation by addressing and strengthening digital participation and digital inclusion in European societies.</w:t>
      </w:r>
    </w:p>
    <w:p w14:paraId="59F93AE1" w14:textId="77777777" w:rsidR="00AA2F8B" w:rsidRPr="000D54E0" w:rsidRDefault="00AA2F8B">
      <w:pPr>
        <w:rPr>
          <w:rFonts w:ascii="Calibri" w:hAnsi="Calibri"/>
          <w:color w:val="auto"/>
          <w:szCs w:val="22"/>
        </w:rPr>
      </w:pPr>
    </w:p>
    <w:p w14:paraId="4F2BD238" w14:textId="07205121" w:rsidR="00A2008D" w:rsidRPr="000D54E0" w:rsidRDefault="00000000" w:rsidP="00AA2F8B">
      <w:pPr>
        <w:rPr>
          <w:color w:val="F7A33D"/>
          <w:sz w:val="22"/>
        </w:rPr>
      </w:pPr>
      <w:hyperlink r:id="rId49" w:history="1">
        <w:r w:rsidR="0090077C" w:rsidRPr="000D54E0">
          <w:rPr>
            <w:color w:val="F7A33D"/>
            <w:sz w:val="22"/>
          </w:rPr>
          <w:t>State Digit</w:t>
        </w:r>
        <w:r w:rsidR="00AE5316" w:rsidRPr="000D54E0">
          <w:rPr>
            <w:color w:val="F7A33D"/>
            <w:sz w:val="22"/>
          </w:rPr>
          <w:t>al</w:t>
        </w:r>
        <w:r w:rsidR="0090077C" w:rsidRPr="000D54E0">
          <w:rPr>
            <w:color w:val="F7A33D"/>
            <w:sz w:val="22"/>
          </w:rPr>
          <w:t>i</w:t>
        </w:r>
        <w:r w:rsidR="00AA2F8B" w:rsidRPr="000D54E0">
          <w:rPr>
            <w:color w:val="F7A33D"/>
            <w:sz w:val="22"/>
          </w:rPr>
          <w:t>s</w:t>
        </w:r>
        <w:r w:rsidR="0090077C" w:rsidRPr="000D54E0">
          <w:rPr>
            <w:color w:val="F7A33D"/>
            <w:sz w:val="22"/>
          </w:rPr>
          <w:t>ation Development Program</w:t>
        </w:r>
        <w:r w:rsidR="00AE5316" w:rsidRPr="000D54E0">
          <w:rPr>
            <w:color w:val="F7A33D"/>
            <w:sz w:val="22"/>
          </w:rPr>
          <w:t>me</w:t>
        </w:r>
        <w:r w:rsidR="0090077C" w:rsidRPr="000D54E0">
          <w:rPr>
            <w:color w:val="F7A33D"/>
            <w:sz w:val="22"/>
          </w:rPr>
          <w:t xml:space="preserve"> for 2021–2030</w:t>
        </w:r>
      </w:hyperlink>
      <w:r w:rsidR="0090077C" w:rsidRPr="000D54E0">
        <w:rPr>
          <w:color w:val="F7A33D"/>
          <w:sz w:val="22"/>
        </w:rPr>
        <w:t xml:space="preserve"> </w:t>
      </w:r>
    </w:p>
    <w:p w14:paraId="319C3974" w14:textId="0057C338" w:rsidR="00AE5316" w:rsidRPr="008C1FAF" w:rsidRDefault="00A2008D" w:rsidP="00A2008D">
      <w:r w:rsidRPr="008C1FAF">
        <w:t>In 2020, the principles of Lithuania</w:t>
      </w:r>
      <w:r w:rsidR="00AE5316" w:rsidRPr="008C1FAF">
        <w:t>’s</w:t>
      </w:r>
      <w:r w:rsidRPr="008C1FAF">
        <w:t xml:space="preserve"> strategic planning </w:t>
      </w:r>
      <w:r w:rsidR="00AE5316" w:rsidRPr="008C1FAF">
        <w:t xml:space="preserve">were </w:t>
      </w:r>
      <w:r w:rsidRPr="008C1FAF">
        <w:t xml:space="preserve">changed. The main planning document is </w:t>
      </w:r>
      <w:r w:rsidR="00AE5316" w:rsidRPr="008C1FAF">
        <w:t xml:space="preserve">now </w:t>
      </w:r>
      <w:r w:rsidRPr="008C1FAF">
        <w:t xml:space="preserve">the </w:t>
      </w:r>
      <w:hyperlink r:id="rId50" w:history="1">
        <w:r w:rsidRPr="008C1FAF">
          <w:rPr>
            <w:rStyle w:val="Hyperlink"/>
          </w:rPr>
          <w:t>National Progress Plan 2021</w:t>
        </w:r>
        <w:r w:rsidR="00AE5316" w:rsidRPr="008C1FAF">
          <w:rPr>
            <w:rStyle w:val="Hyperlink"/>
          </w:rPr>
          <w:t>–</w:t>
        </w:r>
        <w:r w:rsidRPr="008C1FAF">
          <w:rPr>
            <w:rStyle w:val="Hyperlink"/>
          </w:rPr>
          <w:t>2030</w:t>
        </w:r>
      </w:hyperlink>
      <w:r w:rsidRPr="008C1FAF">
        <w:t>, set</w:t>
      </w:r>
      <w:r w:rsidR="00AE5316" w:rsidRPr="008C1FAF">
        <w:t>ting</w:t>
      </w:r>
      <w:r w:rsidRPr="008C1FAF">
        <w:t xml:space="preserve"> out the objective of promoting the digit</w:t>
      </w:r>
      <w:r w:rsidR="00AE5316" w:rsidRPr="008C1FAF">
        <w:t>al</w:t>
      </w:r>
      <w:r w:rsidRPr="008C1FAF">
        <w:t>i</w:t>
      </w:r>
      <w:r w:rsidR="00AA2F8B" w:rsidRPr="008C1FAF">
        <w:t>s</w:t>
      </w:r>
      <w:r w:rsidRPr="008C1FAF">
        <w:t xml:space="preserve">ation of the country. The Ministry of Economy and Innovation is the main </w:t>
      </w:r>
      <w:r w:rsidR="00AE5316" w:rsidRPr="008C1FAF">
        <w:t>Ministry responsible for achieving</w:t>
      </w:r>
      <w:r w:rsidRPr="008C1FAF">
        <w:t xml:space="preserve"> this objective, but all </w:t>
      </w:r>
      <w:r w:rsidR="00AE5316" w:rsidRPr="008C1FAF">
        <w:t>M</w:t>
      </w:r>
      <w:r w:rsidRPr="008C1FAF">
        <w:t xml:space="preserve">inistries contribute </w:t>
      </w:r>
      <w:r w:rsidR="00AE5316" w:rsidRPr="000D54E0">
        <w:t>by implementing digitalisation-related measures</w:t>
      </w:r>
      <w:r w:rsidR="00AE5316" w:rsidRPr="008C1FAF" w:rsidDel="00AE5316">
        <w:t xml:space="preserve"> </w:t>
      </w:r>
      <w:r w:rsidRPr="008C1FAF">
        <w:t xml:space="preserve">within their own sphere of activity. </w:t>
      </w:r>
    </w:p>
    <w:p w14:paraId="1E062220" w14:textId="41E8EF7E" w:rsidR="00A2008D" w:rsidRPr="000D54E0" w:rsidRDefault="002056A8" w:rsidP="00A2008D">
      <w:pPr>
        <w:rPr>
          <w:i/>
        </w:rPr>
      </w:pPr>
      <w:r w:rsidRPr="008C1FAF">
        <w:t>In 2021</w:t>
      </w:r>
      <w:r w:rsidR="00E6227B" w:rsidRPr="008C1FAF">
        <w:t>,</w:t>
      </w:r>
      <w:r w:rsidRPr="008C1FAF">
        <w:t xml:space="preserve"> t</w:t>
      </w:r>
      <w:r w:rsidR="00A2008D" w:rsidRPr="008C1FAF">
        <w:t>he main digit</w:t>
      </w:r>
      <w:r w:rsidR="00AE5316" w:rsidRPr="008C1FAF">
        <w:t>al</w:t>
      </w:r>
      <w:r w:rsidR="00A2008D" w:rsidRPr="008C1FAF">
        <w:t>i</w:t>
      </w:r>
      <w:r w:rsidR="00AA2F8B" w:rsidRPr="008C1FAF">
        <w:t>s</w:t>
      </w:r>
      <w:r w:rsidR="00A2008D" w:rsidRPr="008C1FAF">
        <w:t>ation document</w:t>
      </w:r>
      <w:r w:rsidR="00AE5316" w:rsidRPr="008C1FAF">
        <w:t>,</w:t>
      </w:r>
      <w:r w:rsidR="00A2008D" w:rsidRPr="008C1FAF">
        <w:t xml:space="preserve"> the</w:t>
      </w:r>
      <w:r w:rsidR="00A2008D" w:rsidRPr="000D54E0">
        <w:rPr>
          <w:i/>
        </w:rPr>
        <w:t xml:space="preserve"> </w:t>
      </w:r>
      <w:hyperlink r:id="rId51" w:history="1">
        <w:r w:rsidR="00A2008D" w:rsidRPr="000D54E0">
          <w:rPr>
            <w:rStyle w:val="Hyperlink"/>
          </w:rPr>
          <w:t>State Digit</w:t>
        </w:r>
        <w:r w:rsidR="00AE5316" w:rsidRPr="000D54E0">
          <w:rPr>
            <w:rStyle w:val="Hyperlink"/>
          </w:rPr>
          <w:t>al</w:t>
        </w:r>
        <w:r w:rsidR="00A2008D" w:rsidRPr="000D54E0">
          <w:rPr>
            <w:rStyle w:val="Hyperlink"/>
          </w:rPr>
          <w:t>i</w:t>
        </w:r>
        <w:r w:rsidR="00AA2F8B" w:rsidRPr="000D54E0">
          <w:rPr>
            <w:rStyle w:val="Hyperlink"/>
          </w:rPr>
          <w:t>s</w:t>
        </w:r>
        <w:r w:rsidR="00A2008D" w:rsidRPr="000D54E0">
          <w:rPr>
            <w:rStyle w:val="Hyperlink"/>
          </w:rPr>
          <w:t>ation Development Program</w:t>
        </w:r>
        <w:r w:rsidR="00AE5316" w:rsidRPr="000D54E0">
          <w:rPr>
            <w:rStyle w:val="Hyperlink"/>
          </w:rPr>
          <w:t>me</w:t>
        </w:r>
        <w:r w:rsidR="00A2008D" w:rsidRPr="000D54E0">
          <w:rPr>
            <w:rStyle w:val="Hyperlink"/>
          </w:rPr>
          <w:t xml:space="preserve"> for 2021–2030</w:t>
        </w:r>
      </w:hyperlink>
      <w:r w:rsidR="00AE5316" w:rsidRPr="008C1FAF">
        <w:rPr>
          <w:rStyle w:val="Hyperlink"/>
          <w:color w:val="auto"/>
        </w:rPr>
        <w:t>,</w:t>
      </w:r>
      <w:r w:rsidR="00535C2E" w:rsidRPr="000D54E0">
        <w:rPr>
          <w:rStyle w:val="Hyperlink"/>
        </w:rPr>
        <w:t xml:space="preserve"> </w:t>
      </w:r>
      <w:r w:rsidR="00535C2E" w:rsidRPr="000D54E0">
        <w:rPr>
          <w:rStyle w:val="Hyperlink"/>
          <w:color w:val="auto"/>
        </w:rPr>
        <w:t>was</w:t>
      </w:r>
      <w:r w:rsidR="00D00FBE" w:rsidRPr="000D54E0">
        <w:rPr>
          <w:rStyle w:val="Hyperlink"/>
          <w:color w:val="auto"/>
        </w:rPr>
        <w:t xml:space="preserve"> </w:t>
      </w:r>
      <w:r w:rsidR="00E6227B" w:rsidRPr="000D54E0">
        <w:t>approved</w:t>
      </w:r>
      <w:r w:rsidR="00D00FBE" w:rsidRPr="000D54E0">
        <w:t>.</w:t>
      </w:r>
      <w:r w:rsidR="00A2008D" w:rsidRPr="008C1FAF">
        <w:rPr>
          <w:rFonts w:cstheme="minorHAnsi"/>
        </w:rPr>
        <w:t xml:space="preserve"> </w:t>
      </w:r>
      <w:r w:rsidR="00B72FDE" w:rsidRPr="008C1FAF">
        <w:rPr>
          <w:rFonts w:cstheme="minorHAnsi"/>
        </w:rPr>
        <w:t>This</w:t>
      </w:r>
      <w:r w:rsidR="00D00FBE" w:rsidRPr="008C1FAF">
        <w:rPr>
          <w:rFonts w:cstheme="minorHAnsi"/>
        </w:rPr>
        <w:t xml:space="preserve"> pr</w:t>
      </w:r>
      <w:r w:rsidR="00B72FDE" w:rsidRPr="008C1FAF">
        <w:rPr>
          <w:rFonts w:cstheme="minorHAnsi"/>
        </w:rPr>
        <w:t>ogram</w:t>
      </w:r>
      <w:r w:rsidR="00AE5316" w:rsidRPr="008C1FAF">
        <w:rPr>
          <w:rFonts w:cstheme="minorHAnsi"/>
        </w:rPr>
        <w:t>me</w:t>
      </w:r>
      <w:r w:rsidR="00B72FDE" w:rsidRPr="008C1FAF">
        <w:rPr>
          <w:rFonts w:cstheme="minorHAnsi"/>
        </w:rPr>
        <w:t xml:space="preserve"> </w:t>
      </w:r>
      <w:r w:rsidR="00A2008D" w:rsidRPr="008C1FAF">
        <w:rPr>
          <w:rFonts w:cstheme="minorHAnsi"/>
        </w:rPr>
        <w:t>sets out the following priorities for digit</w:t>
      </w:r>
      <w:r w:rsidR="00AE5316" w:rsidRPr="008C1FAF">
        <w:rPr>
          <w:rFonts w:cstheme="minorHAnsi"/>
        </w:rPr>
        <w:t>al</w:t>
      </w:r>
      <w:r w:rsidR="00A2008D" w:rsidRPr="008C1FAF">
        <w:rPr>
          <w:rFonts w:cstheme="minorHAnsi"/>
        </w:rPr>
        <w:t>i</w:t>
      </w:r>
      <w:r w:rsidR="00AA2F8B" w:rsidRPr="008C1FAF">
        <w:rPr>
          <w:rFonts w:cstheme="minorHAnsi"/>
        </w:rPr>
        <w:t>s</w:t>
      </w:r>
      <w:r w:rsidR="00A2008D" w:rsidRPr="008C1FAF">
        <w:rPr>
          <w:rFonts w:cstheme="minorHAnsi"/>
        </w:rPr>
        <w:t>ation:</w:t>
      </w:r>
    </w:p>
    <w:p w14:paraId="6C57E5B0" w14:textId="693AAEB2" w:rsidR="00A2008D" w:rsidRPr="008C1FAF" w:rsidRDefault="00AE5316" w:rsidP="008C1FAF">
      <w:pPr>
        <w:pStyle w:val="ListParagraph"/>
        <w:numPr>
          <w:ilvl w:val="0"/>
          <w:numId w:val="94"/>
        </w:numPr>
        <w:rPr>
          <w:rFonts w:cstheme="minorHAnsi"/>
        </w:rPr>
      </w:pPr>
      <w:r w:rsidRPr="008C1FAF">
        <w:rPr>
          <w:rFonts w:cstheme="minorHAnsi"/>
        </w:rPr>
        <w:t>C</w:t>
      </w:r>
      <w:r w:rsidR="00A2008D" w:rsidRPr="008C1FAF">
        <w:rPr>
          <w:rFonts w:cstheme="minorHAnsi"/>
        </w:rPr>
        <w:t xml:space="preserve">onsolidating </w:t>
      </w:r>
      <w:r w:rsidRPr="008C1FAF">
        <w:rPr>
          <w:rFonts w:cstheme="minorHAnsi"/>
        </w:rPr>
        <w:t>S</w:t>
      </w:r>
      <w:r w:rsidR="00A2008D" w:rsidRPr="008C1FAF">
        <w:rPr>
          <w:rFonts w:cstheme="minorHAnsi"/>
        </w:rPr>
        <w:t xml:space="preserve">tate information resources, </w:t>
      </w:r>
      <w:r w:rsidRPr="008C1FAF">
        <w:rPr>
          <w:rFonts w:cstheme="minorHAnsi"/>
        </w:rPr>
        <w:t>and information technology (</w:t>
      </w:r>
      <w:r w:rsidR="00A2008D" w:rsidRPr="008C1FAF">
        <w:rPr>
          <w:rFonts w:cstheme="minorHAnsi"/>
        </w:rPr>
        <w:t>IT</w:t>
      </w:r>
      <w:r w:rsidRPr="008C1FAF">
        <w:rPr>
          <w:rFonts w:cstheme="minorHAnsi"/>
        </w:rPr>
        <w:t>)</w:t>
      </w:r>
      <w:r w:rsidR="00A2008D" w:rsidRPr="008C1FAF">
        <w:rPr>
          <w:rFonts w:cstheme="minorHAnsi"/>
        </w:rPr>
        <w:t xml:space="preserve"> infrastructure and services; </w:t>
      </w:r>
    </w:p>
    <w:p w14:paraId="03137665" w14:textId="151342FE" w:rsidR="00A2008D" w:rsidRPr="008C1FAF" w:rsidRDefault="00AE5316" w:rsidP="008C1FAF">
      <w:pPr>
        <w:pStyle w:val="ListParagraph"/>
        <w:numPr>
          <w:ilvl w:val="0"/>
          <w:numId w:val="94"/>
        </w:numPr>
        <w:rPr>
          <w:rFonts w:cstheme="minorHAnsi"/>
        </w:rPr>
      </w:pPr>
      <w:r w:rsidRPr="008C1FAF">
        <w:rPr>
          <w:rFonts w:cstheme="minorHAnsi"/>
        </w:rPr>
        <w:t>E</w:t>
      </w:r>
      <w:r w:rsidR="00A2008D" w:rsidRPr="008C1FAF">
        <w:rPr>
          <w:rFonts w:cstheme="minorHAnsi"/>
        </w:rPr>
        <w:t>nsuring reliable public</w:t>
      </w:r>
      <w:r w:rsidRPr="008C1FAF">
        <w:rPr>
          <w:rFonts w:cstheme="minorHAnsi"/>
        </w:rPr>
        <w:t xml:space="preserve"> </w:t>
      </w:r>
      <w:r w:rsidR="00A2008D" w:rsidRPr="008C1FAF">
        <w:rPr>
          <w:rFonts w:cstheme="minorHAnsi"/>
        </w:rPr>
        <w:t xml:space="preserve">sector data and the possibility to share them across sectors; </w:t>
      </w:r>
    </w:p>
    <w:p w14:paraId="55644F73" w14:textId="5BA982BA" w:rsidR="00F853DB" w:rsidRPr="008C1FAF" w:rsidRDefault="00AE5316" w:rsidP="008C1FAF">
      <w:pPr>
        <w:pStyle w:val="ListParagraph"/>
        <w:numPr>
          <w:ilvl w:val="0"/>
          <w:numId w:val="94"/>
        </w:numPr>
        <w:rPr>
          <w:rFonts w:cstheme="minorHAnsi"/>
        </w:rPr>
      </w:pPr>
      <w:r w:rsidRPr="008C1FAF">
        <w:rPr>
          <w:rFonts w:cstheme="minorHAnsi"/>
        </w:rPr>
        <w:t>D</w:t>
      </w:r>
      <w:r w:rsidR="00A2008D" w:rsidRPr="008C1FAF">
        <w:rPr>
          <w:rFonts w:cstheme="minorHAnsi"/>
        </w:rPr>
        <w:t>eveloping advanced tools and technological solutions</w:t>
      </w:r>
      <w:r w:rsidRPr="008C1FAF">
        <w:rPr>
          <w:rFonts w:cstheme="minorHAnsi"/>
        </w:rPr>
        <w:t>,</w:t>
      </w:r>
      <w:r w:rsidR="00A2008D" w:rsidRPr="008C1FAF">
        <w:rPr>
          <w:rFonts w:cstheme="minorHAnsi"/>
        </w:rPr>
        <w:t xml:space="preserve"> and integrate them into electronic services to ensure interoperability, security, convenience and accessibility</w:t>
      </w:r>
      <w:r w:rsidR="00F853DB" w:rsidRPr="008C1FAF">
        <w:rPr>
          <w:rFonts w:cstheme="minorHAnsi"/>
        </w:rPr>
        <w:t xml:space="preserve"> (</w:t>
      </w:r>
      <w:r w:rsidR="00F853DB" w:rsidRPr="00E64AA7">
        <w:rPr>
          <w:rFonts w:cstheme="minorHAnsi"/>
        </w:rPr>
        <w:t>especially for people</w:t>
      </w:r>
      <w:r w:rsidR="00F853DB" w:rsidRPr="008C1FAF">
        <w:rPr>
          <w:rFonts w:cstheme="minorHAnsi"/>
        </w:rPr>
        <w:t xml:space="preserve"> with disabilities) of these services, not only at national but also </w:t>
      </w:r>
      <w:r w:rsidRPr="008C1FAF">
        <w:rPr>
          <w:rFonts w:cstheme="minorHAnsi"/>
        </w:rPr>
        <w:t xml:space="preserve">at </w:t>
      </w:r>
      <w:r w:rsidR="00F853DB" w:rsidRPr="008C1FAF">
        <w:rPr>
          <w:rFonts w:cstheme="minorHAnsi"/>
        </w:rPr>
        <w:t>cross-border level, giving priority to the development of advanced solutions based on artificial intelligence</w:t>
      </w:r>
      <w:r w:rsidR="00025298" w:rsidRPr="008C1FAF">
        <w:rPr>
          <w:rFonts w:cstheme="minorHAnsi"/>
        </w:rPr>
        <w:t xml:space="preserve"> (AI)</w:t>
      </w:r>
      <w:r w:rsidR="00F853DB" w:rsidRPr="008C1FAF">
        <w:rPr>
          <w:rFonts w:cstheme="minorHAnsi"/>
        </w:rPr>
        <w:t xml:space="preserve">, natural language processing and comprehension machine learning, data analytics, electronic identification and trust; </w:t>
      </w:r>
      <w:r w:rsidRPr="008C1FAF">
        <w:rPr>
          <w:rFonts w:cstheme="minorHAnsi"/>
        </w:rPr>
        <w:t xml:space="preserve">and </w:t>
      </w:r>
    </w:p>
    <w:p w14:paraId="0448C65F" w14:textId="5DC718DC" w:rsidR="00F853DB" w:rsidRPr="008C1FAF" w:rsidRDefault="00AE5316" w:rsidP="008C1FAF">
      <w:pPr>
        <w:pStyle w:val="ListParagraph"/>
        <w:numPr>
          <w:ilvl w:val="0"/>
          <w:numId w:val="94"/>
        </w:numPr>
        <w:rPr>
          <w:rFonts w:cstheme="minorHAnsi"/>
        </w:rPr>
      </w:pPr>
      <w:r w:rsidRPr="008C1FAF">
        <w:rPr>
          <w:rFonts w:cstheme="minorHAnsi"/>
        </w:rPr>
        <w:t>I</w:t>
      </w:r>
      <w:r w:rsidR="00F853DB" w:rsidRPr="008C1FAF">
        <w:rPr>
          <w:rFonts w:cstheme="minorHAnsi"/>
        </w:rPr>
        <w:t xml:space="preserve">ncreasing digital competencies, </w:t>
      </w:r>
      <w:r w:rsidR="00402BB4" w:rsidRPr="008C1FAF">
        <w:rPr>
          <w:rFonts w:cstheme="minorHAnsi"/>
        </w:rPr>
        <w:t>as they</w:t>
      </w:r>
      <w:r w:rsidRPr="008C1FAF">
        <w:rPr>
          <w:rFonts w:cstheme="minorHAnsi"/>
        </w:rPr>
        <w:t xml:space="preserve"> are necessary </w:t>
      </w:r>
      <w:r w:rsidR="00F853DB" w:rsidRPr="008C1FAF">
        <w:rPr>
          <w:rFonts w:cstheme="minorHAnsi"/>
        </w:rPr>
        <w:t xml:space="preserve">in everyday life </w:t>
      </w:r>
      <w:r w:rsidRPr="008C1FAF">
        <w:rPr>
          <w:rFonts w:cstheme="minorHAnsi"/>
        </w:rPr>
        <w:t>to meet the</w:t>
      </w:r>
      <w:r w:rsidR="00F853DB" w:rsidRPr="008C1FAF">
        <w:rPr>
          <w:rFonts w:cstheme="minorHAnsi"/>
        </w:rPr>
        <w:t xml:space="preserve"> growing need to behave safely in the online space, understand about </w:t>
      </w:r>
      <w:r w:rsidR="00025298" w:rsidRPr="008C1FAF">
        <w:rPr>
          <w:rFonts w:cstheme="minorHAnsi"/>
        </w:rPr>
        <w:t xml:space="preserve">AI </w:t>
      </w:r>
      <w:r w:rsidRPr="008C1FAF">
        <w:rPr>
          <w:rFonts w:cstheme="minorHAnsi"/>
        </w:rPr>
        <w:t>and</w:t>
      </w:r>
      <w:r w:rsidR="00F853DB" w:rsidRPr="008C1FAF">
        <w:rPr>
          <w:rFonts w:cstheme="minorHAnsi"/>
        </w:rPr>
        <w:t xml:space="preserve"> the Internet of Things, </w:t>
      </w:r>
      <w:r w:rsidRPr="008C1FAF">
        <w:rPr>
          <w:rFonts w:cstheme="minorHAnsi"/>
        </w:rPr>
        <w:t xml:space="preserve">and </w:t>
      </w:r>
      <w:r w:rsidR="00F853DB" w:rsidRPr="008C1FAF">
        <w:rPr>
          <w:rFonts w:cstheme="minorHAnsi"/>
        </w:rPr>
        <w:t>be able to use smart devices.</w:t>
      </w:r>
    </w:p>
    <w:p w14:paraId="0D42579E" w14:textId="77777777" w:rsidR="002E2255" w:rsidRPr="000D54E0" w:rsidRDefault="002E2255" w:rsidP="002E2255">
      <w:pPr>
        <w:pStyle w:val="Subtitle"/>
        <w:jc w:val="both"/>
      </w:pPr>
      <w:r w:rsidRPr="000D54E0">
        <w:t>Digital Agenda Council</w:t>
      </w:r>
    </w:p>
    <w:p w14:paraId="4527F44E" w14:textId="47E6BE28" w:rsidR="002E2255" w:rsidRPr="008C1FAF" w:rsidRDefault="002E2255" w:rsidP="002E2255">
      <w:pPr>
        <w:rPr>
          <w:rStyle w:val="jlqj4b"/>
          <w:szCs w:val="20"/>
        </w:rPr>
      </w:pPr>
      <w:r w:rsidRPr="008C1FAF">
        <w:rPr>
          <w:rStyle w:val="jlqj4b"/>
        </w:rPr>
        <w:t xml:space="preserve">In Lithuania, the field of </w:t>
      </w:r>
      <w:r w:rsidR="001C05BF" w:rsidRPr="008C1FAF">
        <w:rPr>
          <w:rStyle w:val="jlqj4b"/>
        </w:rPr>
        <w:t>digitalisation</w:t>
      </w:r>
      <w:r w:rsidRPr="008C1FAF">
        <w:rPr>
          <w:rStyle w:val="jlqj4b"/>
        </w:rPr>
        <w:t xml:space="preserve"> is coordinated by the Digital Agenda Council.</w:t>
      </w:r>
      <w:r w:rsidRPr="000D54E0">
        <w:t xml:space="preserve"> </w:t>
      </w:r>
      <w:r w:rsidRPr="000D54E0">
        <w:rPr>
          <w:szCs w:val="20"/>
        </w:rPr>
        <w:t xml:space="preserve">The Digital Agenda Council is composed of high-level representatives of the </w:t>
      </w:r>
      <w:r w:rsidR="008F4749" w:rsidRPr="000D54E0">
        <w:rPr>
          <w:szCs w:val="20"/>
        </w:rPr>
        <w:t>g</w:t>
      </w:r>
      <w:r w:rsidRPr="000D54E0">
        <w:rPr>
          <w:szCs w:val="20"/>
        </w:rPr>
        <w:t xml:space="preserve">overnment of the Republic of Lithuania, the Parliament of the Republic of Lithuania, </w:t>
      </w:r>
      <w:r w:rsidR="00942694" w:rsidRPr="000D54E0">
        <w:rPr>
          <w:szCs w:val="20"/>
        </w:rPr>
        <w:t>M</w:t>
      </w:r>
      <w:r w:rsidRPr="000D54E0">
        <w:rPr>
          <w:szCs w:val="20"/>
        </w:rPr>
        <w:t xml:space="preserve">inistries and social partners. </w:t>
      </w:r>
      <w:r w:rsidRPr="008C1FAF">
        <w:rPr>
          <w:rStyle w:val="jlqj4b"/>
          <w:szCs w:val="20"/>
        </w:rPr>
        <w:t xml:space="preserve">The Council </w:t>
      </w:r>
      <w:r w:rsidR="008F4749" w:rsidRPr="008C1FAF">
        <w:rPr>
          <w:rStyle w:val="jlqj4b"/>
          <w:szCs w:val="20"/>
        </w:rPr>
        <w:t>aims to</w:t>
      </w:r>
      <w:r w:rsidRPr="008C1FAF">
        <w:rPr>
          <w:rStyle w:val="jlqj4b"/>
          <w:szCs w:val="20"/>
        </w:rPr>
        <w:t>:</w:t>
      </w:r>
    </w:p>
    <w:p w14:paraId="28D43F1C" w14:textId="1D932F31" w:rsidR="002E2255" w:rsidRPr="008C1FAF" w:rsidRDefault="002E2255" w:rsidP="002E2255">
      <w:pPr>
        <w:pStyle w:val="ListParagraph"/>
        <w:numPr>
          <w:ilvl w:val="0"/>
          <w:numId w:val="83"/>
        </w:numPr>
        <w:rPr>
          <w:rStyle w:val="jlqj4b"/>
          <w:szCs w:val="20"/>
        </w:rPr>
      </w:pPr>
      <w:r w:rsidRPr="008C1FAF">
        <w:rPr>
          <w:rStyle w:val="jlqj4b"/>
          <w:szCs w:val="20"/>
        </w:rPr>
        <w:t xml:space="preserve">prepare strategic planning documents in the field of </w:t>
      </w:r>
      <w:r w:rsidR="001C05BF" w:rsidRPr="008C1FAF">
        <w:rPr>
          <w:rStyle w:val="jlqj4b"/>
          <w:szCs w:val="20"/>
        </w:rPr>
        <w:t>digitalisation</w:t>
      </w:r>
      <w:r w:rsidRPr="008C1FAF">
        <w:rPr>
          <w:rStyle w:val="jlqj4b"/>
          <w:szCs w:val="20"/>
        </w:rPr>
        <w:t xml:space="preserve"> in Lithuania</w:t>
      </w:r>
      <w:r w:rsidR="008F4749" w:rsidRPr="008C1FAF">
        <w:rPr>
          <w:rStyle w:val="jlqj4b"/>
          <w:szCs w:val="20"/>
        </w:rPr>
        <w:t>;</w:t>
      </w:r>
      <w:r w:rsidRPr="008C1FAF">
        <w:rPr>
          <w:rStyle w:val="jlqj4b"/>
          <w:szCs w:val="20"/>
        </w:rPr>
        <w:t xml:space="preserve"> </w:t>
      </w:r>
    </w:p>
    <w:p w14:paraId="7185E8CA" w14:textId="7A19ECE7" w:rsidR="002E2255" w:rsidRPr="000D54E0" w:rsidRDefault="002E2255" w:rsidP="002E2255">
      <w:pPr>
        <w:pStyle w:val="ListParagraph"/>
        <w:numPr>
          <w:ilvl w:val="0"/>
          <w:numId w:val="83"/>
        </w:numPr>
        <w:rPr>
          <w:rStyle w:val="jlqj4b"/>
          <w:szCs w:val="24"/>
        </w:rPr>
      </w:pPr>
      <w:r w:rsidRPr="008C1FAF">
        <w:rPr>
          <w:rStyle w:val="jlqj4b"/>
          <w:szCs w:val="20"/>
        </w:rPr>
        <w:t xml:space="preserve">make proposals on </w:t>
      </w:r>
      <w:r w:rsidR="001C05BF" w:rsidRPr="008C1FAF">
        <w:rPr>
          <w:rStyle w:val="jlqj4b"/>
          <w:szCs w:val="20"/>
        </w:rPr>
        <w:t>digitalisation</w:t>
      </w:r>
      <w:r w:rsidRPr="008C1FAF">
        <w:rPr>
          <w:rStyle w:val="jlqj4b"/>
          <w:szCs w:val="20"/>
        </w:rPr>
        <w:t xml:space="preserve"> priorities, </w:t>
      </w:r>
      <w:r w:rsidR="008F4749" w:rsidRPr="008C1FAF">
        <w:rPr>
          <w:rStyle w:val="jlqj4b"/>
          <w:szCs w:val="20"/>
        </w:rPr>
        <w:t xml:space="preserve">and </w:t>
      </w:r>
      <w:r w:rsidRPr="008C1FAF">
        <w:rPr>
          <w:rStyle w:val="jlqj4b"/>
          <w:szCs w:val="20"/>
        </w:rPr>
        <w:t>evaluate the goals and objectives of the implementation of digit</w:t>
      </w:r>
      <w:r w:rsidR="00942694" w:rsidRPr="008C1FAF">
        <w:rPr>
          <w:rStyle w:val="jlqj4b"/>
          <w:szCs w:val="20"/>
        </w:rPr>
        <w:t>alis</w:t>
      </w:r>
      <w:r w:rsidRPr="008C1FAF">
        <w:rPr>
          <w:rStyle w:val="jlqj4b"/>
          <w:szCs w:val="20"/>
        </w:rPr>
        <w:t>ation priorities</w:t>
      </w:r>
      <w:r w:rsidR="008F4749" w:rsidRPr="008C1FAF">
        <w:rPr>
          <w:rStyle w:val="jlqj4b"/>
          <w:szCs w:val="20"/>
        </w:rPr>
        <w:t>;</w:t>
      </w:r>
      <w:r w:rsidRPr="008C1FAF">
        <w:rPr>
          <w:rStyle w:val="jlqj4b"/>
          <w:szCs w:val="20"/>
        </w:rPr>
        <w:t xml:space="preserve"> </w:t>
      </w:r>
    </w:p>
    <w:p w14:paraId="3940827F" w14:textId="362E597D" w:rsidR="002E2255" w:rsidRPr="000D54E0" w:rsidRDefault="002E2255" w:rsidP="002E2255">
      <w:pPr>
        <w:pStyle w:val="ListParagraph"/>
        <w:numPr>
          <w:ilvl w:val="0"/>
          <w:numId w:val="83"/>
        </w:numPr>
        <w:rPr>
          <w:rStyle w:val="jlqj4b"/>
          <w:szCs w:val="24"/>
        </w:rPr>
      </w:pPr>
      <w:r w:rsidRPr="008C1FAF">
        <w:rPr>
          <w:rStyle w:val="jlqj4b"/>
          <w:szCs w:val="20"/>
        </w:rPr>
        <w:t xml:space="preserve">monitor how the </w:t>
      </w:r>
      <w:r w:rsidR="001C05BF" w:rsidRPr="008C1FAF">
        <w:rPr>
          <w:rStyle w:val="jlqj4b"/>
          <w:szCs w:val="20"/>
        </w:rPr>
        <w:t>digitalisation</w:t>
      </w:r>
      <w:r w:rsidRPr="008C1FAF">
        <w:rPr>
          <w:rStyle w:val="jlqj4b"/>
          <w:szCs w:val="20"/>
        </w:rPr>
        <w:t xml:space="preserve"> </w:t>
      </w:r>
      <w:r w:rsidR="008F4749" w:rsidRPr="008C1FAF">
        <w:rPr>
          <w:rStyle w:val="jlqj4b"/>
          <w:szCs w:val="20"/>
        </w:rPr>
        <w:t xml:space="preserve">initiatives </w:t>
      </w:r>
      <w:r w:rsidRPr="008C1FAF">
        <w:rPr>
          <w:rStyle w:val="jlqj4b"/>
          <w:szCs w:val="20"/>
        </w:rPr>
        <w:t xml:space="preserve">contribute to the implementation </w:t>
      </w:r>
      <w:r w:rsidR="008F4749" w:rsidRPr="008C1FAF">
        <w:rPr>
          <w:rStyle w:val="jlqj4b"/>
          <w:szCs w:val="20"/>
        </w:rPr>
        <w:t xml:space="preserve">and achievement </w:t>
      </w:r>
      <w:r w:rsidRPr="008C1FAF">
        <w:rPr>
          <w:rStyle w:val="jlqj4b"/>
          <w:szCs w:val="20"/>
        </w:rPr>
        <w:t>of the goals and tak</w:t>
      </w:r>
      <w:r w:rsidR="008F4749" w:rsidRPr="008C1FAF">
        <w:rPr>
          <w:rStyle w:val="jlqj4b"/>
          <w:szCs w:val="20"/>
        </w:rPr>
        <w:t>e</w:t>
      </w:r>
      <w:r w:rsidRPr="008C1FAF">
        <w:rPr>
          <w:rStyle w:val="jlqj4b"/>
          <w:szCs w:val="20"/>
        </w:rPr>
        <w:t xml:space="preserve"> into account the results,</w:t>
      </w:r>
      <w:r w:rsidR="008F4749" w:rsidRPr="008C1FAF">
        <w:rPr>
          <w:rStyle w:val="jlqj4b"/>
          <w:szCs w:val="20"/>
        </w:rPr>
        <w:t xml:space="preserve"> so as</w:t>
      </w:r>
      <w:r w:rsidRPr="008C1FAF">
        <w:rPr>
          <w:rStyle w:val="jlqj4b"/>
          <w:szCs w:val="20"/>
        </w:rPr>
        <w:t xml:space="preserve"> to provide conclusions and proposals on the further development of Lithuanian </w:t>
      </w:r>
      <w:r w:rsidR="000F1633" w:rsidRPr="008C1FAF">
        <w:rPr>
          <w:rStyle w:val="jlqj4b"/>
          <w:szCs w:val="20"/>
        </w:rPr>
        <w:t>digitalisation</w:t>
      </w:r>
      <w:r w:rsidRPr="008C1FAF">
        <w:rPr>
          <w:rStyle w:val="jlqj4b"/>
          <w:szCs w:val="20"/>
        </w:rPr>
        <w:t xml:space="preserve">; </w:t>
      </w:r>
      <w:r w:rsidR="008F4749" w:rsidRPr="008C1FAF">
        <w:rPr>
          <w:rStyle w:val="jlqj4b"/>
          <w:szCs w:val="20"/>
        </w:rPr>
        <w:t>and</w:t>
      </w:r>
    </w:p>
    <w:p w14:paraId="7ADB1860" w14:textId="4FA25B18" w:rsidR="002E2255" w:rsidRPr="000D54E0" w:rsidRDefault="002E2255" w:rsidP="002E2255">
      <w:pPr>
        <w:pStyle w:val="ListParagraph"/>
        <w:numPr>
          <w:ilvl w:val="0"/>
          <w:numId w:val="83"/>
        </w:numPr>
        <w:rPr>
          <w:rStyle w:val="jlqj4b"/>
          <w:szCs w:val="24"/>
        </w:rPr>
      </w:pPr>
      <w:r w:rsidRPr="008C1FAF">
        <w:rPr>
          <w:rStyle w:val="jlqj4b"/>
          <w:szCs w:val="20"/>
        </w:rPr>
        <w:lastRenderedPageBreak/>
        <w:t xml:space="preserve">coordinate </w:t>
      </w:r>
      <w:r w:rsidR="000F1633" w:rsidRPr="008C1FAF">
        <w:rPr>
          <w:rStyle w:val="jlqj4b"/>
          <w:szCs w:val="20"/>
        </w:rPr>
        <w:t>digitalisation</w:t>
      </w:r>
      <w:r w:rsidRPr="008C1FAF">
        <w:rPr>
          <w:rStyle w:val="jlqj4b"/>
          <w:szCs w:val="20"/>
        </w:rPr>
        <w:t xml:space="preserve"> initiatives and draw conclusions on the appropriateness of </w:t>
      </w:r>
      <w:r w:rsidR="008F4749" w:rsidRPr="008C1FAF">
        <w:rPr>
          <w:rStyle w:val="jlqj4b"/>
          <w:szCs w:val="20"/>
        </w:rPr>
        <w:t xml:space="preserve">the </w:t>
      </w:r>
      <w:r w:rsidRPr="008C1FAF">
        <w:rPr>
          <w:rStyle w:val="jlqj4b"/>
          <w:szCs w:val="20"/>
        </w:rPr>
        <w:t>project proposals submitted by the institutions that contribute to the implementation of digit</w:t>
      </w:r>
      <w:r w:rsidR="00942694" w:rsidRPr="008C1FAF">
        <w:rPr>
          <w:rStyle w:val="jlqj4b"/>
          <w:szCs w:val="20"/>
        </w:rPr>
        <w:t>al</w:t>
      </w:r>
      <w:r w:rsidRPr="008C1FAF">
        <w:rPr>
          <w:rStyle w:val="jlqj4b"/>
          <w:szCs w:val="20"/>
        </w:rPr>
        <w:t>i</w:t>
      </w:r>
      <w:r w:rsidR="00942694" w:rsidRPr="008C1FAF">
        <w:rPr>
          <w:rStyle w:val="jlqj4b"/>
          <w:szCs w:val="20"/>
        </w:rPr>
        <w:t>s</w:t>
      </w:r>
      <w:r w:rsidRPr="008C1FAF">
        <w:rPr>
          <w:rStyle w:val="jlqj4b"/>
          <w:szCs w:val="20"/>
        </w:rPr>
        <w:t xml:space="preserve">ation priorities. </w:t>
      </w:r>
    </w:p>
    <w:p w14:paraId="0F93310B" w14:textId="228D8741" w:rsidR="00A04D74" w:rsidRPr="000D54E0" w:rsidRDefault="002E2255" w:rsidP="00C646F0">
      <w:r w:rsidRPr="008C1FAF">
        <w:rPr>
          <w:rStyle w:val="jlqj4b"/>
          <w:szCs w:val="20"/>
        </w:rPr>
        <w:t xml:space="preserve">The Council is chaired by the Vice-Minister </w:t>
      </w:r>
      <w:r w:rsidR="00942694" w:rsidRPr="008C1FAF">
        <w:rPr>
          <w:rStyle w:val="jlqj4b"/>
          <w:szCs w:val="20"/>
        </w:rPr>
        <w:t xml:space="preserve">of </w:t>
      </w:r>
      <w:r w:rsidRPr="008C1FAF">
        <w:rPr>
          <w:rStyle w:val="jlqj4b"/>
          <w:szCs w:val="20"/>
        </w:rPr>
        <w:t>Economy and Innovation.</w:t>
      </w:r>
    </w:p>
    <w:p w14:paraId="1A3E8A98" w14:textId="77777777" w:rsidR="0043024F" w:rsidRPr="000D54E0" w:rsidRDefault="0043024F" w:rsidP="0043024F">
      <w:pPr>
        <w:pStyle w:val="Heading2"/>
      </w:pPr>
      <w:bookmarkStart w:id="13" w:name="_Toc1474952"/>
      <w:r w:rsidRPr="000D54E0">
        <w:t>Interoperability</w:t>
      </w:r>
    </w:p>
    <w:p w14:paraId="6C579D71" w14:textId="77777777" w:rsidR="0043024F" w:rsidRPr="008C1FAF" w:rsidRDefault="0043024F" w:rsidP="0043024F">
      <w:pPr>
        <w:pStyle w:val="Subtitle"/>
        <w:rPr>
          <w:rStyle w:val="eop"/>
          <w:szCs w:val="20"/>
          <w:shd w:val="clear" w:color="auto" w:fill="FFFFFF"/>
        </w:rPr>
      </w:pPr>
      <w:r w:rsidRPr="000D54E0">
        <w:rPr>
          <w:rStyle w:val="eop"/>
          <w:szCs w:val="20"/>
          <w:shd w:val="clear" w:color="auto" w:fill="FFFFFF"/>
        </w:rPr>
        <w:t>Baseline for a National Interoperability Framework</w:t>
      </w:r>
    </w:p>
    <w:p w14:paraId="114F4330" w14:textId="51AE454B" w:rsidR="00210B0A" w:rsidRPr="000D54E0" w:rsidRDefault="00423D59" w:rsidP="00210B0A">
      <w:r w:rsidRPr="000D54E0">
        <w:t>In 2021</w:t>
      </w:r>
      <w:r w:rsidR="00CD3F3F" w:rsidRPr="000D54E0">
        <w:t>, the</w:t>
      </w:r>
      <w:r w:rsidRPr="000D54E0">
        <w:t xml:space="preserve"> </w:t>
      </w:r>
      <w:hyperlink r:id="rId52" w:history="1">
        <w:r w:rsidRPr="000D54E0">
          <w:rPr>
            <w:rStyle w:val="Hyperlink"/>
          </w:rPr>
          <w:t>State Digit</w:t>
        </w:r>
        <w:r w:rsidR="00D53D9B" w:rsidRPr="000D54E0">
          <w:rPr>
            <w:rStyle w:val="Hyperlink"/>
          </w:rPr>
          <w:t>al</w:t>
        </w:r>
        <w:r w:rsidRPr="000D54E0">
          <w:rPr>
            <w:rStyle w:val="Hyperlink"/>
          </w:rPr>
          <w:t>i</w:t>
        </w:r>
        <w:r w:rsidR="004A4985" w:rsidRPr="000D54E0">
          <w:rPr>
            <w:rStyle w:val="Hyperlink"/>
          </w:rPr>
          <w:t>s</w:t>
        </w:r>
        <w:r w:rsidRPr="000D54E0">
          <w:rPr>
            <w:rStyle w:val="Hyperlink"/>
          </w:rPr>
          <w:t>ation Development Program</w:t>
        </w:r>
        <w:r w:rsidR="00D53D9B" w:rsidRPr="000D54E0">
          <w:rPr>
            <w:rStyle w:val="Hyperlink"/>
          </w:rPr>
          <w:t>me</w:t>
        </w:r>
        <w:r w:rsidRPr="000D54E0">
          <w:rPr>
            <w:rStyle w:val="Hyperlink"/>
          </w:rPr>
          <w:t xml:space="preserve"> for 2021–2030</w:t>
        </w:r>
      </w:hyperlink>
      <w:r w:rsidRPr="000D54E0">
        <w:t xml:space="preserve"> was approved. </w:t>
      </w:r>
      <w:r w:rsidR="00196288" w:rsidRPr="000D54E0">
        <w:t>According to the programme, o</w:t>
      </w:r>
      <w:r w:rsidRPr="000D54E0">
        <w:t xml:space="preserve">ne of the priorities </w:t>
      </w:r>
      <w:r w:rsidR="00D53D9B" w:rsidRPr="008C1FAF">
        <w:rPr>
          <w:rFonts w:cstheme="minorHAnsi"/>
        </w:rPr>
        <w:t xml:space="preserve">in the field of </w:t>
      </w:r>
      <w:r w:rsidRPr="008C1FAF">
        <w:rPr>
          <w:rFonts w:cstheme="minorHAnsi"/>
        </w:rPr>
        <w:t>digit</w:t>
      </w:r>
      <w:r w:rsidR="00D53D9B" w:rsidRPr="008C1FAF">
        <w:rPr>
          <w:rFonts w:cstheme="minorHAnsi"/>
        </w:rPr>
        <w:t>alis</w:t>
      </w:r>
      <w:r w:rsidRPr="008C1FAF">
        <w:rPr>
          <w:rFonts w:cstheme="minorHAnsi"/>
        </w:rPr>
        <w:t xml:space="preserve">ation is consolidating </w:t>
      </w:r>
      <w:r w:rsidR="00D53D9B" w:rsidRPr="008C1FAF">
        <w:rPr>
          <w:rFonts w:cstheme="minorHAnsi"/>
        </w:rPr>
        <w:t>S</w:t>
      </w:r>
      <w:r w:rsidRPr="008C1FAF">
        <w:rPr>
          <w:rFonts w:cstheme="minorHAnsi"/>
        </w:rPr>
        <w:t xml:space="preserve">tate information resources, </w:t>
      </w:r>
      <w:r w:rsidR="00D53D9B" w:rsidRPr="008C1FAF">
        <w:rPr>
          <w:rFonts w:cstheme="minorHAnsi"/>
        </w:rPr>
        <w:t xml:space="preserve">and </w:t>
      </w:r>
      <w:r w:rsidRPr="008C1FAF">
        <w:rPr>
          <w:rFonts w:cstheme="minorHAnsi"/>
        </w:rPr>
        <w:t xml:space="preserve">IT infrastructure and services. </w:t>
      </w:r>
      <w:r w:rsidR="00D53D9B" w:rsidRPr="008C1FAF">
        <w:rPr>
          <w:rFonts w:cstheme="minorHAnsi"/>
        </w:rPr>
        <w:t xml:space="preserve">In this context, </w:t>
      </w:r>
      <w:r w:rsidR="00D53D9B" w:rsidRPr="000D54E0">
        <w:t>t</w:t>
      </w:r>
      <w:r w:rsidR="004A4985" w:rsidRPr="000D54E0">
        <w:t xml:space="preserve">he </w:t>
      </w:r>
      <w:r w:rsidR="00D53D9B" w:rsidRPr="000D54E0">
        <w:t>p</w:t>
      </w:r>
      <w:r w:rsidR="002376EC" w:rsidRPr="000D54E0">
        <w:t>rogram</w:t>
      </w:r>
      <w:r w:rsidR="00D53D9B" w:rsidRPr="000D54E0">
        <w:t>me</w:t>
      </w:r>
      <w:r w:rsidR="00590AC0" w:rsidRPr="000D54E0">
        <w:t xml:space="preserve"> ensures </w:t>
      </w:r>
      <w:r w:rsidR="00196288" w:rsidRPr="000D54E0">
        <w:t xml:space="preserve">precisely </w:t>
      </w:r>
      <w:r w:rsidR="0063322B" w:rsidRPr="000D54E0">
        <w:t>further</w:t>
      </w:r>
      <w:r w:rsidR="00210B0A" w:rsidRPr="000D54E0">
        <w:t xml:space="preserve"> consolidation of the State</w:t>
      </w:r>
      <w:r w:rsidR="00D53D9B" w:rsidRPr="000D54E0">
        <w:t>’</w:t>
      </w:r>
      <w:r w:rsidR="00210B0A" w:rsidRPr="000D54E0">
        <w:t>s information resources infrastructure, as well as the interoperability of State information resources.</w:t>
      </w:r>
      <w:r w:rsidR="00997C9A" w:rsidRPr="000D54E0">
        <w:t xml:space="preserve"> </w:t>
      </w:r>
    </w:p>
    <w:p w14:paraId="05FF7D2F" w14:textId="77777777" w:rsidR="0043024F" w:rsidRPr="000D54E0" w:rsidRDefault="0043024F" w:rsidP="0043024F">
      <w:pPr>
        <w:rPr>
          <w:rStyle w:val="eop"/>
          <w:szCs w:val="20"/>
          <w:shd w:val="clear" w:color="auto" w:fill="FFFFFF"/>
        </w:rPr>
      </w:pPr>
      <w:r w:rsidRPr="000D54E0">
        <w:rPr>
          <w:rStyle w:val="eop"/>
          <w:szCs w:val="20"/>
          <w:shd w:val="clear" w:color="auto" w:fill="FFFFFF"/>
        </w:rPr>
        <w:t xml:space="preserve">The </w:t>
      </w:r>
      <w:hyperlink r:id="rId53" w:history="1">
        <w:r w:rsidRPr="000D54E0">
          <w:rPr>
            <w:rStyle w:val="Hyperlink"/>
            <w:szCs w:val="20"/>
            <w:shd w:val="clear" w:color="auto" w:fill="FFFFFF"/>
          </w:rPr>
          <w:t>State Information Resources Management Law</w:t>
        </w:r>
      </w:hyperlink>
      <w:r w:rsidRPr="000D54E0">
        <w:rPr>
          <w:rStyle w:val="eop"/>
          <w:szCs w:val="20"/>
          <w:shd w:val="clear" w:color="auto" w:fill="FFFFFF"/>
        </w:rPr>
        <w:t xml:space="preserve"> regulates the principles of the interoperability of registers along with the platform of interoperability of </w:t>
      </w:r>
      <w:r w:rsidR="003D361E" w:rsidRPr="000D54E0">
        <w:rPr>
          <w:rStyle w:val="eop"/>
          <w:szCs w:val="20"/>
          <w:shd w:val="clear" w:color="auto" w:fill="FFFFFF"/>
        </w:rPr>
        <w:t>State</w:t>
      </w:r>
      <w:r w:rsidRPr="000D54E0">
        <w:rPr>
          <w:rStyle w:val="eop"/>
          <w:szCs w:val="20"/>
          <w:shd w:val="clear" w:color="auto" w:fill="FFFFFF"/>
        </w:rPr>
        <w:t xml:space="preserve"> information systems.</w:t>
      </w:r>
    </w:p>
    <w:p w14:paraId="35722394" w14:textId="4A0719C5" w:rsidR="0043024F" w:rsidRPr="000D54E0" w:rsidRDefault="0043024F" w:rsidP="0043024F">
      <w:pPr>
        <w:rPr>
          <w:rStyle w:val="eop"/>
          <w:szCs w:val="20"/>
          <w:shd w:val="clear" w:color="auto" w:fill="FFFFFF"/>
        </w:rPr>
      </w:pPr>
      <w:r w:rsidRPr="000D54E0">
        <w:rPr>
          <w:rStyle w:val="eop"/>
          <w:szCs w:val="20"/>
          <w:shd w:val="clear" w:color="auto" w:fill="FFFFFF"/>
        </w:rPr>
        <w:t>Concerning the National Interoperability Framework (NIF), Lithuania has no formal document focused on it. However, Lithuania included its approach towards interoperability in the</w:t>
      </w:r>
      <w:r w:rsidR="00891009" w:rsidRPr="000D54E0">
        <w:t xml:space="preserve"> </w:t>
      </w:r>
      <w:hyperlink r:id="rId54" w:history="1">
        <w:r w:rsidR="006D3D2F" w:rsidRPr="000D54E0">
          <w:rPr>
            <w:rStyle w:val="Hyperlink"/>
          </w:rPr>
          <w:t>S</w:t>
        </w:r>
        <w:r w:rsidR="00891009" w:rsidRPr="000D54E0">
          <w:rPr>
            <w:rStyle w:val="Hyperlink"/>
            <w:szCs w:val="20"/>
            <w:shd w:val="clear" w:color="auto" w:fill="FFFFFF"/>
          </w:rPr>
          <w:t>tate Digit</w:t>
        </w:r>
        <w:r w:rsidR="00D53D9B" w:rsidRPr="000D54E0">
          <w:rPr>
            <w:rStyle w:val="Hyperlink"/>
            <w:szCs w:val="20"/>
            <w:shd w:val="clear" w:color="auto" w:fill="FFFFFF"/>
          </w:rPr>
          <w:t>al</w:t>
        </w:r>
        <w:r w:rsidR="00891009" w:rsidRPr="000D54E0">
          <w:rPr>
            <w:rStyle w:val="Hyperlink"/>
            <w:szCs w:val="20"/>
            <w:shd w:val="clear" w:color="auto" w:fill="FFFFFF"/>
          </w:rPr>
          <w:t>i</w:t>
        </w:r>
        <w:r w:rsidR="004A4985" w:rsidRPr="000D54E0">
          <w:rPr>
            <w:rStyle w:val="Hyperlink"/>
            <w:szCs w:val="20"/>
            <w:shd w:val="clear" w:color="auto" w:fill="FFFFFF"/>
          </w:rPr>
          <w:t>s</w:t>
        </w:r>
        <w:r w:rsidR="00891009" w:rsidRPr="000D54E0">
          <w:rPr>
            <w:rStyle w:val="Hyperlink"/>
            <w:szCs w:val="20"/>
            <w:shd w:val="clear" w:color="auto" w:fill="FFFFFF"/>
          </w:rPr>
          <w:t>ation Development Program</w:t>
        </w:r>
        <w:r w:rsidR="00D53D9B" w:rsidRPr="000D54E0">
          <w:rPr>
            <w:rStyle w:val="Hyperlink"/>
            <w:szCs w:val="20"/>
            <w:shd w:val="clear" w:color="auto" w:fill="FFFFFF"/>
          </w:rPr>
          <w:t>me</w:t>
        </w:r>
        <w:r w:rsidR="00891009" w:rsidRPr="000D54E0">
          <w:rPr>
            <w:rStyle w:val="Hyperlink"/>
            <w:szCs w:val="20"/>
            <w:shd w:val="clear" w:color="auto" w:fill="FFFFFF"/>
          </w:rPr>
          <w:t xml:space="preserve"> for 2021–2030</w:t>
        </w:r>
      </w:hyperlink>
      <w:r w:rsidRPr="000D54E0">
        <w:rPr>
          <w:rStyle w:val="eop"/>
          <w:szCs w:val="20"/>
          <w:shd w:val="clear" w:color="auto" w:fill="FFFFFF"/>
        </w:rPr>
        <w:t>, in the State Information Resources Management Law and the</w:t>
      </w:r>
      <w:r w:rsidR="0055613A" w:rsidRPr="0055613A">
        <w:t xml:space="preserve"> </w:t>
      </w:r>
      <w:r w:rsidR="0055613A" w:rsidRPr="0055613A">
        <w:rPr>
          <w:rStyle w:val="eop"/>
          <w:szCs w:val="20"/>
          <w:shd w:val="clear" w:color="auto" w:fill="FFFFFF"/>
        </w:rPr>
        <w:t>State Information Resources Interoperability Platform</w:t>
      </w:r>
      <w:r w:rsidRPr="000D54E0">
        <w:rPr>
          <w:rStyle w:val="eop"/>
          <w:szCs w:val="20"/>
          <w:shd w:val="clear" w:color="auto" w:fill="FFFFFF"/>
        </w:rPr>
        <w:t xml:space="preserve"> </w:t>
      </w:r>
      <w:r w:rsidR="0055613A">
        <w:rPr>
          <w:rStyle w:val="eop"/>
          <w:szCs w:val="20"/>
          <w:shd w:val="clear" w:color="auto" w:fill="FFFFFF"/>
        </w:rPr>
        <w:t>(</w:t>
      </w:r>
      <w:r w:rsidRPr="000D54E0">
        <w:rPr>
          <w:rStyle w:val="eop"/>
          <w:szCs w:val="20"/>
          <w:shd w:val="clear" w:color="auto" w:fill="FFFFFF"/>
        </w:rPr>
        <w:t>SIRIP</w:t>
      </w:r>
      <w:r w:rsidR="0055613A">
        <w:rPr>
          <w:rStyle w:val="eop"/>
          <w:szCs w:val="20"/>
          <w:shd w:val="clear" w:color="auto" w:fill="FFFFFF"/>
        </w:rPr>
        <w:t>)</w:t>
      </w:r>
      <w:r w:rsidRPr="000D54E0">
        <w:rPr>
          <w:rStyle w:val="eop"/>
          <w:szCs w:val="20"/>
          <w:shd w:val="clear" w:color="auto" w:fill="FFFFFF"/>
        </w:rPr>
        <w:t xml:space="preserve"> </w:t>
      </w:r>
      <w:r w:rsidR="0063322B" w:rsidRPr="000D54E0">
        <w:rPr>
          <w:rStyle w:val="eop"/>
          <w:szCs w:val="20"/>
          <w:shd w:val="clear" w:color="auto" w:fill="FFFFFF"/>
        </w:rPr>
        <w:t>P</w:t>
      </w:r>
      <w:r w:rsidRPr="000D54E0">
        <w:rPr>
          <w:rStyle w:val="eop"/>
          <w:szCs w:val="20"/>
          <w:shd w:val="clear" w:color="auto" w:fill="FFFFFF"/>
        </w:rPr>
        <w:t>latform itself.</w:t>
      </w:r>
      <w:r w:rsidR="00E67F30">
        <w:rPr>
          <w:rStyle w:val="eop"/>
          <w:szCs w:val="20"/>
          <w:shd w:val="clear" w:color="auto" w:fill="FFFFFF"/>
        </w:rPr>
        <w:t xml:space="preserve"> </w:t>
      </w:r>
      <w:r w:rsidR="00E67F30" w:rsidRPr="00E67F30">
        <w:rPr>
          <w:rStyle w:val="eop"/>
          <w:szCs w:val="20"/>
          <w:shd w:val="clear" w:color="auto" w:fill="FFFFFF"/>
        </w:rPr>
        <w:t>SIRIP is the multifunctional platform, that ensures the provision of public and administrative electronic services on a "one-stop-shop" basis through a central e-government portal and seeking to achieve the state information resources functional, technical and semantic interoperability provide data exchange, person identification in electronic space, payment of state fees or other charges for the provision of public and administrative services and e-service design services to the institutions.</w:t>
      </w:r>
    </w:p>
    <w:p w14:paraId="0247C761" w14:textId="77777777" w:rsidR="008F3F38" w:rsidRPr="000D54E0" w:rsidRDefault="003730DF" w:rsidP="00703FA3">
      <w:pPr>
        <w:pStyle w:val="Heading2"/>
      </w:pPr>
      <w:r w:rsidRPr="000D54E0">
        <w:t>Key enablers</w:t>
      </w:r>
      <w:bookmarkEnd w:id="13"/>
    </w:p>
    <w:p w14:paraId="16B88E9C" w14:textId="77777777" w:rsidR="003730DF" w:rsidRPr="000D54E0" w:rsidRDefault="003730DF" w:rsidP="00FE4D60">
      <w:pPr>
        <w:pStyle w:val="Heading3"/>
      </w:pPr>
      <w:bookmarkStart w:id="14" w:name="_Toc1474953"/>
      <w:r w:rsidRPr="000D54E0">
        <w:t>Access to public information</w:t>
      </w:r>
      <w:bookmarkEnd w:id="14"/>
    </w:p>
    <w:p w14:paraId="4143BD42" w14:textId="4E3E4D84" w:rsidR="004043A8" w:rsidRPr="000D54E0" w:rsidRDefault="005E10B4">
      <w:pPr>
        <w:pStyle w:val="Subtitle"/>
      </w:pPr>
      <w:r w:rsidRPr="000D54E0">
        <w:t xml:space="preserve">Data </w:t>
      </w:r>
      <w:r w:rsidR="001843B5" w:rsidRPr="000D54E0">
        <w:t>O</w:t>
      </w:r>
      <w:r w:rsidRPr="000D54E0">
        <w:t>pening</w:t>
      </w:r>
    </w:p>
    <w:p w14:paraId="1C04FCDD" w14:textId="4F4F2445" w:rsidR="00784EC1" w:rsidRPr="000D54E0" w:rsidRDefault="00784EC1" w:rsidP="009E2D42">
      <w:r w:rsidRPr="000D54E0">
        <w:t xml:space="preserve">Data opening, one of the strategic goals of the Lithuanian </w:t>
      </w:r>
      <w:r w:rsidR="00684AD3" w:rsidRPr="000D54E0">
        <w:t>S</w:t>
      </w:r>
      <w:r w:rsidRPr="000D54E0">
        <w:t xml:space="preserve">tate, </w:t>
      </w:r>
      <w:r w:rsidR="00684AD3" w:rsidRPr="000D54E0">
        <w:t>was</w:t>
      </w:r>
      <w:r w:rsidRPr="000D54E0">
        <w:t xml:space="preserve"> put forward in the</w:t>
      </w:r>
      <w:r w:rsidR="00F57501" w:rsidRPr="000D54E0">
        <w:t xml:space="preserve"> </w:t>
      </w:r>
      <w:hyperlink r:id="rId55" w:history="1">
        <w:r w:rsidR="00573349" w:rsidRPr="000D54E0">
          <w:rPr>
            <w:rStyle w:val="Hyperlink"/>
          </w:rPr>
          <w:t>State Digit</w:t>
        </w:r>
        <w:r w:rsidR="00684AD3" w:rsidRPr="000D54E0">
          <w:rPr>
            <w:rStyle w:val="Hyperlink"/>
          </w:rPr>
          <w:t>al</w:t>
        </w:r>
        <w:r w:rsidR="00573349" w:rsidRPr="000D54E0">
          <w:rPr>
            <w:rStyle w:val="Hyperlink"/>
          </w:rPr>
          <w:t>i</w:t>
        </w:r>
        <w:r w:rsidR="004A4985" w:rsidRPr="000D54E0">
          <w:rPr>
            <w:rStyle w:val="Hyperlink"/>
          </w:rPr>
          <w:t>s</w:t>
        </w:r>
        <w:r w:rsidR="00573349" w:rsidRPr="000D54E0">
          <w:rPr>
            <w:rStyle w:val="Hyperlink"/>
          </w:rPr>
          <w:t>ation Development Program</w:t>
        </w:r>
        <w:r w:rsidR="00684AD3" w:rsidRPr="000D54E0">
          <w:rPr>
            <w:rStyle w:val="Hyperlink"/>
          </w:rPr>
          <w:t>me</w:t>
        </w:r>
        <w:r w:rsidR="00573349" w:rsidRPr="000D54E0">
          <w:rPr>
            <w:rStyle w:val="Hyperlink"/>
          </w:rPr>
          <w:t xml:space="preserve"> for 2021–2030</w:t>
        </w:r>
      </w:hyperlink>
      <w:r w:rsidRPr="000D54E0">
        <w:t xml:space="preserve">. </w:t>
      </w:r>
      <w:r w:rsidR="00684AD3" w:rsidRPr="000D54E0">
        <w:t>Furthermore</w:t>
      </w:r>
      <w:r w:rsidRPr="000D54E0">
        <w:t xml:space="preserve">, data </w:t>
      </w:r>
      <w:r w:rsidR="00684AD3" w:rsidRPr="000D54E0">
        <w:t>are a</w:t>
      </w:r>
      <w:r w:rsidRPr="000D54E0">
        <w:t xml:space="preserve"> top </w:t>
      </w:r>
      <w:r w:rsidR="00684AD3" w:rsidRPr="000D54E0">
        <w:t xml:space="preserve">priority also in the Lithuanian new government’s four-year programme, approved in the end of 2020 </w:t>
      </w:r>
      <w:r w:rsidRPr="000D54E0">
        <w:t xml:space="preserve">– according to the programme, data </w:t>
      </w:r>
      <w:r w:rsidR="00684AD3" w:rsidRPr="000D54E0">
        <w:t xml:space="preserve">are </w:t>
      </w:r>
      <w:r w:rsidRPr="000D54E0">
        <w:t xml:space="preserve">the cornerstone </w:t>
      </w:r>
      <w:r w:rsidR="00684AD3" w:rsidRPr="000D54E0">
        <w:t xml:space="preserve">of </w:t>
      </w:r>
      <w:r w:rsidRPr="000D54E0">
        <w:t xml:space="preserve">the government’s decisions and communication. </w:t>
      </w:r>
    </w:p>
    <w:p w14:paraId="0F4574C0" w14:textId="1F5DBF81" w:rsidR="007F376E" w:rsidRPr="000D54E0" w:rsidRDefault="00784EC1" w:rsidP="00784EC1">
      <w:r w:rsidRPr="000D54E0">
        <w:t xml:space="preserve">The Ministry of Economy and Innovation, which </w:t>
      </w:r>
      <w:r w:rsidR="00684AD3" w:rsidRPr="000D54E0">
        <w:t xml:space="preserve">defines </w:t>
      </w:r>
      <w:r w:rsidRPr="000D54E0">
        <w:t xml:space="preserve">the open data policy in accordance with the recommendations of the European Union </w:t>
      </w:r>
      <w:r w:rsidR="00676B67" w:rsidRPr="000D54E0">
        <w:t xml:space="preserve">(EU) </w:t>
      </w:r>
      <w:r w:rsidRPr="000D54E0">
        <w:t xml:space="preserve">and the </w:t>
      </w:r>
      <w:r w:rsidR="00684AD3" w:rsidRPr="000D54E0">
        <w:t xml:space="preserve">Organisation </w:t>
      </w:r>
      <w:r w:rsidRPr="000D54E0">
        <w:t>for Economic Cooperation and Development (OECD), ensure</w:t>
      </w:r>
      <w:r w:rsidR="00F6774B" w:rsidRPr="000D54E0">
        <w:t>s</w:t>
      </w:r>
      <w:r w:rsidRPr="000D54E0">
        <w:t xml:space="preserve"> that the provisions of the </w:t>
      </w:r>
      <w:r w:rsidR="00676B67" w:rsidRPr="000D54E0">
        <w:t>EU</w:t>
      </w:r>
      <w:r w:rsidRPr="000D54E0">
        <w:t xml:space="preserve"> legal acts on open data and reuse of public sector information are implemented in the programme.</w:t>
      </w:r>
    </w:p>
    <w:p w14:paraId="0107CC9F" w14:textId="0D776C4E" w:rsidR="00784EC1" w:rsidRPr="000D54E0" w:rsidRDefault="007F376E" w:rsidP="007F376E">
      <w:r w:rsidRPr="000D54E0">
        <w:t>Lithuania has reached tangible results in amending legislation in this regard</w:t>
      </w:r>
      <w:r w:rsidR="00E84401" w:rsidRPr="000D54E0">
        <w:t>.</w:t>
      </w:r>
      <w:r w:rsidRPr="000D54E0">
        <w:t xml:space="preserve"> </w:t>
      </w:r>
      <w:r w:rsidR="00E84401" w:rsidRPr="000D54E0">
        <w:t>The legal amendments address obligations on opening relevant data, and seek to increase reuse of publicly funded information and to bring the legislative framework up to date with the advances in digital technologies. A</w:t>
      </w:r>
      <w:r w:rsidRPr="000D54E0">
        <w:t>mendments to the Law on the Right to Receive Information and Reuse of Data entered into force in July 2021</w:t>
      </w:r>
      <w:r w:rsidR="00684AD3" w:rsidRPr="000D54E0">
        <w:t>,</w:t>
      </w:r>
      <w:r w:rsidRPr="000D54E0">
        <w:t xml:space="preserve"> transpos</w:t>
      </w:r>
      <w:r w:rsidR="00684AD3" w:rsidRPr="000D54E0">
        <w:t>ing</w:t>
      </w:r>
      <w:r w:rsidRPr="000D54E0">
        <w:t xml:space="preserve"> </w:t>
      </w:r>
      <w:r w:rsidR="00684AD3" w:rsidRPr="000D54E0">
        <w:t xml:space="preserve">the </w:t>
      </w:r>
      <w:r w:rsidRPr="000D54E0">
        <w:t>provisions of Directive (EU) 2019/1024 on open data and the re-use of public sector information</w:t>
      </w:r>
      <w:r w:rsidR="00E84401" w:rsidRPr="000D54E0">
        <w:t>,</w:t>
      </w:r>
      <w:r w:rsidRPr="000D54E0">
        <w:t xml:space="preserve"> </w:t>
      </w:r>
      <w:r w:rsidR="00684AD3" w:rsidRPr="000D54E0">
        <w:t>and</w:t>
      </w:r>
      <w:r w:rsidRPr="000D54E0">
        <w:t xml:space="preserve"> establish</w:t>
      </w:r>
      <w:r w:rsidR="00684AD3" w:rsidRPr="000D54E0">
        <w:t>ing</w:t>
      </w:r>
      <w:r w:rsidRPr="000D54E0">
        <w:t xml:space="preserve"> a data opening model which obliges institutions to inventory their data to know what data are owned by the </w:t>
      </w:r>
      <w:r w:rsidR="00684AD3" w:rsidRPr="000D54E0">
        <w:t>S</w:t>
      </w:r>
      <w:r w:rsidRPr="000D54E0">
        <w:t xml:space="preserve">tate and open data on user demand. </w:t>
      </w:r>
      <w:r w:rsidR="00E84401" w:rsidRPr="000D54E0">
        <w:t>The d</w:t>
      </w:r>
      <w:r w:rsidRPr="000D54E0">
        <w:t>ata opening model also establishes a centrali</w:t>
      </w:r>
      <w:r w:rsidR="00E41DE4" w:rsidRPr="000D54E0">
        <w:t>s</w:t>
      </w:r>
      <w:r w:rsidRPr="000D54E0">
        <w:t xml:space="preserve">ed data opening scheme, which should significantly speed up the data opening process. Datasets of </w:t>
      </w:r>
      <w:r w:rsidR="00E84401" w:rsidRPr="000D54E0">
        <w:t>S</w:t>
      </w:r>
      <w:r w:rsidRPr="000D54E0">
        <w:t xml:space="preserve">tate </w:t>
      </w:r>
      <w:r w:rsidRPr="000D54E0">
        <w:lastRenderedPageBreak/>
        <w:t xml:space="preserve">institutions are processed and opened centrally through the State Data Management Information System managed by Statistics Lithuania. In addition, all public bodies are obliged to appoint a person responsible for </w:t>
      </w:r>
      <w:r w:rsidR="00E84401" w:rsidRPr="000D54E0">
        <w:t xml:space="preserve">organising </w:t>
      </w:r>
      <w:r w:rsidRPr="000D54E0">
        <w:t xml:space="preserve">the opening of the authority’s data, the </w:t>
      </w:r>
      <w:r w:rsidR="00E84401" w:rsidRPr="000D54E0">
        <w:t>‘o</w:t>
      </w:r>
      <w:r w:rsidRPr="000D54E0">
        <w:t xml:space="preserve">pen data </w:t>
      </w:r>
      <w:r w:rsidR="00E84401" w:rsidRPr="000D54E0">
        <w:t>c</w:t>
      </w:r>
      <w:r w:rsidRPr="000D54E0">
        <w:t>oordinator</w:t>
      </w:r>
      <w:r w:rsidR="00E84401" w:rsidRPr="000D54E0">
        <w:t>’</w:t>
      </w:r>
      <w:r w:rsidRPr="000D54E0">
        <w:t xml:space="preserve">. The </w:t>
      </w:r>
      <w:r w:rsidR="001843B5" w:rsidRPr="000D54E0">
        <w:t>designated</w:t>
      </w:r>
      <w:r w:rsidR="00E84401" w:rsidRPr="000D54E0">
        <w:t xml:space="preserve"> </w:t>
      </w:r>
      <w:r w:rsidRPr="000D54E0">
        <w:t xml:space="preserve">coordinator has to ensure </w:t>
      </w:r>
      <w:r w:rsidR="00E84401" w:rsidRPr="000D54E0">
        <w:t xml:space="preserve">that </w:t>
      </w:r>
      <w:r w:rsidRPr="000D54E0">
        <w:t>the process of opening data</w:t>
      </w:r>
      <w:r w:rsidR="00E84401" w:rsidRPr="000D54E0">
        <w:t xml:space="preserve"> is carried out</w:t>
      </w:r>
      <w:r w:rsidRPr="000D54E0">
        <w:t xml:space="preserve">, </w:t>
      </w:r>
      <w:r w:rsidR="00E84401" w:rsidRPr="000D54E0">
        <w:t xml:space="preserve">together with </w:t>
      </w:r>
      <w:r w:rsidRPr="000D54E0">
        <w:t>its supervision and compliance with the requirements laid down in the legislation.</w:t>
      </w:r>
    </w:p>
    <w:p w14:paraId="6FFCDC08" w14:textId="2A962E6C" w:rsidR="009A148F" w:rsidRPr="000D54E0" w:rsidRDefault="009A148F" w:rsidP="009A148F">
      <w:r w:rsidRPr="000D54E0">
        <w:t xml:space="preserve">According to </w:t>
      </w:r>
      <w:r w:rsidR="00036A8A" w:rsidRPr="000D54E0">
        <w:t xml:space="preserve">the </w:t>
      </w:r>
      <w:r w:rsidRPr="000D54E0">
        <w:t xml:space="preserve">Open Data Maturity Report </w:t>
      </w:r>
      <w:r w:rsidR="00BA41E0" w:rsidRPr="000D54E0">
        <w:t>202</w:t>
      </w:r>
      <w:r w:rsidR="00BA41E0" w:rsidRPr="008C1FAF">
        <w:t>1</w:t>
      </w:r>
      <w:r w:rsidRPr="000D54E0">
        <w:t xml:space="preserve">, Lithuania </w:t>
      </w:r>
      <w:r w:rsidR="007D5F34" w:rsidRPr="000D54E0">
        <w:t xml:space="preserve">is a fast-tracker </w:t>
      </w:r>
      <w:r w:rsidRPr="000D54E0">
        <w:t>in the field of open data and was ranked 1</w:t>
      </w:r>
      <w:r w:rsidR="00BA41E0" w:rsidRPr="000D54E0">
        <w:t>4</w:t>
      </w:r>
      <w:r w:rsidRPr="000D54E0">
        <w:rPr>
          <w:vertAlign w:val="superscript"/>
        </w:rPr>
        <w:t>th</w:t>
      </w:r>
      <w:r w:rsidRPr="000D54E0">
        <w:t xml:space="preserve"> among 3</w:t>
      </w:r>
      <w:r w:rsidR="0000231E" w:rsidRPr="000D54E0">
        <w:t>4</w:t>
      </w:r>
      <w:r w:rsidRPr="000D54E0">
        <w:t xml:space="preserve"> countries. </w:t>
      </w:r>
    </w:p>
    <w:p w14:paraId="18823711" w14:textId="4DD418CD" w:rsidR="00FB4599" w:rsidRPr="000D54E0" w:rsidRDefault="009A148F" w:rsidP="00FB4599">
      <w:r w:rsidRPr="000D54E0">
        <w:t>Overall, data opening is currently being harmoni</w:t>
      </w:r>
      <w:r w:rsidR="00B817C7" w:rsidRPr="000D54E0">
        <w:t>s</w:t>
      </w:r>
      <w:r w:rsidRPr="000D54E0">
        <w:t xml:space="preserve">ed, focusing on automated processes and on establishing an </w:t>
      </w:r>
      <w:r w:rsidR="001843B5" w:rsidRPr="000D54E0">
        <w:t xml:space="preserve">organisational </w:t>
      </w:r>
      <w:r w:rsidRPr="000D54E0">
        <w:t>structure in the institutions.</w:t>
      </w:r>
      <w:r w:rsidR="00C436D1" w:rsidRPr="000D54E0">
        <w:t xml:space="preserve"> </w:t>
      </w:r>
    </w:p>
    <w:p w14:paraId="1FB9299F" w14:textId="0ED0CD72" w:rsidR="003730DF" w:rsidRPr="000D54E0" w:rsidRDefault="003730DF">
      <w:pPr>
        <w:pStyle w:val="Heading3"/>
      </w:pPr>
      <w:bookmarkStart w:id="15" w:name="_Toc1474954"/>
      <w:r w:rsidRPr="000D54E0">
        <w:t>eID and Trust Services</w:t>
      </w:r>
      <w:bookmarkEnd w:id="15"/>
    </w:p>
    <w:p w14:paraId="44D6A75D" w14:textId="18EDC33B" w:rsidR="00267F35" w:rsidRPr="008C1FAF" w:rsidRDefault="00267F35" w:rsidP="00267F35">
      <w:pPr>
        <w:rPr>
          <w:rStyle w:val="eop"/>
          <w:color w:val="000000"/>
          <w:szCs w:val="20"/>
          <w:shd w:val="clear" w:color="auto" w:fill="FFFFFF"/>
        </w:rPr>
      </w:pPr>
      <w:r w:rsidRPr="000D54E0">
        <w:t xml:space="preserve">No political communication </w:t>
      </w:r>
      <w:r w:rsidR="003D64F5">
        <w:t>was</w:t>
      </w:r>
      <w:r w:rsidRPr="000D54E0">
        <w:t xml:space="preserve"> adopted in this field to date</w:t>
      </w:r>
      <w:r w:rsidRPr="000D54E0">
        <w:rPr>
          <w:rStyle w:val="normaltextrun"/>
          <w:color w:val="000000"/>
          <w:szCs w:val="20"/>
          <w:shd w:val="clear" w:color="auto" w:fill="FFFFFF"/>
        </w:rPr>
        <w:t>.</w:t>
      </w:r>
      <w:r w:rsidRPr="000D54E0">
        <w:rPr>
          <w:rStyle w:val="eop"/>
          <w:color w:val="000000"/>
          <w:szCs w:val="20"/>
          <w:shd w:val="clear" w:color="auto" w:fill="FFFFFF"/>
        </w:rPr>
        <w:t> </w:t>
      </w:r>
    </w:p>
    <w:p w14:paraId="193204F1" w14:textId="77777777" w:rsidR="003730DF" w:rsidRPr="000D54E0" w:rsidRDefault="003730DF" w:rsidP="00FE4D60">
      <w:pPr>
        <w:pStyle w:val="Heading3"/>
      </w:pPr>
      <w:bookmarkStart w:id="16" w:name="_Toc1474955"/>
      <w:r w:rsidRPr="000D54E0">
        <w:t xml:space="preserve">Security aspects </w:t>
      </w:r>
      <w:bookmarkEnd w:id="16"/>
    </w:p>
    <w:p w14:paraId="2EF459A2" w14:textId="77777777" w:rsidR="008F3F38" w:rsidRPr="000D54E0" w:rsidRDefault="00FD008E" w:rsidP="00FD008E">
      <w:pPr>
        <w:pStyle w:val="Subtitle"/>
      </w:pPr>
      <w:r w:rsidRPr="000D54E0">
        <w:t xml:space="preserve">National Cybersecurity Strategy </w:t>
      </w:r>
    </w:p>
    <w:p w14:paraId="25A79DB7" w14:textId="243DC48B" w:rsidR="00774936" w:rsidRPr="000D54E0" w:rsidRDefault="00D04248" w:rsidP="008C1FAF">
      <w:r w:rsidRPr="000D54E0">
        <w:t xml:space="preserve">The </w:t>
      </w:r>
      <w:hyperlink r:id="rId56" w:history="1">
        <w:r w:rsidR="008425BA" w:rsidRPr="000D54E0">
          <w:rPr>
            <w:rStyle w:val="Hyperlink"/>
          </w:rPr>
          <w:t>National Cybersecurity Strategy</w:t>
        </w:r>
      </w:hyperlink>
      <w:r w:rsidR="008425BA" w:rsidRPr="000D54E0">
        <w:t xml:space="preserve"> </w:t>
      </w:r>
      <w:r w:rsidRPr="000D54E0">
        <w:t xml:space="preserve">was adopted </w:t>
      </w:r>
      <w:r w:rsidR="004A4836" w:rsidRPr="000D54E0">
        <w:t xml:space="preserve">on 13 August 2018 </w:t>
      </w:r>
      <w:r w:rsidRPr="000D54E0">
        <w:t xml:space="preserve">via Resolution </w:t>
      </w:r>
      <w:r w:rsidR="004A4836" w:rsidRPr="000D54E0">
        <w:t xml:space="preserve">No. 818 </w:t>
      </w:r>
      <w:r w:rsidRPr="000D54E0">
        <w:t xml:space="preserve">of the </w:t>
      </w:r>
      <w:r w:rsidR="004A4836" w:rsidRPr="000D54E0">
        <w:t>g</w:t>
      </w:r>
      <w:r w:rsidRPr="000D54E0">
        <w:t>overnment of the Republic of Lithuania.</w:t>
      </w:r>
      <w:r w:rsidR="00512602" w:rsidRPr="000D54E0">
        <w:t xml:space="preserve"> </w:t>
      </w:r>
      <w:r w:rsidR="008425BA" w:rsidRPr="000D54E0">
        <w:t>It</w:t>
      </w:r>
      <w:r w:rsidR="00FD008E" w:rsidRPr="000D54E0">
        <w:t xml:space="preserve"> sets out the main national cybersecurity policy objectives for Lithuania in </w:t>
      </w:r>
      <w:r w:rsidR="000663CE" w:rsidRPr="000D54E0">
        <w:t xml:space="preserve">the </w:t>
      </w:r>
      <w:r w:rsidR="00FD008E" w:rsidRPr="000D54E0">
        <w:t>public and private sector</w:t>
      </w:r>
      <w:r w:rsidR="00C64E8A" w:rsidRPr="000D54E0">
        <w:t xml:space="preserve"> until 2023</w:t>
      </w:r>
      <w:r w:rsidR="00FD008E" w:rsidRPr="000D54E0">
        <w:t xml:space="preserve">. </w:t>
      </w:r>
      <w:r w:rsidR="000663CE" w:rsidRPr="000D54E0">
        <w:t>The i</w:t>
      </w:r>
      <w:r w:rsidR="00FD008E" w:rsidRPr="000D54E0">
        <w:t xml:space="preserve">mplementation of the strategy is aimed at </w:t>
      </w:r>
      <w:r w:rsidR="009E2D42" w:rsidRPr="000D54E0">
        <w:t xml:space="preserve">(i) </w:t>
      </w:r>
      <w:r w:rsidR="00FD008E" w:rsidRPr="000D54E0">
        <w:t xml:space="preserve">strengthening </w:t>
      </w:r>
      <w:r w:rsidR="00FB145D" w:rsidRPr="000D54E0">
        <w:t xml:space="preserve">the </w:t>
      </w:r>
      <w:r w:rsidR="00FD008E" w:rsidRPr="000D54E0">
        <w:t xml:space="preserve">cybersecurity of the </w:t>
      </w:r>
      <w:r w:rsidR="004A4836" w:rsidRPr="000D54E0">
        <w:t>S</w:t>
      </w:r>
      <w:r w:rsidR="00FD008E" w:rsidRPr="000D54E0">
        <w:t xml:space="preserve">tate and </w:t>
      </w:r>
      <w:r w:rsidR="004A4836" w:rsidRPr="000D54E0">
        <w:t xml:space="preserve">the </w:t>
      </w:r>
      <w:r w:rsidR="00FD008E" w:rsidRPr="000D54E0">
        <w:t>development of cyberdefence capabilities</w:t>
      </w:r>
      <w:r w:rsidR="009E2D42" w:rsidRPr="000D54E0">
        <w:t xml:space="preserve">; (ii) </w:t>
      </w:r>
      <w:r w:rsidR="00FD008E" w:rsidRPr="000D54E0">
        <w:t xml:space="preserve">ensuring prevention and investigation of criminal offences committed </w:t>
      </w:r>
      <w:r w:rsidR="000663CE" w:rsidRPr="000D54E0">
        <w:t>against</w:t>
      </w:r>
      <w:r w:rsidR="00FD008E" w:rsidRPr="000D54E0">
        <w:t xml:space="preserve"> cybersecurity</w:t>
      </w:r>
      <w:r w:rsidR="009E2D42" w:rsidRPr="000D54E0">
        <w:t>; (iii)</w:t>
      </w:r>
      <w:r w:rsidR="00FD008E" w:rsidRPr="000D54E0">
        <w:t xml:space="preserve"> promoting </w:t>
      </w:r>
      <w:r w:rsidR="000663CE" w:rsidRPr="000D54E0">
        <w:t xml:space="preserve">a </w:t>
      </w:r>
      <w:r w:rsidR="00FD008E" w:rsidRPr="000D54E0">
        <w:t xml:space="preserve">culture of cybersecurity </w:t>
      </w:r>
      <w:r w:rsidR="009E2D42" w:rsidRPr="000D54E0">
        <w:t xml:space="preserve">and </w:t>
      </w:r>
      <w:r w:rsidR="000663CE" w:rsidRPr="000D54E0">
        <w:t>developing</w:t>
      </w:r>
      <w:r w:rsidR="00FD008E" w:rsidRPr="000D54E0">
        <w:t xml:space="preserve"> innovation</w:t>
      </w:r>
      <w:r w:rsidR="009E2D42" w:rsidRPr="000D54E0">
        <w:t>; (iv)</w:t>
      </w:r>
      <w:r w:rsidR="00FD008E" w:rsidRPr="000D54E0">
        <w:t xml:space="preserve"> </w:t>
      </w:r>
      <w:r w:rsidR="000663CE" w:rsidRPr="000D54E0">
        <w:t>working towards</w:t>
      </w:r>
      <w:r w:rsidR="00FD008E" w:rsidRPr="000D54E0">
        <w:t xml:space="preserve"> a close</w:t>
      </w:r>
      <w:r w:rsidR="000663CE" w:rsidRPr="000D54E0">
        <w:t>r</w:t>
      </w:r>
      <w:r w:rsidR="00FD008E" w:rsidRPr="000D54E0">
        <w:t xml:space="preserve"> collaboration between public and private sectors</w:t>
      </w:r>
      <w:r w:rsidR="009E2D42" w:rsidRPr="000D54E0">
        <w:t>;</w:t>
      </w:r>
      <w:r w:rsidR="00FD008E" w:rsidRPr="000D54E0">
        <w:t xml:space="preserve"> </w:t>
      </w:r>
      <w:r w:rsidR="000663CE" w:rsidRPr="000D54E0">
        <w:t>and</w:t>
      </w:r>
      <w:r w:rsidR="00FD008E" w:rsidRPr="000D54E0">
        <w:t xml:space="preserve"> </w:t>
      </w:r>
      <w:r w:rsidR="009E2D42" w:rsidRPr="000D54E0">
        <w:t>(v) enhancing international cooperation and ensuring the fulfilment of international obligations in the field of cybersecurity.</w:t>
      </w:r>
    </w:p>
    <w:p w14:paraId="44D588A9" w14:textId="3513C896" w:rsidR="00E13649" w:rsidRPr="000D54E0" w:rsidRDefault="003730DF" w:rsidP="00E67F33">
      <w:pPr>
        <w:pStyle w:val="Heading3"/>
      </w:pPr>
      <w:bookmarkStart w:id="17" w:name="_Toc1474956"/>
      <w:r w:rsidRPr="000D54E0">
        <w:t>Interconnection of base registries</w:t>
      </w:r>
      <w:bookmarkEnd w:id="17"/>
      <w:r w:rsidR="00E13649" w:rsidRPr="000D54E0">
        <w:t xml:space="preserve"> </w:t>
      </w:r>
    </w:p>
    <w:p w14:paraId="3078FC9D" w14:textId="6A6116E1" w:rsidR="006A54DB" w:rsidRPr="008C1FAF" w:rsidRDefault="006A54DB" w:rsidP="006A54DB">
      <w:pPr>
        <w:rPr>
          <w:rStyle w:val="eop"/>
          <w:color w:val="000000"/>
          <w:szCs w:val="20"/>
          <w:shd w:val="clear" w:color="auto" w:fill="FFFFFF"/>
        </w:rPr>
      </w:pPr>
      <w:r w:rsidRPr="000D54E0">
        <w:t xml:space="preserve">No political communication </w:t>
      </w:r>
      <w:r w:rsidR="003D64F5">
        <w:t xml:space="preserve">was </w:t>
      </w:r>
      <w:r w:rsidRPr="000D54E0">
        <w:t>adopted in this field to date</w:t>
      </w:r>
      <w:r w:rsidRPr="000D54E0">
        <w:rPr>
          <w:rStyle w:val="normaltextrun"/>
          <w:color w:val="000000"/>
          <w:szCs w:val="20"/>
          <w:shd w:val="clear" w:color="auto" w:fill="FFFFFF"/>
        </w:rPr>
        <w:t>.</w:t>
      </w:r>
      <w:r w:rsidRPr="000D54E0">
        <w:rPr>
          <w:rStyle w:val="eop"/>
          <w:color w:val="000000"/>
          <w:szCs w:val="20"/>
          <w:shd w:val="clear" w:color="auto" w:fill="FFFFFF"/>
        </w:rPr>
        <w:t> </w:t>
      </w:r>
    </w:p>
    <w:p w14:paraId="2C7FD86C" w14:textId="77777777" w:rsidR="003730DF" w:rsidRPr="000D54E0" w:rsidRDefault="003730DF" w:rsidP="00FE4D60">
      <w:pPr>
        <w:pStyle w:val="Heading2"/>
      </w:pPr>
      <w:bookmarkStart w:id="18" w:name="_Toc1474958"/>
      <w:r w:rsidRPr="000D54E0">
        <w:t>Domain-specific political communications</w:t>
      </w:r>
      <w:bookmarkEnd w:id="18"/>
    </w:p>
    <w:p w14:paraId="3F9E625A" w14:textId="77777777" w:rsidR="0059115E" w:rsidRPr="000D54E0" w:rsidRDefault="0059115E" w:rsidP="0059115E">
      <w:pPr>
        <w:pStyle w:val="Subtitle"/>
      </w:pPr>
      <w:r w:rsidRPr="000D54E0">
        <w:t xml:space="preserve">Operational Programme for EU Structural Funds Investments </w:t>
      </w:r>
    </w:p>
    <w:p w14:paraId="3A2FFC99" w14:textId="6C6FAA96" w:rsidR="0059115E" w:rsidRPr="000D54E0" w:rsidRDefault="0059115E" w:rsidP="0059115E">
      <w:r w:rsidRPr="000D54E0">
        <w:t xml:space="preserve">On 8 September 2014, a </w:t>
      </w:r>
      <w:hyperlink r:id="rId57" w:history="1">
        <w:r w:rsidRPr="000D54E0">
          <w:rPr>
            <w:rStyle w:val="Hyperlink"/>
          </w:rPr>
          <w:t>multi-fund</w:t>
        </w:r>
      </w:hyperlink>
      <w:r w:rsidRPr="000D54E0">
        <w:t xml:space="preserve"> </w:t>
      </w:r>
      <w:r w:rsidR="00480710" w:rsidRPr="000D54E0">
        <w:t>O</w:t>
      </w:r>
      <w:r w:rsidRPr="000D54E0">
        <w:t xml:space="preserve">perational </w:t>
      </w:r>
      <w:r w:rsidR="00480710" w:rsidRPr="000D54E0">
        <w:t>P</w:t>
      </w:r>
      <w:r w:rsidRPr="000D54E0">
        <w:t xml:space="preserve">rogramme </w:t>
      </w:r>
      <w:r w:rsidR="00480710" w:rsidRPr="000D54E0">
        <w:t xml:space="preserve">(OP) </w:t>
      </w:r>
      <w:r w:rsidRPr="000D54E0">
        <w:t xml:space="preserve">for Lithuania, including the European Social Fund (ESF), was </w:t>
      </w:r>
      <w:r w:rsidR="009B2253" w:rsidRPr="000D54E0">
        <w:t xml:space="preserve">launched </w:t>
      </w:r>
      <w:r w:rsidRPr="000D54E0">
        <w:t xml:space="preserve">to address the </w:t>
      </w:r>
      <w:r w:rsidR="004A4836" w:rsidRPr="000D54E0">
        <w:t>c</w:t>
      </w:r>
      <w:r w:rsidRPr="000D54E0">
        <w:t>ountry</w:t>
      </w:r>
      <w:r w:rsidR="00480710" w:rsidRPr="000D54E0">
        <w:t>’</w:t>
      </w:r>
      <w:r w:rsidRPr="000D54E0">
        <w:t xml:space="preserve">s goals within the EU 2020 strategy. </w:t>
      </w:r>
      <w:r w:rsidR="00171E98" w:rsidRPr="000D54E0">
        <w:t>It</w:t>
      </w:r>
      <w:r w:rsidRPr="000D54E0">
        <w:t xml:space="preserve"> </w:t>
      </w:r>
      <w:r w:rsidR="00AD70B5" w:rsidRPr="000D54E0">
        <w:t xml:space="preserve">brought </w:t>
      </w:r>
      <w:r w:rsidRPr="000D54E0">
        <w:t>together several key EU investment funds aimed at helping Lithuania</w:t>
      </w:r>
      <w:r w:rsidR="00480710" w:rsidRPr="000D54E0">
        <w:t>’</w:t>
      </w:r>
      <w:r w:rsidRPr="000D54E0">
        <w:t xml:space="preserve">s economic development as well as tackling social exclusion, unemployment and vital issues like energy security. </w:t>
      </w:r>
    </w:p>
    <w:p w14:paraId="5DFA549E" w14:textId="2391FECB" w:rsidR="000A7546" w:rsidRPr="000D54E0" w:rsidRDefault="00171E98" w:rsidP="0059115E">
      <w:r w:rsidRPr="000D54E0">
        <w:t xml:space="preserve">The multi-fund OP </w:t>
      </w:r>
      <w:r w:rsidR="0059115E" w:rsidRPr="000D54E0">
        <w:t>reflect</w:t>
      </w:r>
      <w:r w:rsidR="00AD70B5" w:rsidRPr="000D54E0">
        <w:t>ed</w:t>
      </w:r>
      <w:r w:rsidR="0059115E" w:rsidRPr="000D54E0">
        <w:t xml:space="preserve"> the goals of the E</w:t>
      </w:r>
      <w:r w:rsidR="00480710" w:rsidRPr="000D54E0">
        <w:t>U</w:t>
      </w:r>
      <w:r w:rsidR="0059115E" w:rsidRPr="000D54E0">
        <w:t xml:space="preserve"> 2020 </w:t>
      </w:r>
      <w:r w:rsidR="004A4836" w:rsidRPr="000D54E0">
        <w:t>S</w:t>
      </w:r>
      <w:r w:rsidR="0059115E" w:rsidRPr="000D54E0">
        <w:t>trategy with a clear emphasis on boosting research and innovation</w:t>
      </w:r>
      <w:r w:rsidR="004A4836" w:rsidRPr="000D54E0">
        <w:t xml:space="preserve"> and</w:t>
      </w:r>
      <w:r w:rsidR="0059115E" w:rsidRPr="000D54E0">
        <w:t xml:space="preserve"> </w:t>
      </w:r>
      <w:r w:rsidR="00480710" w:rsidRPr="000D54E0">
        <w:t>small- and medium-sized enterprises (</w:t>
      </w:r>
      <w:r w:rsidR="0059115E" w:rsidRPr="000D54E0">
        <w:t>SME</w:t>
      </w:r>
      <w:r w:rsidR="00480710" w:rsidRPr="000D54E0">
        <w:t>)</w:t>
      </w:r>
      <w:r w:rsidR="0059115E" w:rsidRPr="000D54E0">
        <w:t xml:space="preserve"> competitiveness, shift</w:t>
      </w:r>
      <w:r w:rsidR="004A4836" w:rsidRPr="000D54E0">
        <w:t>ing</w:t>
      </w:r>
      <w:r w:rsidR="0059115E" w:rsidRPr="000D54E0">
        <w:t xml:space="preserve"> to a low-carbon economy, promoti</w:t>
      </w:r>
      <w:r w:rsidR="004A4836" w:rsidRPr="000D54E0">
        <w:t>ng</w:t>
      </w:r>
      <w:r w:rsidR="0059115E" w:rsidRPr="000D54E0">
        <w:t xml:space="preserve"> human capital, especially young people, and fight</w:t>
      </w:r>
      <w:r w:rsidR="004A4836" w:rsidRPr="000D54E0">
        <w:t>ing</w:t>
      </w:r>
      <w:r w:rsidR="0059115E" w:rsidRPr="000D54E0">
        <w:t xml:space="preserve"> against poverty. Among the several </w:t>
      </w:r>
      <w:hyperlink r:id="rId58" w:history="1">
        <w:r w:rsidR="0059115E" w:rsidRPr="000D54E0">
          <w:rPr>
            <w:rStyle w:val="Hyperlink"/>
          </w:rPr>
          <w:t>thematic objectives</w:t>
        </w:r>
      </w:hyperlink>
      <w:r w:rsidR="0059115E" w:rsidRPr="000D54E0">
        <w:t xml:space="preserve"> that it cover</w:t>
      </w:r>
      <w:r w:rsidR="00AD70B5" w:rsidRPr="000D54E0">
        <w:t>ed</w:t>
      </w:r>
      <w:r w:rsidR="0059115E" w:rsidRPr="000D54E0">
        <w:t xml:space="preserve">, </w:t>
      </w:r>
      <w:r w:rsidRPr="000D54E0">
        <w:t>European Structural and Investment Funds (</w:t>
      </w:r>
      <w:r w:rsidR="0059115E" w:rsidRPr="000D54E0">
        <w:t>ESIF</w:t>
      </w:r>
      <w:r w:rsidRPr="000D54E0">
        <w:t>)</w:t>
      </w:r>
      <w:r w:rsidR="0059115E" w:rsidRPr="000D54E0">
        <w:t xml:space="preserve"> </w:t>
      </w:r>
      <w:r w:rsidR="004A4836" w:rsidRPr="000D54E0">
        <w:t>t</w:t>
      </w:r>
      <w:r w:rsidR="0059115E" w:rsidRPr="000D54E0">
        <w:t xml:space="preserve">hematic </w:t>
      </w:r>
      <w:r w:rsidR="004A4836" w:rsidRPr="000D54E0">
        <w:t>o</w:t>
      </w:r>
      <w:r w:rsidR="0059115E" w:rsidRPr="000D54E0">
        <w:t>bjective</w:t>
      </w:r>
      <w:r w:rsidR="004A4836" w:rsidRPr="000D54E0">
        <w:t>s</w:t>
      </w:r>
      <w:r w:rsidR="0059115E" w:rsidRPr="000D54E0">
        <w:t xml:space="preserve"> 2 and 11 </w:t>
      </w:r>
      <w:r w:rsidR="00AD70B5" w:rsidRPr="000D54E0">
        <w:t>were</w:t>
      </w:r>
      <w:r w:rsidR="0059115E" w:rsidRPr="000D54E0">
        <w:t xml:space="preserve"> among its key priorities. Thematic </w:t>
      </w:r>
      <w:r w:rsidR="004A4836" w:rsidRPr="000D54E0">
        <w:t>o</w:t>
      </w:r>
      <w:r w:rsidR="0059115E" w:rsidRPr="000D54E0">
        <w:t>bjective 2 aim</w:t>
      </w:r>
      <w:r w:rsidR="004A4836" w:rsidRPr="000D54E0">
        <w:t>s</w:t>
      </w:r>
      <w:r w:rsidR="0059115E" w:rsidRPr="000D54E0">
        <w:t xml:space="preserve"> to enhance </w:t>
      </w:r>
      <w:r w:rsidR="009B2253" w:rsidRPr="000D54E0">
        <w:t xml:space="preserve">the </w:t>
      </w:r>
      <w:r w:rsidR="0059115E" w:rsidRPr="000D54E0">
        <w:t>access to</w:t>
      </w:r>
      <w:r w:rsidR="000E54AF" w:rsidRPr="000D54E0">
        <w:t>,</w:t>
      </w:r>
      <w:r w:rsidR="0059115E" w:rsidRPr="000D54E0">
        <w:t xml:space="preserve"> and </w:t>
      </w:r>
      <w:r w:rsidR="009B2253" w:rsidRPr="000D54E0">
        <w:t xml:space="preserve">the </w:t>
      </w:r>
      <w:r w:rsidR="0059115E" w:rsidRPr="000D54E0">
        <w:t>use and quality of</w:t>
      </w:r>
      <w:r w:rsidR="00480710" w:rsidRPr="000D54E0">
        <w:t>,</w:t>
      </w:r>
      <w:r w:rsidR="0059115E" w:rsidRPr="000D54E0">
        <w:t xml:space="preserve"> information and communication technologies (ICT</w:t>
      </w:r>
      <w:r w:rsidR="009B2253" w:rsidRPr="000D54E0">
        <w:t>s</w:t>
      </w:r>
      <w:r w:rsidR="0059115E" w:rsidRPr="000D54E0">
        <w:t xml:space="preserve">), whilst </w:t>
      </w:r>
      <w:r w:rsidR="004A4836" w:rsidRPr="000D54E0">
        <w:t>t</w:t>
      </w:r>
      <w:r w:rsidR="0059115E" w:rsidRPr="000D54E0">
        <w:t xml:space="preserve">hematic </w:t>
      </w:r>
      <w:r w:rsidR="004A4836" w:rsidRPr="000D54E0">
        <w:t>o</w:t>
      </w:r>
      <w:r w:rsidR="0059115E" w:rsidRPr="000D54E0">
        <w:t xml:space="preserve">bjective 11 aims to enhance </w:t>
      </w:r>
      <w:r w:rsidR="004A4836" w:rsidRPr="000D54E0">
        <w:t xml:space="preserve">the </w:t>
      </w:r>
      <w:r w:rsidR="0059115E" w:rsidRPr="000D54E0">
        <w:t xml:space="preserve">institutional capacity of public authorities and stakeholders and efficient public administration. Furthermore, under the umbrella of </w:t>
      </w:r>
      <w:r w:rsidR="004A4836" w:rsidRPr="000D54E0">
        <w:t>t</w:t>
      </w:r>
      <w:r w:rsidR="0059115E" w:rsidRPr="000D54E0">
        <w:t xml:space="preserve">hematic </w:t>
      </w:r>
      <w:r w:rsidR="004A4836" w:rsidRPr="000D54E0">
        <w:t>o</w:t>
      </w:r>
      <w:r w:rsidR="0059115E" w:rsidRPr="000D54E0">
        <w:t xml:space="preserve">bjective 11, the programme aims to improve the Lithuanian business environment by </w:t>
      </w:r>
      <w:r w:rsidR="009B2253" w:rsidRPr="000D54E0">
        <w:t>reducing the</w:t>
      </w:r>
      <w:r w:rsidR="0059115E" w:rsidRPr="000D54E0">
        <w:t xml:space="preserve"> administrative burden for businesses</w:t>
      </w:r>
      <w:r w:rsidR="00480710" w:rsidRPr="000D54E0">
        <w:t>,</w:t>
      </w:r>
      <w:r w:rsidR="0059115E" w:rsidRPr="000D54E0">
        <w:t xml:space="preserve"> and </w:t>
      </w:r>
      <w:r w:rsidR="009B2253" w:rsidRPr="000D54E0">
        <w:t>improving</w:t>
      </w:r>
      <w:r w:rsidR="0059115E" w:rsidRPr="000D54E0">
        <w:t xml:space="preserve"> the quality and efficiency of public services in general.</w:t>
      </w:r>
    </w:p>
    <w:p w14:paraId="678D25D6" w14:textId="77777777" w:rsidR="008A12B5" w:rsidRPr="000D54E0" w:rsidRDefault="00AE1ED5" w:rsidP="00C646F0">
      <w:pPr>
        <w:pStyle w:val="Subtitle"/>
        <w:keepNext/>
      </w:pPr>
      <w:r w:rsidRPr="000D54E0">
        <w:lastRenderedPageBreak/>
        <w:t xml:space="preserve">eHealth System Development Programme </w:t>
      </w:r>
    </w:p>
    <w:p w14:paraId="151DD521" w14:textId="0BFC849C" w:rsidR="003B27AC" w:rsidRPr="000D54E0" w:rsidRDefault="003B27AC" w:rsidP="003B27AC">
      <w:pPr>
        <w:keepNext/>
      </w:pPr>
      <w:bookmarkStart w:id="19" w:name="_Hlk67996962"/>
      <w:r w:rsidRPr="000D54E0">
        <w:t xml:space="preserve">On 26 June 2014, the Lithuanian </w:t>
      </w:r>
      <w:r w:rsidR="004A4836" w:rsidRPr="000D54E0">
        <w:t>P</w:t>
      </w:r>
      <w:r w:rsidRPr="000D54E0">
        <w:t xml:space="preserve">arliament approved the </w:t>
      </w:r>
      <w:hyperlink r:id="rId59">
        <w:r w:rsidRPr="000D54E0">
          <w:rPr>
            <w:rStyle w:val="InternetLink"/>
          </w:rPr>
          <w:t>2014</w:t>
        </w:r>
        <w:r w:rsidR="004A4836" w:rsidRPr="000D54E0">
          <w:rPr>
            <w:rStyle w:val="InternetLink"/>
          </w:rPr>
          <w:t>—</w:t>
        </w:r>
        <w:r w:rsidRPr="000D54E0">
          <w:rPr>
            <w:rStyle w:val="InternetLink"/>
          </w:rPr>
          <w:t>2025 National Health Strategy</w:t>
        </w:r>
      </w:hyperlink>
      <w:r w:rsidRPr="000D54E0">
        <w:t xml:space="preserve">. One of the main goals of the strategy was </w:t>
      </w:r>
      <w:r w:rsidRPr="000D54E0">
        <w:rPr>
          <w:color w:val="000000"/>
        </w:rPr>
        <w:t xml:space="preserve">to complete the development of the </w:t>
      </w:r>
      <w:r w:rsidRPr="000D54E0">
        <w:t>Lithuanian eHealth system. This goal rests upon the development of Lithuanian eHealth infrastructure and solutions, and the integration into the EU eHealth area.</w:t>
      </w:r>
    </w:p>
    <w:p w14:paraId="348619F2" w14:textId="19BF1F07" w:rsidR="003B27AC" w:rsidRPr="000D54E0" w:rsidRDefault="003B27AC" w:rsidP="003B27AC">
      <w:r w:rsidRPr="000D54E0">
        <w:t>In order to ensure smooth development and implementation of the eHealth system, Lithuania’s</w:t>
      </w:r>
      <w:r w:rsidRPr="000D54E0">
        <w:rPr>
          <w:color w:val="000000"/>
        </w:rPr>
        <w:t xml:space="preserve"> </w:t>
      </w:r>
      <w:hyperlink r:id="rId60">
        <w:r w:rsidRPr="000D54E0">
          <w:rPr>
            <w:rStyle w:val="InternetLink"/>
          </w:rPr>
          <w:t>2017</w:t>
        </w:r>
        <w:r w:rsidR="004A4836" w:rsidRPr="000D54E0">
          <w:rPr>
            <w:rStyle w:val="InternetLink"/>
          </w:rPr>
          <w:t>—</w:t>
        </w:r>
        <w:r w:rsidRPr="000D54E0">
          <w:rPr>
            <w:rStyle w:val="InternetLink"/>
          </w:rPr>
          <w:t>2025 eHealth System Development Programme</w:t>
        </w:r>
      </w:hyperlink>
      <w:r w:rsidR="004A4836" w:rsidRPr="000D54E0">
        <w:rPr>
          <w:rStyle w:val="InternetLink"/>
        </w:rPr>
        <w:t xml:space="preserve">, </w:t>
      </w:r>
      <w:r w:rsidR="004A4836" w:rsidRPr="000D54E0">
        <w:t xml:space="preserve">setting new measures for the implementation of the </w:t>
      </w:r>
      <w:r w:rsidR="006D5CA4" w:rsidRPr="000D54E0">
        <w:t>strategy</w:t>
      </w:r>
      <w:r w:rsidR="004A4836" w:rsidRPr="000D54E0">
        <w:t>,</w:t>
      </w:r>
      <w:r w:rsidRPr="000D54E0">
        <w:rPr>
          <w:color w:val="000000"/>
        </w:rPr>
        <w:t xml:space="preserve"> </w:t>
      </w:r>
      <w:r w:rsidRPr="000D54E0">
        <w:t>was approved by Order No</w:t>
      </w:r>
      <w:r w:rsidR="004A4836" w:rsidRPr="000D54E0">
        <w:t>.</w:t>
      </w:r>
      <w:r w:rsidRPr="000D54E0">
        <w:t xml:space="preserve"> V-878 of the Minister of Health of the Republic of Lithuania on 17 July 2017 and amended in 2019. The programme aims to ensure that all healthcare institutions </w:t>
      </w:r>
      <w:r w:rsidR="004A4836" w:rsidRPr="000D54E0">
        <w:t xml:space="preserve">in Lithuania </w:t>
      </w:r>
      <w:r w:rsidRPr="000D54E0">
        <w:t>participate in the development of the eHealth system</w:t>
      </w:r>
      <w:r w:rsidR="004A4836" w:rsidRPr="000D54E0">
        <w:t xml:space="preserve"> and</w:t>
      </w:r>
      <w:r w:rsidRPr="000D54E0">
        <w:t xml:space="preserve"> are able to provide patients</w:t>
      </w:r>
      <w:r w:rsidR="006D5CA4" w:rsidRPr="000D54E0">
        <w:t>’</w:t>
      </w:r>
      <w:r w:rsidRPr="000D54E0">
        <w:t xml:space="preserve"> health records to the central eHealth system (ESPBI IS) via </w:t>
      </w:r>
      <w:r w:rsidRPr="000D54E0">
        <w:rPr>
          <w:color w:val="000000"/>
        </w:rPr>
        <w:t xml:space="preserve">a </w:t>
      </w:r>
      <w:hyperlink r:id="rId61">
        <w:r w:rsidRPr="000D54E0">
          <w:rPr>
            <w:rStyle w:val="InternetLink"/>
          </w:rPr>
          <w:t>dedicated portal</w:t>
        </w:r>
      </w:hyperlink>
      <w:r w:rsidRPr="000D54E0">
        <w:rPr>
          <w:color w:val="000000"/>
        </w:rPr>
        <w:t xml:space="preserve">. </w:t>
      </w:r>
    </w:p>
    <w:p w14:paraId="2A3F52BE" w14:textId="77777777" w:rsidR="006D5CA4" w:rsidRPr="000D54E0" w:rsidRDefault="003B27AC" w:rsidP="003B27AC">
      <w:r w:rsidRPr="000D54E0">
        <w:t xml:space="preserve">The eHealth </w:t>
      </w:r>
      <w:r w:rsidR="004A4836" w:rsidRPr="000D54E0">
        <w:t>S</w:t>
      </w:r>
      <w:r w:rsidRPr="000D54E0">
        <w:t xml:space="preserve">ystem </w:t>
      </w:r>
      <w:r w:rsidR="004A4836" w:rsidRPr="000D54E0">
        <w:t>D</w:t>
      </w:r>
      <w:r w:rsidRPr="000D54E0">
        <w:t xml:space="preserve">evelopment </w:t>
      </w:r>
      <w:r w:rsidR="004A4836" w:rsidRPr="000D54E0">
        <w:t>P</w:t>
      </w:r>
      <w:r w:rsidRPr="000D54E0">
        <w:t>rogramme is accompanied by an action plan</w:t>
      </w:r>
      <w:r w:rsidR="000332DF" w:rsidRPr="000D54E0">
        <w:t xml:space="preserve">. The </w:t>
      </w:r>
      <w:hyperlink r:id="rId62">
        <w:r w:rsidR="000332DF" w:rsidRPr="000D54E0">
          <w:rPr>
            <w:rStyle w:val="InternetLink"/>
          </w:rPr>
          <w:t>Action Plan of the eHealth System Development Programme</w:t>
        </w:r>
      </w:hyperlink>
      <w:r w:rsidRPr="000D54E0">
        <w:t xml:space="preserve"> for the period 2018</w:t>
      </w:r>
      <w:r w:rsidR="004A4836" w:rsidRPr="000D54E0">
        <w:t>—</w:t>
      </w:r>
      <w:r w:rsidRPr="000D54E0">
        <w:t>2025 was approved by Order No</w:t>
      </w:r>
      <w:r w:rsidR="004A4836" w:rsidRPr="000D54E0">
        <w:t>.</w:t>
      </w:r>
      <w:r w:rsidRPr="000D54E0">
        <w:t xml:space="preserve"> V-362 of the Minister of Health of the Republic of Lithuania on 29 March 2018. </w:t>
      </w:r>
    </w:p>
    <w:p w14:paraId="2B2206E2" w14:textId="57654BB2" w:rsidR="003B27AC" w:rsidRPr="000D54E0" w:rsidRDefault="004A4836" w:rsidP="003B27AC">
      <w:pPr>
        <w:rPr>
          <w:rFonts w:ascii="Times New Roman" w:hAnsi="Times New Roman"/>
        </w:rPr>
      </w:pPr>
      <w:r w:rsidRPr="000D54E0">
        <w:t>As</w:t>
      </w:r>
      <w:r w:rsidR="003B27AC" w:rsidRPr="000D54E0">
        <w:t xml:space="preserve"> to the development of the eHealth system of Lithuania, </w:t>
      </w:r>
      <w:r w:rsidRPr="000D54E0">
        <w:t>t</w:t>
      </w:r>
      <w:r w:rsidR="003B27AC" w:rsidRPr="000D54E0">
        <w:t xml:space="preserve">he </w:t>
      </w:r>
      <w:r w:rsidRPr="000D54E0">
        <w:t>implementation p</w:t>
      </w:r>
      <w:r w:rsidR="003B27AC" w:rsidRPr="000D54E0">
        <w:t xml:space="preserve">lan for the </w:t>
      </w:r>
      <w:r w:rsidR="00D60157" w:rsidRPr="000D54E0">
        <w:t xml:space="preserve">health </w:t>
      </w:r>
      <w:r w:rsidRPr="000D54E0">
        <w:t>p</w:t>
      </w:r>
      <w:r w:rsidR="003B27AC" w:rsidRPr="000D54E0">
        <w:t>rovisions of the XVIII Government Program</w:t>
      </w:r>
      <w:r w:rsidR="00C267A2" w:rsidRPr="000D54E0">
        <w:t>me</w:t>
      </w:r>
      <w:r w:rsidR="003B27AC" w:rsidRPr="000D54E0">
        <w:t xml:space="preserve"> </w:t>
      </w:r>
      <w:r w:rsidR="00C267A2" w:rsidRPr="000D54E0">
        <w:t>foresees</w:t>
      </w:r>
      <w:r w:rsidR="003B27AC" w:rsidRPr="000D54E0">
        <w:t xml:space="preserve"> </w:t>
      </w:r>
      <w:r w:rsidRPr="000D54E0">
        <w:t xml:space="preserve">as </w:t>
      </w:r>
      <w:r w:rsidR="003B27AC" w:rsidRPr="000D54E0">
        <w:t>priority area</w:t>
      </w:r>
      <w:r w:rsidRPr="000D54E0">
        <w:t xml:space="preserve"> an</w:t>
      </w:r>
      <w:r w:rsidR="003B27AC" w:rsidRPr="000D54E0">
        <w:t xml:space="preserve"> effective health system management and financing </w:t>
      </w:r>
      <w:r w:rsidRPr="000D54E0">
        <w:t xml:space="preserve">to guarantee the </w:t>
      </w:r>
      <w:r w:rsidR="003B27AC" w:rsidRPr="000D54E0">
        <w:t>functionality and integrity of e</w:t>
      </w:r>
      <w:r w:rsidR="00C267A2" w:rsidRPr="000D54E0">
        <w:t>S</w:t>
      </w:r>
      <w:r w:rsidR="003B27AC" w:rsidRPr="000D54E0">
        <w:t>ystems</w:t>
      </w:r>
      <w:r w:rsidRPr="000D54E0">
        <w:t>.</w:t>
      </w:r>
      <w:r w:rsidR="003B27AC" w:rsidRPr="000D54E0">
        <w:t xml:space="preserve"> </w:t>
      </w:r>
      <w:r w:rsidRPr="000D54E0">
        <w:t>T</w:t>
      </w:r>
      <w:r w:rsidR="003B27AC" w:rsidRPr="000D54E0">
        <w:t>he following actions are planned for the next years:</w:t>
      </w:r>
      <w:r w:rsidR="001170D7" w:rsidRPr="000D54E0">
        <w:t xml:space="preserve"> </w:t>
      </w:r>
      <w:r w:rsidR="0061143E" w:rsidRPr="000D54E0">
        <w:t xml:space="preserve">(i) </w:t>
      </w:r>
      <w:r w:rsidR="003B27AC" w:rsidRPr="000D54E0">
        <w:t>to prepare, approve and start implementing a digital health system implementation plan for a coordinated, high-quality and interoperable digiti</w:t>
      </w:r>
      <w:r w:rsidR="006D5CA4" w:rsidRPr="000D54E0">
        <w:t>s</w:t>
      </w:r>
      <w:r w:rsidR="003B27AC" w:rsidRPr="000D54E0">
        <w:t>ation of the healthcare system</w:t>
      </w:r>
      <w:r w:rsidR="001170D7" w:rsidRPr="000D54E0">
        <w:t>;</w:t>
      </w:r>
      <w:r w:rsidR="0061143E" w:rsidRPr="000D54E0">
        <w:t xml:space="preserve"> (ii)</w:t>
      </w:r>
      <w:r w:rsidR="003B27AC" w:rsidRPr="000D54E0">
        <w:t xml:space="preserve"> to improve monitoring processes, extend the digital health history in the ESPBI IS, develop new functionalities and ensure the use of the Pre-Patient Registration Information System (IPR IS) at national level</w:t>
      </w:r>
      <w:r w:rsidR="001170D7" w:rsidRPr="000D54E0">
        <w:t>;</w:t>
      </w:r>
      <w:r w:rsidR="003B27AC" w:rsidRPr="000D54E0">
        <w:t xml:space="preserve"> </w:t>
      </w:r>
      <w:r w:rsidR="0061143E" w:rsidRPr="000D54E0">
        <w:t xml:space="preserve">(iii) </w:t>
      </w:r>
      <w:r w:rsidR="001170D7" w:rsidRPr="000D54E0">
        <w:t xml:space="preserve">to </w:t>
      </w:r>
      <w:r w:rsidR="003B27AC" w:rsidRPr="000D54E0">
        <w:t>adopt legislation and create the infrastructure to facilitate secondary use of health data</w:t>
      </w:r>
      <w:r w:rsidR="001170D7" w:rsidRPr="000D54E0">
        <w:t>;</w:t>
      </w:r>
      <w:r w:rsidR="0061143E" w:rsidRPr="000D54E0">
        <w:t xml:space="preserve"> and (iv)</w:t>
      </w:r>
      <w:r w:rsidR="003B27AC" w:rsidRPr="000D54E0">
        <w:t xml:space="preserve"> </w:t>
      </w:r>
      <w:r w:rsidR="001170D7" w:rsidRPr="000D54E0">
        <w:t xml:space="preserve">to </w:t>
      </w:r>
      <w:r w:rsidR="006D5CA4" w:rsidRPr="000D54E0">
        <w:t xml:space="preserve">modernise </w:t>
      </w:r>
      <w:r w:rsidR="003B27AC" w:rsidRPr="000D54E0">
        <w:t>the information systems necessary for the epidemiological surveillance of communicable diseases</w:t>
      </w:r>
      <w:r w:rsidR="006D5CA4" w:rsidRPr="000D54E0">
        <w:t>,</w:t>
      </w:r>
      <w:r w:rsidR="003B27AC" w:rsidRPr="000D54E0">
        <w:t xml:space="preserve"> and ensure their integrity by improving the quality of case and outbreak investigation and data analysis. </w:t>
      </w:r>
      <w:r w:rsidR="001170D7" w:rsidRPr="000D54E0">
        <w:t xml:space="preserve">The plan </w:t>
      </w:r>
      <w:r w:rsidR="003B27AC" w:rsidRPr="008C1FAF">
        <w:t xml:space="preserve">also </w:t>
      </w:r>
      <w:r w:rsidR="001170D7" w:rsidRPr="008C1FAF">
        <w:t>foresees</w:t>
      </w:r>
      <w:r w:rsidR="003B27AC" w:rsidRPr="008C1FAF">
        <w:t xml:space="preserve"> that all the IT systems operating </w:t>
      </w:r>
      <w:r w:rsidR="001170D7" w:rsidRPr="008C1FAF">
        <w:t>within the</w:t>
      </w:r>
      <w:r w:rsidR="003B27AC" w:rsidRPr="008C1FAF">
        <w:t xml:space="preserve"> Lithuanian health system (not only ESPBI IS) </w:t>
      </w:r>
      <w:r w:rsidR="001170D7" w:rsidRPr="008C1FAF">
        <w:t xml:space="preserve">are to </w:t>
      </w:r>
      <w:r w:rsidR="003B27AC" w:rsidRPr="008C1FAF">
        <w:t>be assessed as a whole, influenc</w:t>
      </w:r>
      <w:r w:rsidR="001170D7" w:rsidRPr="008C1FAF">
        <w:t>e</w:t>
      </w:r>
      <w:r w:rsidR="003B27AC" w:rsidRPr="008C1FAF">
        <w:t xml:space="preserve"> each other </w:t>
      </w:r>
      <w:r w:rsidR="001170D7" w:rsidRPr="008C1FAF">
        <w:t xml:space="preserve">and </w:t>
      </w:r>
      <w:r w:rsidR="003B27AC" w:rsidRPr="008C1FAF">
        <w:t>be interoperable</w:t>
      </w:r>
      <w:r w:rsidR="001170D7" w:rsidRPr="008C1FAF">
        <w:t>.</w:t>
      </w:r>
      <w:r w:rsidR="003B27AC" w:rsidRPr="008C1FAF">
        <w:t xml:space="preserve"> </w:t>
      </w:r>
      <w:r w:rsidR="001170D7" w:rsidRPr="008C1FAF">
        <w:t>T</w:t>
      </w:r>
      <w:r w:rsidR="003B27AC" w:rsidRPr="008C1FAF">
        <w:t xml:space="preserve">herefore </w:t>
      </w:r>
      <w:r w:rsidR="001170D7" w:rsidRPr="008C1FAF">
        <w:t>the</w:t>
      </w:r>
      <w:r w:rsidR="003B27AC" w:rsidRPr="008C1FAF">
        <w:t xml:space="preserve"> plan</w:t>
      </w:r>
      <w:r w:rsidR="001170D7" w:rsidRPr="008C1FAF">
        <w:t xml:space="preserve"> includes</w:t>
      </w:r>
      <w:r w:rsidR="003B27AC" w:rsidRPr="008C1FAF">
        <w:t xml:space="preserve"> creat</w:t>
      </w:r>
      <w:r w:rsidR="001170D7" w:rsidRPr="008C1FAF">
        <w:t>ing</w:t>
      </w:r>
      <w:r w:rsidR="003B27AC" w:rsidRPr="008C1FAF">
        <w:t xml:space="preserve"> a map of health system information resources</w:t>
      </w:r>
      <w:r w:rsidR="00025298" w:rsidRPr="008C1FAF">
        <w:t>,</w:t>
      </w:r>
      <w:r w:rsidR="001170D7" w:rsidRPr="008C1FAF">
        <w:t xml:space="preserve"> and</w:t>
      </w:r>
      <w:r w:rsidR="003B27AC" w:rsidRPr="008C1FAF">
        <w:t xml:space="preserve"> perform information systems’ maturity analys</w:t>
      </w:r>
      <w:r w:rsidR="006D5CA4" w:rsidRPr="008C1FAF">
        <w:t>e</w:t>
      </w:r>
      <w:r w:rsidR="003B27AC" w:rsidRPr="008C1FAF">
        <w:t>s and integrity assessments.</w:t>
      </w:r>
      <w:bookmarkEnd w:id="19"/>
    </w:p>
    <w:p w14:paraId="592AAE7E" w14:textId="77777777" w:rsidR="003730DF" w:rsidRPr="000D54E0" w:rsidRDefault="003730DF">
      <w:pPr>
        <w:pStyle w:val="Heading2"/>
      </w:pPr>
      <w:bookmarkStart w:id="20" w:name="_Toc1474960"/>
      <w:r w:rsidRPr="000D54E0">
        <w:t>Emerging technologies</w:t>
      </w:r>
      <w:bookmarkEnd w:id="20"/>
    </w:p>
    <w:p w14:paraId="770208DC" w14:textId="4CCAAAE3" w:rsidR="00B174C9" w:rsidRPr="000D54E0" w:rsidRDefault="00B174C9" w:rsidP="00E41DE4">
      <w:pPr>
        <w:pStyle w:val="Heading3"/>
      </w:pPr>
      <w:r w:rsidRPr="000D54E0">
        <w:t>Artificial Intelligence</w:t>
      </w:r>
      <w:r w:rsidR="009A47A1" w:rsidRPr="000D54E0">
        <w:t xml:space="preserve"> (AI)</w:t>
      </w:r>
    </w:p>
    <w:p w14:paraId="5574F043" w14:textId="77777777" w:rsidR="000C681B" w:rsidRPr="000D54E0" w:rsidRDefault="00D26D19" w:rsidP="00581B8E">
      <w:pPr>
        <w:pStyle w:val="Subtitle"/>
        <w:keepNext/>
      </w:pPr>
      <w:r w:rsidRPr="000D54E0">
        <w:t xml:space="preserve">Lithuanian Artificial Intelligence Strategy </w:t>
      </w:r>
    </w:p>
    <w:p w14:paraId="5936B81C" w14:textId="19232E2E" w:rsidR="001B10F2" w:rsidRPr="000D54E0" w:rsidRDefault="001B10F2" w:rsidP="00581B8E">
      <w:pPr>
        <w:keepNext/>
      </w:pPr>
      <w:r w:rsidRPr="000D54E0">
        <w:t>In the first quarter of 2019</w:t>
      </w:r>
      <w:r w:rsidR="00F53186" w:rsidRPr="000D54E0">
        <w:t>, the</w:t>
      </w:r>
      <w:r w:rsidRPr="000D54E0">
        <w:t xml:space="preserve"> Lithuania</w:t>
      </w:r>
      <w:r w:rsidR="00F53186" w:rsidRPr="000D54E0">
        <w:t>n</w:t>
      </w:r>
      <w:r w:rsidRPr="000D54E0">
        <w:t xml:space="preserve"> Ministry of Economy and Innovation adopted Lithuania’s first </w:t>
      </w:r>
      <w:hyperlink r:id="rId63" w:history="1">
        <w:r w:rsidRPr="000D54E0">
          <w:rPr>
            <w:rStyle w:val="Hyperlink"/>
          </w:rPr>
          <w:t xml:space="preserve">Artificial Intelligence </w:t>
        </w:r>
        <w:r w:rsidR="00EF0231" w:rsidRPr="000D54E0">
          <w:rPr>
            <w:rStyle w:val="Hyperlink"/>
          </w:rPr>
          <w:t>S</w:t>
        </w:r>
        <w:r w:rsidRPr="000D54E0">
          <w:rPr>
            <w:rStyle w:val="Hyperlink"/>
          </w:rPr>
          <w:t>trategy</w:t>
        </w:r>
      </w:hyperlink>
      <w:r w:rsidRPr="000D54E0">
        <w:t xml:space="preserve">. The strategy, which </w:t>
      </w:r>
      <w:r w:rsidR="00FB145D" w:rsidRPr="000D54E0">
        <w:t>describes</w:t>
      </w:r>
      <w:r w:rsidRPr="000D54E0">
        <w:t xml:space="preserve"> the vision for the development of AI in Lithuania, contain</w:t>
      </w:r>
      <w:r w:rsidR="00FB145D" w:rsidRPr="000D54E0">
        <w:t>ed</w:t>
      </w:r>
      <w:r w:rsidRPr="000D54E0">
        <w:t xml:space="preserve"> policy recommendations for Lithuanian public administration </w:t>
      </w:r>
      <w:r w:rsidR="00F53186" w:rsidRPr="000D54E0">
        <w:t xml:space="preserve">bodies </w:t>
      </w:r>
      <w:r w:rsidRPr="000D54E0">
        <w:t xml:space="preserve">and researchers alike. The strategy </w:t>
      </w:r>
      <w:r w:rsidR="00FB145D" w:rsidRPr="000D54E0">
        <w:t>was</w:t>
      </w:r>
      <w:r w:rsidRPr="000D54E0">
        <w:t xml:space="preserve"> divid</w:t>
      </w:r>
      <w:r w:rsidR="00FB145D" w:rsidRPr="000D54E0">
        <w:t>ed</w:t>
      </w:r>
      <w:r w:rsidRPr="000D54E0">
        <w:t xml:space="preserve"> into six key priority areas: </w:t>
      </w:r>
    </w:p>
    <w:p w14:paraId="2341F805" w14:textId="75AF4EDC" w:rsidR="001B10F2" w:rsidRPr="000D54E0" w:rsidRDefault="00025298" w:rsidP="00581B8E">
      <w:pPr>
        <w:pStyle w:val="ListParagraph"/>
        <w:keepNext/>
      </w:pPr>
      <w:r w:rsidRPr="000D54E0">
        <w:t>L</w:t>
      </w:r>
      <w:r w:rsidR="00F53186" w:rsidRPr="000D54E0">
        <w:t xml:space="preserve">egal </w:t>
      </w:r>
      <w:r w:rsidR="001B10F2" w:rsidRPr="000D54E0">
        <w:t>and ethical perspective;</w:t>
      </w:r>
    </w:p>
    <w:p w14:paraId="34D4AD3C" w14:textId="77777777" w:rsidR="001B10F2" w:rsidRPr="000D54E0" w:rsidRDefault="001B10F2" w:rsidP="00581B8E">
      <w:pPr>
        <w:pStyle w:val="ListParagraph"/>
        <w:keepNext/>
      </w:pPr>
      <w:r w:rsidRPr="000D54E0">
        <w:t>AI ecosystem and Lithuania;</w:t>
      </w:r>
    </w:p>
    <w:p w14:paraId="5E06B355" w14:textId="77777777" w:rsidR="001B10F2" w:rsidRPr="000D54E0" w:rsidRDefault="001B10F2" w:rsidP="00581B8E">
      <w:pPr>
        <w:pStyle w:val="ListParagraph"/>
        <w:keepNext/>
      </w:pPr>
      <w:r w:rsidRPr="000D54E0">
        <w:t xml:space="preserve">AI in the Lithuanian economy; </w:t>
      </w:r>
    </w:p>
    <w:p w14:paraId="421AAA3B" w14:textId="4FB45C74" w:rsidR="001B10F2" w:rsidRPr="000D54E0" w:rsidRDefault="00025298" w:rsidP="00581B8E">
      <w:pPr>
        <w:pStyle w:val="ListParagraph"/>
        <w:keepNext/>
      </w:pPr>
      <w:r w:rsidRPr="000D54E0">
        <w:t>S</w:t>
      </w:r>
      <w:r w:rsidR="00F53186" w:rsidRPr="000D54E0">
        <w:t xml:space="preserve">kills </w:t>
      </w:r>
      <w:r w:rsidR="001B10F2" w:rsidRPr="000D54E0">
        <w:t>and competences;</w:t>
      </w:r>
      <w:r w:rsidR="001B39FC">
        <w:t xml:space="preserve"> and</w:t>
      </w:r>
    </w:p>
    <w:p w14:paraId="4DA0C136" w14:textId="7B12F1F7" w:rsidR="00E41DE4" w:rsidRPr="000D54E0" w:rsidRDefault="00025298" w:rsidP="001B39FC">
      <w:pPr>
        <w:pStyle w:val="ListParagraph"/>
        <w:keepNext/>
      </w:pPr>
      <w:r w:rsidRPr="000D54E0">
        <w:t>R</w:t>
      </w:r>
      <w:r w:rsidR="00F53186" w:rsidRPr="000D54E0">
        <w:t xml:space="preserve">esearch </w:t>
      </w:r>
      <w:r w:rsidR="0061560D" w:rsidRPr="000D54E0">
        <w:t xml:space="preserve">and </w:t>
      </w:r>
      <w:r w:rsidR="00F53186" w:rsidRPr="000D54E0">
        <w:t>development</w:t>
      </w:r>
      <w:r w:rsidR="001B39FC">
        <w:t>.</w:t>
      </w:r>
    </w:p>
    <w:p w14:paraId="315A620F" w14:textId="44CA4FE8" w:rsidR="001B10F2" w:rsidRPr="000D54E0" w:rsidRDefault="001B10F2" w:rsidP="00E41DE4">
      <w:pPr>
        <w:pStyle w:val="ListParagraph"/>
        <w:keepNext/>
        <w:numPr>
          <w:ilvl w:val="0"/>
          <w:numId w:val="0"/>
        </w:numPr>
        <w:ind w:left="717"/>
        <w:rPr>
          <w:bCs/>
        </w:rPr>
      </w:pPr>
    </w:p>
    <w:p w14:paraId="13DA9D1E" w14:textId="6B759E0C" w:rsidR="00E41DE4" w:rsidRPr="000D54E0" w:rsidRDefault="00DE6B62" w:rsidP="001B10F2">
      <w:pPr>
        <w:rPr>
          <w:color w:val="F7A33D"/>
          <w:sz w:val="22"/>
        </w:rPr>
      </w:pPr>
      <w:r w:rsidRPr="000D54E0">
        <w:rPr>
          <w:color w:val="F7A33D"/>
          <w:sz w:val="22"/>
        </w:rPr>
        <w:t xml:space="preserve">AI Boost </w:t>
      </w:r>
      <w:r w:rsidR="006B1CCD" w:rsidRPr="000D54E0">
        <w:rPr>
          <w:color w:val="F7A33D"/>
          <w:sz w:val="22"/>
        </w:rPr>
        <w:t xml:space="preserve">Lithuania </w:t>
      </w:r>
    </w:p>
    <w:p w14:paraId="145A6EE7" w14:textId="6C5D4FB5" w:rsidR="00DE6B62" w:rsidRPr="000D54E0" w:rsidRDefault="00DE6B62" w:rsidP="001B10F2">
      <w:pPr>
        <w:rPr>
          <w:bCs/>
        </w:rPr>
      </w:pPr>
    </w:p>
    <w:p w14:paraId="3A517110" w14:textId="76E3E9A0" w:rsidR="00DE6B62" w:rsidRPr="008C1FAF" w:rsidRDefault="0061560D" w:rsidP="00DE6B62">
      <w:pPr>
        <w:rPr>
          <w:rFonts w:ascii="Calibri" w:hAnsi="Calibri"/>
          <w:color w:val="auto"/>
          <w:szCs w:val="22"/>
        </w:rPr>
      </w:pPr>
      <w:r w:rsidRPr="008C1FAF">
        <w:t xml:space="preserve">With the initiative called AI Boost, implemented by the Agency for Science, Innovation and Technology, </w:t>
      </w:r>
      <w:r w:rsidR="00DE6B62" w:rsidRPr="008C1FAF">
        <w:t xml:space="preserve">Lithuania undertook specific measures to increase the development </w:t>
      </w:r>
      <w:r w:rsidR="00DE6B62" w:rsidRPr="008C1FAF">
        <w:lastRenderedPageBreak/>
        <w:t xml:space="preserve">and uptake of </w:t>
      </w:r>
      <w:r w:rsidRPr="008C1FAF">
        <w:t>AI</w:t>
      </w:r>
      <w:r w:rsidR="00DE6B62" w:rsidRPr="008C1FAF">
        <w:t xml:space="preserve">. The initiative sought to provide expert </w:t>
      </w:r>
      <w:r w:rsidRPr="008C1FAF">
        <w:t xml:space="preserve">advice </w:t>
      </w:r>
      <w:r w:rsidR="00DE6B62" w:rsidRPr="008C1FAF">
        <w:t xml:space="preserve">to companies starting to create or use AI solutions. Additionally, it organised events, conferences and communication campaigns about AI in Lithuania to increase awareness and uptake. Overall, over 52 companies </w:t>
      </w:r>
      <w:r w:rsidRPr="008C1FAF">
        <w:t xml:space="preserve">benefited from </w:t>
      </w:r>
      <w:r w:rsidR="00A96C80" w:rsidRPr="008C1FAF">
        <w:t xml:space="preserve">the </w:t>
      </w:r>
      <w:r w:rsidRPr="008C1FAF">
        <w:t>advisory services</w:t>
      </w:r>
      <w:r w:rsidR="00DE6B62" w:rsidRPr="008C1FAF">
        <w:t xml:space="preserve"> via AI-specific accelerators and summer camps</w:t>
      </w:r>
      <w:r w:rsidRPr="008C1FAF">
        <w:t>, and a</w:t>
      </w:r>
      <w:r w:rsidR="00DE6B62" w:rsidRPr="008C1FAF">
        <w:t>lmost 3</w:t>
      </w:r>
      <w:r w:rsidRPr="008C1FAF">
        <w:t> </w:t>
      </w:r>
      <w:r w:rsidR="00DE6B62" w:rsidRPr="008C1FAF">
        <w:t>000 people were reached via the 20 events organised by the initiative.</w:t>
      </w:r>
    </w:p>
    <w:p w14:paraId="52C7D102" w14:textId="77777777" w:rsidR="00DE6B62" w:rsidRPr="000D54E0" w:rsidRDefault="00DE6B62" w:rsidP="001B10F2">
      <w:pPr>
        <w:rPr>
          <w:bCs/>
        </w:rPr>
      </w:pPr>
    </w:p>
    <w:p w14:paraId="17351187" w14:textId="77777777" w:rsidR="00EA273A" w:rsidRPr="000D54E0" w:rsidRDefault="00EA273A" w:rsidP="00E41DE4">
      <w:pPr>
        <w:rPr>
          <w:color w:val="F7A33D"/>
          <w:sz w:val="22"/>
        </w:rPr>
      </w:pPr>
      <w:r w:rsidRPr="000D54E0">
        <w:rPr>
          <w:color w:val="F7A33D"/>
          <w:sz w:val="22"/>
        </w:rPr>
        <w:t>Declaration on AI in the Nordic-Baltic Region</w:t>
      </w:r>
    </w:p>
    <w:p w14:paraId="2E340815" w14:textId="77777777" w:rsidR="00E41DE4" w:rsidRPr="000D54E0" w:rsidRDefault="00E41DE4" w:rsidP="00E41DE4">
      <w:pPr>
        <w:rPr>
          <w:color w:val="F7A33D"/>
          <w:sz w:val="22"/>
        </w:rPr>
      </w:pPr>
    </w:p>
    <w:p w14:paraId="69EE169C" w14:textId="67E307F4" w:rsidR="00EA273A" w:rsidRPr="000D54E0" w:rsidRDefault="00EA273A" w:rsidP="00EA273A">
      <w:r w:rsidRPr="000D54E0">
        <w:t xml:space="preserve">In May 2018, the Ministers responsible for digital development from Denmark, Estonia, Finland, the Faroe Islands, Iceland, Latvia, Lithuania, Norway, Sweden and the Åland Islands released a </w:t>
      </w:r>
      <w:hyperlink r:id="rId64" w:history="1">
        <w:r w:rsidRPr="000D54E0">
          <w:rPr>
            <w:color w:val="002060"/>
          </w:rPr>
          <w:t>Declaration on AI in the Nordic-Baltic Region</w:t>
        </w:r>
      </w:hyperlink>
      <w:r w:rsidRPr="000D54E0">
        <w:t xml:space="preserve">. The </w:t>
      </w:r>
      <w:r w:rsidR="00A96C80" w:rsidRPr="000D54E0">
        <w:t>d</w:t>
      </w:r>
      <w:r w:rsidRPr="000D54E0">
        <w:t>eclaration aims to create synergies among the Nordic-Baltic countries on:</w:t>
      </w:r>
    </w:p>
    <w:p w14:paraId="6DE64775" w14:textId="39F7CD50" w:rsidR="00EA273A" w:rsidRPr="000D54E0" w:rsidRDefault="00A96C80" w:rsidP="003D64F5">
      <w:pPr>
        <w:pStyle w:val="ListParagraph"/>
      </w:pPr>
      <w:r w:rsidRPr="000D54E0">
        <w:t>I</w:t>
      </w:r>
      <w:r w:rsidR="00EA273A" w:rsidRPr="000D54E0">
        <w:t xml:space="preserve">mproving opportunities for skills development with the goal of enabling more authorities, companies and </w:t>
      </w:r>
      <w:r w:rsidRPr="000D54E0">
        <w:t xml:space="preserve">organisations </w:t>
      </w:r>
      <w:r w:rsidR="00EA273A" w:rsidRPr="000D54E0">
        <w:t>to use AI;</w:t>
      </w:r>
    </w:p>
    <w:p w14:paraId="36504180" w14:textId="0813AE6F" w:rsidR="00EA273A" w:rsidRPr="000D54E0" w:rsidRDefault="00A96C80" w:rsidP="003D64F5">
      <w:pPr>
        <w:pStyle w:val="ListParagraph"/>
      </w:pPr>
      <w:r w:rsidRPr="000D54E0">
        <w:t>E</w:t>
      </w:r>
      <w:r w:rsidR="00EA273A" w:rsidRPr="000D54E0">
        <w:t xml:space="preserve">nhancing access to data for AI to be used for better service to citizens and businesses in </w:t>
      </w:r>
      <w:r w:rsidRPr="000D54E0">
        <w:t xml:space="preserve">the </w:t>
      </w:r>
      <w:r w:rsidR="00EA273A" w:rsidRPr="000D54E0">
        <w:t>region;</w:t>
      </w:r>
    </w:p>
    <w:p w14:paraId="3FED97DA" w14:textId="76179B62" w:rsidR="00EA273A" w:rsidRPr="000D54E0" w:rsidRDefault="00A96C80" w:rsidP="003D64F5">
      <w:pPr>
        <w:pStyle w:val="ListParagraph"/>
      </w:pPr>
      <w:r w:rsidRPr="000D54E0">
        <w:t>D</w:t>
      </w:r>
      <w:r w:rsidR="00EA273A" w:rsidRPr="000D54E0">
        <w:t>eveloping ethical and transparent guidelines, standards, principles and values to guide when and how AI applications should be used;</w:t>
      </w:r>
    </w:p>
    <w:p w14:paraId="18E7638F" w14:textId="58B0B33D" w:rsidR="00EA273A" w:rsidRPr="000D54E0" w:rsidRDefault="00A96C80" w:rsidP="003D64F5">
      <w:pPr>
        <w:pStyle w:val="ListParagraph"/>
      </w:pPr>
      <w:r w:rsidRPr="000D54E0">
        <w:t>Ensuring</w:t>
      </w:r>
      <w:r w:rsidR="00EA273A" w:rsidRPr="000D54E0">
        <w:t xml:space="preserve"> that infrastructure, hardware, software and data, all of which are central to the use of AI, are based on standards, enabling interoperability, privacy, security, trust, good usability and portability;</w:t>
      </w:r>
      <w:r w:rsidRPr="000D54E0">
        <w:t xml:space="preserve"> and</w:t>
      </w:r>
    </w:p>
    <w:p w14:paraId="7FE324DC" w14:textId="0DD90887" w:rsidR="00EA273A" w:rsidRPr="000D54E0" w:rsidRDefault="00A96C80" w:rsidP="003D64F5">
      <w:pPr>
        <w:pStyle w:val="ListParagraph"/>
      </w:pPr>
      <w:r w:rsidRPr="000D54E0">
        <w:t>E</w:t>
      </w:r>
      <w:r w:rsidR="00EA273A" w:rsidRPr="000D54E0">
        <w:t>nsuring that AI gets a prominent place in the European discussion and implementation of initiatives within the framework of the Digital Single Market;</w:t>
      </w:r>
    </w:p>
    <w:p w14:paraId="480A09CD" w14:textId="5A28D398" w:rsidR="00EA273A" w:rsidRPr="000D54E0" w:rsidRDefault="00A96C80" w:rsidP="003D64F5">
      <w:pPr>
        <w:pStyle w:val="ListParagraph"/>
      </w:pPr>
      <w:r w:rsidRPr="000D54E0">
        <w:t>A</w:t>
      </w:r>
      <w:r w:rsidR="00EA273A" w:rsidRPr="000D54E0">
        <w:t>voiding unnecessary regulation in the area, which is under rapid development;</w:t>
      </w:r>
      <w:r w:rsidRPr="000D54E0">
        <w:t xml:space="preserve"> and</w:t>
      </w:r>
    </w:p>
    <w:p w14:paraId="2A91AF4C" w14:textId="6B4A6308" w:rsidR="00EA273A" w:rsidRPr="000D54E0" w:rsidRDefault="00A96C80" w:rsidP="003D64F5">
      <w:pPr>
        <w:pStyle w:val="ListParagraph"/>
      </w:pPr>
      <w:r w:rsidRPr="000D54E0">
        <w:t>U</w:t>
      </w:r>
      <w:r w:rsidR="00EA273A" w:rsidRPr="000D54E0">
        <w:t xml:space="preserve">tilising the structure of </w:t>
      </w:r>
      <w:r w:rsidRPr="000D54E0">
        <w:t xml:space="preserve">the </w:t>
      </w:r>
      <w:r w:rsidR="00EA273A" w:rsidRPr="000D54E0">
        <w:t>Nordic Council of Ministers to facilitate the collaboration in relevant policy areas.</w:t>
      </w:r>
    </w:p>
    <w:p w14:paraId="73709889" w14:textId="35ADD5CA" w:rsidR="001B10F2" w:rsidRPr="000D54E0" w:rsidRDefault="009A47A1" w:rsidP="00B174C9">
      <w:pPr>
        <w:pStyle w:val="Heading3"/>
      </w:pPr>
      <w:r w:rsidRPr="000D54E0">
        <w:t xml:space="preserve">Distributed </w:t>
      </w:r>
      <w:r w:rsidR="006F18FD" w:rsidRPr="000D54E0">
        <w:t>ledger technologies</w:t>
      </w:r>
    </w:p>
    <w:p w14:paraId="4C4E8B2A" w14:textId="2DFBAA42" w:rsidR="00457B9D" w:rsidRPr="000D54E0" w:rsidRDefault="00457B9D" w:rsidP="00E41DE4">
      <w:pPr>
        <w:pStyle w:val="BodyText"/>
      </w:pPr>
      <w:r w:rsidRPr="000D54E0">
        <w:t xml:space="preserve">No political communication </w:t>
      </w:r>
      <w:r w:rsidR="003D64F5">
        <w:t>was</w:t>
      </w:r>
      <w:r w:rsidRPr="000D54E0">
        <w:t xml:space="preserve"> adopted in this field to date.</w:t>
      </w:r>
    </w:p>
    <w:p w14:paraId="2A1502C0" w14:textId="29D84558" w:rsidR="00B174C9" w:rsidRPr="000D54E0" w:rsidRDefault="00B174C9" w:rsidP="00B174C9">
      <w:pPr>
        <w:pStyle w:val="Heading3"/>
      </w:pPr>
      <w:r w:rsidRPr="000D54E0">
        <w:t>Big data</w:t>
      </w:r>
    </w:p>
    <w:p w14:paraId="72E84283" w14:textId="78599BC4" w:rsidR="00457B9D" w:rsidRPr="000D54E0" w:rsidRDefault="00457B9D" w:rsidP="00E41DE4">
      <w:pPr>
        <w:pStyle w:val="BodyText"/>
      </w:pPr>
      <w:bookmarkStart w:id="21" w:name="_Hlk98868259"/>
      <w:r w:rsidRPr="000D54E0">
        <w:t xml:space="preserve">No political communication </w:t>
      </w:r>
      <w:r w:rsidR="003D64F5">
        <w:t>was</w:t>
      </w:r>
      <w:r w:rsidRPr="000D54E0">
        <w:t xml:space="preserve"> adopted in this field to date.</w:t>
      </w:r>
    </w:p>
    <w:bookmarkEnd w:id="21"/>
    <w:p w14:paraId="4E329159" w14:textId="7B8827DD" w:rsidR="00B174C9" w:rsidRPr="000D54E0" w:rsidRDefault="00B174C9" w:rsidP="00B174C9">
      <w:pPr>
        <w:pStyle w:val="Heading3"/>
      </w:pPr>
      <w:r w:rsidRPr="000D54E0">
        <w:t>Cloud computing</w:t>
      </w:r>
    </w:p>
    <w:p w14:paraId="78A54FD7" w14:textId="1038A806" w:rsidR="00262ECE" w:rsidRPr="000D54E0" w:rsidRDefault="004C704A" w:rsidP="00440909">
      <w:pPr>
        <w:pStyle w:val="BodyText"/>
        <w:spacing w:after="0"/>
      </w:pPr>
      <w:r w:rsidRPr="000D54E0">
        <w:t xml:space="preserve">No political communication </w:t>
      </w:r>
      <w:r w:rsidR="003D64F5">
        <w:t>was</w:t>
      </w:r>
      <w:r w:rsidRPr="000D54E0">
        <w:t xml:space="preserve"> adopted in this field to date.</w:t>
      </w:r>
      <w:r w:rsidR="00262ECE" w:rsidRPr="000D54E0">
        <w:t xml:space="preserve"> </w:t>
      </w:r>
    </w:p>
    <w:p w14:paraId="3FEA6811" w14:textId="50AF0E90" w:rsidR="00B174C9" w:rsidRPr="000D54E0" w:rsidRDefault="00804E43" w:rsidP="00B174C9">
      <w:pPr>
        <w:pStyle w:val="Heading3"/>
      </w:pPr>
      <w:r w:rsidRPr="000D54E0">
        <w:t xml:space="preserve">Internet of </w:t>
      </w:r>
      <w:r w:rsidR="006F18FD" w:rsidRPr="000D54E0">
        <w:t>T</w:t>
      </w:r>
      <w:r w:rsidRPr="000D54E0">
        <w:t>hings</w:t>
      </w:r>
      <w:r w:rsidR="006F18FD" w:rsidRPr="000D54E0">
        <w:t xml:space="preserve"> (IoT)</w:t>
      </w:r>
    </w:p>
    <w:p w14:paraId="46048AE6" w14:textId="0B901C71" w:rsidR="00005838" w:rsidRPr="000D54E0" w:rsidRDefault="00337E6F" w:rsidP="005F70D5">
      <w:pPr>
        <w:rPr>
          <w:color w:val="F7A33D"/>
          <w:sz w:val="22"/>
        </w:rPr>
      </w:pPr>
      <w:r w:rsidRPr="000D54E0">
        <w:rPr>
          <w:color w:val="F7A33D"/>
          <w:sz w:val="22"/>
        </w:rPr>
        <w:t xml:space="preserve">Study on the </w:t>
      </w:r>
      <w:r w:rsidR="00F549C6" w:rsidRPr="000D54E0">
        <w:rPr>
          <w:color w:val="F7A33D"/>
          <w:sz w:val="22"/>
        </w:rPr>
        <w:t>U</w:t>
      </w:r>
      <w:r w:rsidRPr="000D54E0">
        <w:rPr>
          <w:color w:val="F7A33D"/>
          <w:sz w:val="22"/>
        </w:rPr>
        <w:t xml:space="preserve">se of </w:t>
      </w:r>
      <w:r w:rsidR="00F549C6" w:rsidRPr="000D54E0">
        <w:rPr>
          <w:color w:val="F7A33D"/>
          <w:sz w:val="22"/>
        </w:rPr>
        <w:t>I</w:t>
      </w:r>
      <w:r w:rsidRPr="000D54E0">
        <w:rPr>
          <w:color w:val="F7A33D"/>
          <w:sz w:val="22"/>
        </w:rPr>
        <w:t>ntegrated e</w:t>
      </w:r>
      <w:r w:rsidR="00005838" w:rsidRPr="000D54E0">
        <w:rPr>
          <w:color w:val="F7A33D"/>
          <w:sz w:val="22"/>
        </w:rPr>
        <w:t>SIM</w:t>
      </w:r>
    </w:p>
    <w:p w14:paraId="7BCE752A" w14:textId="77777777" w:rsidR="00005838" w:rsidRPr="000D54E0" w:rsidRDefault="00005838" w:rsidP="005F70D5">
      <w:pPr>
        <w:rPr>
          <w:color w:val="F7A33D"/>
          <w:sz w:val="22"/>
        </w:rPr>
      </w:pPr>
    </w:p>
    <w:p w14:paraId="6562AA82" w14:textId="3B12DC90" w:rsidR="005F70D5" w:rsidRPr="000D54E0" w:rsidRDefault="005F70D5" w:rsidP="005F70D5">
      <w:r w:rsidRPr="000D54E0">
        <w:t>In order to foster the Internet of Things</w:t>
      </w:r>
      <w:r w:rsidR="00F549C6" w:rsidRPr="000D54E0">
        <w:t>,</w:t>
      </w:r>
      <w:r w:rsidRPr="000D54E0">
        <w:t xml:space="preserve"> a study</w:t>
      </w:r>
      <w:r w:rsidR="00F549C6" w:rsidRPr="000D54E0">
        <w:t xml:space="preserve"> titled</w:t>
      </w:r>
      <w:r w:rsidRPr="000D54E0">
        <w:t xml:space="preserve"> </w:t>
      </w:r>
      <w:hyperlink r:id="rId65" w:history="1">
        <w:r w:rsidR="00F549C6" w:rsidRPr="000D54E0">
          <w:rPr>
            <w:rStyle w:val="Hyperlink"/>
          </w:rPr>
          <w:t>‘</w:t>
        </w:r>
        <w:r w:rsidRPr="000D54E0">
          <w:rPr>
            <w:rStyle w:val="Hyperlink"/>
          </w:rPr>
          <w:t>Model of the Use of Integrated Subscriber Identification Modules (eSIM) in Lithuania</w:t>
        </w:r>
        <w:r w:rsidR="00F549C6" w:rsidRPr="000D54E0">
          <w:rPr>
            <w:rStyle w:val="Hyperlink"/>
          </w:rPr>
          <w:t>’</w:t>
        </w:r>
      </w:hyperlink>
      <w:r w:rsidRPr="000D54E0">
        <w:t xml:space="preserve"> was conducted by Ernst &amp; Young Baltic. The study presents an analysis of the international practice of eSIM technology and the current situation in Lithuania</w:t>
      </w:r>
      <w:r w:rsidR="00F549C6" w:rsidRPr="000D54E0">
        <w:t>,</w:t>
      </w:r>
      <w:r w:rsidRPr="000D54E0">
        <w:t xml:space="preserve"> and proposes a model for promoting the use of eSIM in Lithuania.</w:t>
      </w:r>
    </w:p>
    <w:p w14:paraId="74994DC1" w14:textId="27A12633" w:rsidR="00804E43" w:rsidRPr="000D54E0" w:rsidRDefault="006F18FD" w:rsidP="00804E43">
      <w:pPr>
        <w:pStyle w:val="Heading3"/>
      </w:pPr>
      <w:r w:rsidRPr="000D54E0">
        <w:t>High-performance computing</w:t>
      </w:r>
    </w:p>
    <w:p w14:paraId="3E3FF814" w14:textId="1E043238" w:rsidR="00457B9D" w:rsidRPr="000D54E0" w:rsidRDefault="00457B9D">
      <w:pPr>
        <w:pStyle w:val="BodyText"/>
      </w:pPr>
      <w:r w:rsidRPr="000D54E0">
        <w:t xml:space="preserve">No political communication </w:t>
      </w:r>
      <w:r w:rsidR="001A597D">
        <w:t>was</w:t>
      </w:r>
      <w:r w:rsidRPr="000D54E0">
        <w:t xml:space="preserve"> adopted in this field to date.</w:t>
      </w:r>
    </w:p>
    <w:p w14:paraId="099E489C" w14:textId="2DD8C701" w:rsidR="00C93BF5" w:rsidRPr="001A597D" w:rsidRDefault="00C47240" w:rsidP="001A597D">
      <w:pPr>
        <w:pStyle w:val="Heading3"/>
      </w:pPr>
      <w:r w:rsidRPr="000D54E0">
        <w:lastRenderedPageBreak/>
        <w:t>High-speed broadband connectivity</w:t>
      </w:r>
    </w:p>
    <w:p w14:paraId="0632902F" w14:textId="56D060A8" w:rsidR="00C93BF5" w:rsidRPr="001A597D" w:rsidRDefault="00000000" w:rsidP="001A597D">
      <w:pPr>
        <w:pStyle w:val="Subtitle"/>
      </w:pPr>
      <w:hyperlink r:id="rId66" w:history="1">
        <w:r w:rsidR="00C93BF5" w:rsidRPr="000D54E0">
          <w:t xml:space="preserve">Guidelines for the </w:t>
        </w:r>
        <w:r w:rsidR="00F549C6" w:rsidRPr="000D54E0">
          <w:t>D</w:t>
        </w:r>
        <w:r w:rsidR="00C93BF5" w:rsidRPr="000D54E0">
          <w:t>evelopment of Fifth Generation Mobile Communications (5G) of Lithuania (2020</w:t>
        </w:r>
        <w:r w:rsidR="00F549C6" w:rsidRPr="000D54E0">
          <w:t>–</w:t>
        </w:r>
        <w:r w:rsidR="00C93BF5" w:rsidRPr="000D54E0">
          <w:t>2025)</w:t>
        </w:r>
      </w:hyperlink>
    </w:p>
    <w:p w14:paraId="5CD1FF30" w14:textId="33580BCC" w:rsidR="00C93BF5" w:rsidRPr="000D54E0" w:rsidRDefault="00F549C6" w:rsidP="00C93BF5">
      <w:pPr>
        <w:autoSpaceDE w:val="0"/>
        <w:autoSpaceDN w:val="0"/>
      </w:pPr>
      <w:r w:rsidRPr="000D54E0">
        <w:t>T</w:t>
      </w:r>
      <w:r w:rsidR="00C93BF5" w:rsidRPr="000D54E0">
        <w:t xml:space="preserve">he </w:t>
      </w:r>
      <w:hyperlink r:id="rId67" w:history="1">
        <w:r w:rsidR="00C93BF5" w:rsidRPr="000D54E0">
          <w:rPr>
            <w:rStyle w:val="Hyperlink"/>
          </w:rPr>
          <w:t xml:space="preserve">Guidelines for the </w:t>
        </w:r>
        <w:r w:rsidRPr="000D54E0">
          <w:rPr>
            <w:rStyle w:val="Hyperlink"/>
          </w:rPr>
          <w:t>D</w:t>
        </w:r>
        <w:r w:rsidR="00C93BF5" w:rsidRPr="000D54E0">
          <w:rPr>
            <w:rStyle w:val="Hyperlink"/>
          </w:rPr>
          <w:t>evelopment of Fifth Generation Mobile Communications (5G) of Lithuania (2020</w:t>
        </w:r>
        <w:r w:rsidRPr="000D54E0">
          <w:rPr>
            <w:rStyle w:val="Hyperlink"/>
          </w:rPr>
          <w:t>–</w:t>
        </w:r>
        <w:r w:rsidR="00C93BF5" w:rsidRPr="000D54E0">
          <w:rPr>
            <w:rStyle w:val="Hyperlink"/>
          </w:rPr>
          <w:t>2025)</w:t>
        </w:r>
      </w:hyperlink>
      <w:r w:rsidRPr="008C1FAF">
        <w:rPr>
          <w:rStyle w:val="Hyperlink"/>
          <w:color w:val="auto"/>
        </w:rPr>
        <w:t>,</w:t>
      </w:r>
      <w:r w:rsidR="00C93BF5" w:rsidRPr="000D54E0">
        <w:t xml:space="preserve"> approved by Government Resolution No</w:t>
      </w:r>
      <w:r w:rsidRPr="000D54E0">
        <w:t>.</w:t>
      </w:r>
      <w:r w:rsidR="00C93BF5" w:rsidRPr="000D54E0">
        <w:t xml:space="preserve"> 577 on 3 June 2020</w:t>
      </w:r>
      <w:r w:rsidRPr="000D54E0">
        <w:t>,</w:t>
      </w:r>
      <w:r w:rsidR="00C93BF5" w:rsidRPr="000D54E0">
        <w:t xml:space="preserve"> </w:t>
      </w:r>
      <w:r w:rsidRPr="000D54E0">
        <w:t xml:space="preserve">provide </w:t>
      </w:r>
      <w:r w:rsidR="00C93BF5" w:rsidRPr="000D54E0">
        <w:t>that the 5G should be developed (</w:t>
      </w:r>
      <w:r w:rsidRPr="000D54E0">
        <w:t xml:space="preserve">with </w:t>
      </w:r>
      <w:r w:rsidR="00C93BF5" w:rsidRPr="000D54E0">
        <w:t xml:space="preserve">commercial 5G services to be launched): </w:t>
      </w:r>
    </w:p>
    <w:p w14:paraId="7F37C367" w14:textId="53C95DAF" w:rsidR="00C93BF5" w:rsidRPr="000D54E0" w:rsidRDefault="00C93BF5" w:rsidP="00C93BF5">
      <w:pPr>
        <w:pStyle w:val="ListParagraph"/>
        <w:numPr>
          <w:ilvl w:val="0"/>
          <w:numId w:val="88"/>
        </w:numPr>
        <w:autoSpaceDE w:val="0"/>
        <w:autoSpaceDN w:val="0"/>
        <w:jc w:val="left"/>
        <w:rPr>
          <w:rFonts w:eastAsia="Times New Roman"/>
          <w:szCs w:val="24"/>
          <w:lang w:eastAsia="en-GB"/>
        </w:rPr>
      </w:pPr>
      <w:r w:rsidRPr="000D54E0">
        <w:rPr>
          <w:rFonts w:eastAsia="Times New Roman"/>
          <w:szCs w:val="24"/>
          <w:lang w:eastAsia="en-GB"/>
        </w:rPr>
        <w:t xml:space="preserve">until 2022, in at least one of the five largest cities of the Republic of Lithuania </w:t>
      </w:r>
      <w:r w:rsidR="00F549C6" w:rsidRPr="000D54E0">
        <w:rPr>
          <w:rFonts w:eastAsia="Times New Roman"/>
          <w:szCs w:val="24"/>
          <w:lang w:eastAsia="en-GB"/>
        </w:rPr>
        <w:t>by</w:t>
      </w:r>
      <w:r w:rsidRPr="000D54E0">
        <w:rPr>
          <w:rFonts w:eastAsia="Times New Roman"/>
          <w:szCs w:val="24"/>
          <w:lang w:eastAsia="en-GB"/>
        </w:rPr>
        <w:t xml:space="preserve"> population - Vilnius, Kaunas, Klaipėda, Šiauliai or Panevėžys; </w:t>
      </w:r>
    </w:p>
    <w:p w14:paraId="324896AF" w14:textId="6F1BF4D6" w:rsidR="00876619" w:rsidRPr="000D54E0" w:rsidRDefault="00C93BF5" w:rsidP="00C93BF5">
      <w:pPr>
        <w:pStyle w:val="ListParagraph"/>
        <w:numPr>
          <w:ilvl w:val="0"/>
          <w:numId w:val="88"/>
        </w:numPr>
        <w:autoSpaceDE w:val="0"/>
        <w:autoSpaceDN w:val="0"/>
        <w:jc w:val="left"/>
        <w:rPr>
          <w:rFonts w:eastAsia="Times New Roman"/>
          <w:szCs w:val="24"/>
          <w:lang w:eastAsia="en-GB"/>
        </w:rPr>
      </w:pPr>
      <w:r w:rsidRPr="000D54E0">
        <w:rPr>
          <w:rFonts w:eastAsia="Times New Roman"/>
          <w:szCs w:val="24"/>
          <w:lang w:eastAsia="en-GB"/>
        </w:rPr>
        <w:t>until 2023, in the five largest cities of the Republic of Lithuania</w:t>
      </w:r>
      <w:r w:rsidR="00F549C6" w:rsidRPr="000D54E0">
        <w:rPr>
          <w:rFonts w:eastAsia="Times New Roman"/>
          <w:szCs w:val="24"/>
          <w:lang w:eastAsia="en-GB"/>
        </w:rPr>
        <w:t xml:space="preserve"> by population</w:t>
      </w:r>
      <w:r w:rsidRPr="000D54E0">
        <w:rPr>
          <w:rFonts w:eastAsia="Times New Roman"/>
          <w:szCs w:val="24"/>
          <w:lang w:eastAsia="en-GB"/>
        </w:rPr>
        <w:t>;</w:t>
      </w:r>
      <w:r w:rsidR="00F549C6" w:rsidRPr="000D54E0">
        <w:rPr>
          <w:rFonts w:eastAsia="Times New Roman"/>
          <w:szCs w:val="24"/>
          <w:lang w:eastAsia="en-GB"/>
        </w:rPr>
        <w:t xml:space="preserve"> and</w:t>
      </w:r>
    </w:p>
    <w:p w14:paraId="732A77F7" w14:textId="1E8CB606" w:rsidR="00E41DE4" w:rsidRPr="000D54E0" w:rsidRDefault="00C93BF5" w:rsidP="00876619">
      <w:pPr>
        <w:pStyle w:val="ListParagraph"/>
        <w:numPr>
          <w:ilvl w:val="0"/>
          <w:numId w:val="88"/>
        </w:numPr>
        <w:autoSpaceDE w:val="0"/>
        <w:autoSpaceDN w:val="0"/>
        <w:jc w:val="left"/>
      </w:pPr>
      <w:r w:rsidRPr="000D54E0">
        <w:t xml:space="preserve">until 2025, in urban areas, on international land transport corridors (Via Baltica, Rail Baltica) and other main motorways and arterial railway lines of </w:t>
      </w:r>
      <w:r w:rsidR="00F549C6" w:rsidRPr="000D54E0">
        <w:t>S</w:t>
      </w:r>
      <w:r w:rsidRPr="000D54E0">
        <w:t>tate importance, as well as in airports and seaports.</w:t>
      </w:r>
    </w:p>
    <w:p w14:paraId="57183757" w14:textId="22892395" w:rsidR="00876619" w:rsidRPr="000D54E0" w:rsidRDefault="00876619" w:rsidP="008270DF">
      <w:pPr>
        <w:rPr>
          <w:sz w:val="22"/>
          <w:szCs w:val="22"/>
        </w:rPr>
      </w:pPr>
      <w:r w:rsidRPr="000D54E0">
        <w:t xml:space="preserve">The </w:t>
      </w:r>
      <w:hyperlink r:id="rId68" w:history="1">
        <w:r w:rsidR="00C85FA8" w:rsidRPr="000D54E0">
          <w:t>Memorandum for the deployment of 5G in Lithuania</w:t>
        </w:r>
      </w:hyperlink>
      <w:r w:rsidR="00C85FA8" w:rsidRPr="000D54E0">
        <w:t xml:space="preserve"> </w:t>
      </w:r>
      <w:r w:rsidR="00C85FA8" w:rsidRPr="000D54E0">
        <w:rPr>
          <w:rFonts w:eastAsia="Arial"/>
          <w:szCs w:val="22"/>
          <w:lang w:eastAsia="en-US"/>
        </w:rPr>
        <w:t xml:space="preserve">was signed on </w:t>
      </w:r>
      <w:r w:rsidR="00534CDE" w:rsidRPr="000D54E0">
        <w:rPr>
          <w:rFonts w:eastAsia="Arial"/>
          <w:szCs w:val="22"/>
          <w:lang w:eastAsia="en-US"/>
        </w:rPr>
        <w:t xml:space="preserve">12 </w:t>
      </w:r>
      <w:r w:rsidR="00C85FA8" w:rsidRPr="000D54E0">
        <w:rPr>
          <w:rFonts w:eastAsia="Arial"/>
          <w:szCs w:val="22"/>
          <w:lang w:eastAsia="en-US"/>
        </w:rPr>
        <w:t xml:space="preserve">October 2021. Mobile operators and other stakeholders are committed to ensuring the efficient and coordinated development of 5G, including uninterrupted 5G on the international transport corridors Via Baltica and Rail Baltica, </w:t>
      </w:r>
      <w:r w:rsidR="00534CDE" w:rsidRPr="000D54E0">
        <w:rPr>
          <w:rFonts w:eastAsia="Arial"/>
          <w:szCs w:val="22"/>
          <w:lang w:eastAsia="en-US"/>
        </w:rPr>
        <w:t xml:space="preserve">as well as </w:t>
      </w:r>
      <w:r w:rsidR="00C85FA8" w:rsidRPr="000D54E0">
        <w:rPr>
          <w:rFonts w:eastAsia="Arial"/>
          <w:szCs w:val="22"/>
          <w:lang w:eastAsia="en-US"/>
        </w:rPr>
        <w:t xml:space="preserve">the availability of electronic communications networks and services </w:t>
      </w:r>
      <w:r w:rsidR="00534CDE" w:rsidRPr="000D54E0">
        <w:rPr>
          <w:rFonts w:eastAsia="Arial"/>
          <w:szCs w:val="22"/>
          <w:lang w:eastAsia="en-US"/>
        </w:rPr>
        <w:t xml:space="preserve">with connectivity of at least 100 Mbps </w:t>
      </w:r>
      <w:r w:rsidR="00C85FA8" w:rsidRPr="000D54E0">
        <w:rPr>
          <w:rFonts w:eastAsia="Arial"/>
          <w:szCs w:val="22"/>
          <w:lang w:eastAsia="en-US"/>
        </w:rPr>
        <w:t>to at least 95% of Lithuanian households.</w:t>
      </w:r>
    </w:p>
    <w:p w14:paraId="4C6D0AA1" w14:textId="3582E37B" w:rsidR="008270DF" w:rsidRPr="001A597D" w:rsidRDefault="008270DF" w:rsidP="001A597D">
      <w:pPr>
        <w:pStyle w:val="Subtitle"/>
      </w:pPr>
      <w:r w:rsidRPr="000D54E0">
        <w:t>National Broadband Plan</w:t>
      </w:r>
    </w:p>
    <w:p w14:paraId="648A2CFF" w14:textId="1725EF83" w:rsidR="00876619" w:rsidRPr="000D54E0" w:rsidRDefault="008270DF" w:rsidP="008270DF">
      <w:pPr>
        <w:rPr>
          <w:szCs w:val="20"/>
        </w:rPr>
      </w:pPr>
      <w:r w:rsidRPr="000D54E0">
        <w:rPr>
          <w:szCs w:val="20"/>
        </w:rPr>
        <w:t xml:space="preserve">The </w:t>
      </w:r>
      <w:bookmarkStart w:id="22" w:name="_Hlk90381636"/>
      <w:r w:rsidRPr="000D54E0">
        <w:rPr>
          <w:szCs w:val="20"/>
        </w:rPr>
        <w:t xml:space="preserve">renewed National Broadband Plan </w:t>
      </w:r>
      <w:bookmarkEnd w:id="22"/>
      <w:r w:rsidR="007C36F9" w:rsidRPr="000D54E0">
        <w:rPr>
          <w:szCs w:val="20"/>
        </w:rPr>
        <w:t>was</w:t>
      </w:r>
      <w:r w:rsidRPr="000D54E0">
        <w:rPr>
          <w:szCs w:val="20"/>
        </w:rPr>
        <w:t xml:space="preserve"> approved by</w:t>
      </w:r>
      <w:r w:rsidR="007C36F9" w:rsidRPr="000D54E0">
        <w:rPr>
          <w:szCs w:val="20"/>
        </w:rPr>
        <w:t xml:space="preserve"> </w:t>
      </w:r>
      <w:r w:rsidRPr="000D54E0">
        <w:rPr>
          <w:rStyle w:val="Hyperlink"/>
        </w:rPr>
        <w:t>Order No</w:t>
      </w:r>
      <w:r w:rsidR="007C36F9" w:rsidRPr="000D54E0">
        <w:rPr>
          <w:rStyle w:val="Hyperlink"/>
        </w:rPr>
        <w:t>.</w:t>
      </w:r>
      <w:r w:rsidRPr="000D54E0">
        <w:rPr>
          <w:rStyle w:val="Hyperlink"/>
        </w:rPr>
        <w:t xml:space="preserve"> 3-477 </w:t>
      </w:r>
      <w:r w:rsidR="007C36F9" w:rsidRPr="008C1FAF">
        <w:rPr>
          <w:szCs w:val="20"/>
        </w:rPr>
        <w:t xml:space="preserve">of the Minister of Transport and Communication </w:t>
      </w:r>
      <w:r w:rsidRPr="000D54E0">
        <w:rPr>
          <w:szCs w:val="20"/>
        </w:rPr>
        <w:t>on 4 October</w:t>
      </w:r>
      <w:r w:rsidR="00D0232C" w:rsidRPr="000D54E0">
        <w:rPr>
          <w:szCs w:val="20"/>
        </w:rPr>
        <w:t xml:space="preserve"> 2021</w:t>
      </w:r>
      <w:r w:rsidRPr="000D54E0">
        <w:rPr>
          <w:szCs w:val="20"/>
        </w:rPr>
        <w:t>.</w:t>
      </w:r>
      <w:r w:rsidRPr="008C1FAF">
        <w:rPr>
          <w:rFonts w:eastAsia="Arial"/>
          <w:noProof/>
          <w:color w:val="0070C0"/>
          <w:szCs w:val="20"/>
          <w:lang w:eastAsia="lt-LT"/>
        </w:rPr>
        <w:t xml:space="preserve"> </w:t>
      </w:r>
      <w:r w:rsidRPr="000D54E0">
        <w:rPr>
          <w:szCs w:val="20"/>
        </w:rPr>
        <w:t xml:space="preserve">The </w:t>
      </w:r>
      <w:r w:rsidR="007C36F9" w:rsidRPr="000D54E0">
        <w:rPr>
          <w:szCs w:val="20"/>
        </w:rPr>
        <w:t>p</w:t>
      </w:r>
      <w:r w:rsidRPr="000D54E0">
        <w:rPr>
          <w:szCs w:val="20"/>
        </w:rPr>
        <w:t xml:space="preserve">lan determines the measures that the </w:t>
      </w:r>
      <w:r w:rsidR="007C36F9" w:rsidRPr="000D54E0">
        <w:rPr>
          <w:szCs w:val="20"/>
        </w:rPr>
        <w:t>S</w:t>
      </w:r>
      <w:r w:rsidRPr="000D54E0">
        <w:rPr>
          <w:szCs w:val="20"/>
        </w:rPr>
        <w:t xml:space="preserve">tate institutions of the Republic of Lithuania should implement </w:t>
      </w:r>
      <w:r w:rsidR="00D930CA" w:rsidRPr="000D54E0">
        <w:rPr>
          <w:szCs w:val="20"/>
        </w:rPr>
        <w:t xml:space="preserve">from </w:t>
      </w:r>
      <w:r w:rsidRPr="000D54E0">
        <w:rPr>
          <w:szCs w:val="20"/>
        </w:rPr>
        <w:t>2021</w:t>
      </w:r>
      <w:r w:rsidR="00D930CA" w:rsidRPr="000D54E0">
        <w:rPr>
          <w:szCs w:val="20"/>
        </w:rPr>
        <w:t xml:space="preserve"> to </w:t>
      </w:r>
      <w:r w:rsidRPr="000D54E0">
        <w:rPr>
          <w:szCs w:val="20"/>
        </w:rPr>
        <w:t>2027</w:t>
      </w:r>
      <w:r w:rsidR="007C36F9" w:rsidRPr="000D54E0">
        <w:rPr>
          <w:szCs w:val="20"/>
        </w:rPr>
        <w:t>,</w:t>
      </w:r>
      <w:r w:rsidRPr="000D54E0">
        <w:rPr>
          <w:szCs w:val="20"/>
        </w:rPr>
        <w:t xml:space="preserve"> </w:t>
      </w:r>
      <w:r w:rsidR="00D930CA" w:rsidRPr="000D54E0">
        <w:rPr>
          <w:szCs w:val="20"/>
        </w:rPr>
        <w:t xml:space="preserve">i.e. </w:t>
      </w:r>
      <w:r w:rsidRPr="000D54E0">
        <w:rPr>
          <w:szCs w:val="20"/>
        </w:rPr>
        <w:t>during the financing period of the EU funds, in order to achieve the targets of develop</w:t>
      </w:r>
      <w:r w:rsidR="00D930CA" w:rsidRPr="000D54E0">
        <w:rPr>
          <w:szCs w:val="20"/>
        </w:rPr>
        <w:t xml:space="preserve">ing a broadband with a speed of at least 100 Mbps </w:t>
      </w:r>
      <w:r w:rsidRPr="000D54E0">
        <w:rPr>
          <w:szCs w:val="20"/>
        </w:rPr>
        <w:t>and ensur</w:t>
      </w:r>
      <w:r w:rsidR="00D930CA" w:rsidRPr="000D54E0">
        <w:rPr>
          <w:szCs w:val="20"/>
        </w:rPr>
        <w:t>ing</w:t>
      </w:r>
      <w:r w:rsidRPr="000D54E0">
        <w:rPr>
          <w:szCs w:val="20"/>
        </w:rPr>
        <w:t xml:space="preserve"> </w:t>
      </w:r>
      <w:r w:rsidR="007C36F9" w:rsidRPr="000D54E0">
        <w:rPr>
          <w:szCs w:val="20"/>
        </w:rPr>
        <w:t>that</w:t>
      </w:r>
      <w:r w:rsidRPr="000D54E0">
        <w:rPr>
          <w:szCs w:val="20"/>
        </w:rPr>
        <w:t xml:space="preserve"> all Lithuanian households </w:t>
      </w:r>
      <w:r w:rsidR="007C36F9" w:rsidRPr="000D54E0">
        <w:rPr>
          <w:szCs w:val="20"/>
        </w:rPr>
        <w:t xml:space="preserve">can </w:t>
      </w:r>
      <w:r w:rsidRPr="000D54E0">
        <w:rPr>
          <w:szCs w:val="20"/>
        </w:rPr>
        <w:t xml:space="preserve">have access to the </w:t>
      </w:r>
      <w:r w:rsidR="007C36F9" w:rsidRPr="000D54E0">
        <w:rPr>
          <w:szCs w:val="20"/>
        </w:rPr>
        <w:t>i</w:t>
      </w:r>
      <w:r w:rsidRPr="000D54E0">
        <w:rPr>
          <w:szCs w:val="20"/>
        </w:rPr>
        <w:t xml:space="preserve">nternet at a speed of at least 100 Mbps, which can be increased to gigabit. </w:t>
      </w:r>
      <w:r w:rsidR="004C704A" w:rsidRPr="000D54E0">
        <w:rPr>
          <w:szCs w:val="20"/>
        </w:rPr>
        <w:t>According to</w:t>
      </w:r>
      <w:r w:rsidRPr="000D54E0">
        <w:rPr>
          <w:szCs w:val="20"/>
        </w:rPr>
        <w:t xml:space="preserve"> this plan</w:t>
      </w:r>
      <w:r w:rsidR="007C36F9" w:rsidRPr="000D54E0">
        <w:rPr>
          <w:szCs w:val="20"/>
        </w:rPr>
        <w:t>,</w:t>
      </w:r>
      <w:r w:rsidRPr="000D54E0">
        <w:rPr>
          <w:szCs w:val="20"/>
        </w:rPr>
        <w:t xml:space="preserve"> </w:t>
      </w:r>
      <w:bookmarkStart w:id="23" w:name="_Hlk90381690"/>
      <w:bookmarkStart w:id="24" w:name="_Hlk89692526"/>
      <w:r w:rsidRPr="000D54E0">
        <w:rPr>
          <w:szCs w:val="20"/>
        </w:rPr>
        <w:t xml:space="preserve">the following projects are </w:t>
      </w:r>
      <w:r w:rsidR="00B94619" w:rsidRPr="000D54E0">
        <w:rPr>
          <w:szCs w:val="20"/>
        </w:rPr>
        <w:t>envisaged</w:t>
      </w:r>
      <w:bookmarkEnd w:id="23"/>
      <w:r w:rsidRPr="000D54E0">
        <w:rPr>
          <w:szCs w:val="20"/>
        </w:rPr>
        <w:t>:</w:t>
      </w:r>
    </w:p>
    <w:p w14:paraId="694F034C" w14:textId="1FC33192" w:rsidR="00876619" w:rsidRPr="000D54E0" w:rsidRDefault="007C36F9" w:rsidP="00876619">
      <w:pPr>
        <w:pStyle w:val="ListParagraph"/>
        <w:numPr>
          <w:ilvl w:val="0"/>
          <w:numId w:val="93"/>
        </w:numPr>
        <w:rPr>
          <w:szCs w:val="20"/>
        </w:rPr>
      </w:pPr>
      <w:r w:rsidRPr="000D54E0">
        <w:rPr>
          <w:szCs w:val="20"/>
        </w:rPr>
        <w:t xml:space="preserve">Implementation of a </w:t>
      </w:r>
      <w:r w:rsidR="008270DF" w:rsidRPr="000D54E0">
        <w:rPr>
          <w:szCs w:val="20"/>
        </w:rPr>
        <w:t xml:space="preserve">broadband communication infrastructure </w:t>
      </w:r>
      <w:r w:rsidRPr="000D54E0">
        <w:rPr>
          <w:szCs w:val="20"/>
        </w:rPr>
        <w:t xml:space="preserve">with a speed of at least 100 Mbps </w:t>
      </w:r>
      <w:r w:rsidR="008270DF" w:rsidRPr="000D54E0">
        <w:rPr>
          <w:szCs w:val="20"/>
        </w:rPr>
        <w:t xml:space="preserve">in the </w:t>
      </w:r>
      <w:r w:rsidRPr="000D54E0">
        <w:rPr>
          <w:szCs w:val="20"/>
        </w:rPr>
        <w:t>‘</w:t>
      </w:r>
      <w:r w:rsidR="008270DF" w:rsidRPr="000D54E0">
        <w:rPr>
          <w:szCs w:val="20"/>
        </w:rPr>
        <w:t>white</w:t>
      </w:r>
      <w:r w:rsidRPr="000D54E0">
        <w:rPr>
          <w:szCs w:val="20"/>
        </w:rPr>
        <w:t>’</w:t>
      </w:r>
      <w:r w:rsidR="008270DF" w:rsidRPr="000D54E0">
        <w:rPr>
          <w:szCs w:val="20"/>
        </w:rPr>
        <w:t xml:space="preserve"> rural areas of the country by building communication towers and laying fiber-optic cable lines; </w:t>
      </w:r>
      <w:bookmarkStart w:id="25" w:name="_Hlk90883210"/>
      <w:r w:rsidR="00D930CA" w:rsidRPr="000D54E0">
        <w:rPr>
          <w:szCs w:val="20"/>
        </w:rPr>
        <w:t xml:space="preserve">and </w:t>
      </w:r>
    </w:p>
    <w:p w14:paraId="76B80475" w14:textId="3569DBDB" w:rsidR="00E67F33" w:rsidRPr="000D54E0" w:rsidRDefault="00876619" w:rsidP="00876619">
      <w:pPr>
        <w:pStyle w:val="ListParagraph"/>
        <w:numPr>
          <w:ilvl w:val="0"/>
          <w:numId w:val="93"/>
        </w:numPr>
      </w:pPr>
      <w:r w:rsidRPr="000D54E0">
        <w:t xml:space="preserve">Development of </w:t>
      </w:r>
      <w:r w:rsidR="007C36F9" w:rsidRPr="000D54E0">
        <w:t xml:space="preserve">a </w:t>
      </w:r>
      <w:r w:rsidRPr="000D54E0">
        <w:t xml:space="preserve">gigabit broadband infrastructure for digitally sensitive </w:t>
      </w:r>
      <w:r w:rsidR="00D930CA" w:rsidRPr="000D54E0">
        <w:t xml:space="preserve">entities </w:t>
      </w:r>
      <w:r w:rsidRPr="000D54E0">
        <w:t xml:space="preserve">(private companies, non-governmental and governmental </w:t>
      </w:r>
      <w:r w:rsidR="007C36F9" w:rsidRPr="000D54E0">
        <w:t>organi</w:t>
      </w:r>
      <w:r w:rsidR="00D930CA" w:rsidRPr="000D54E0">
        <w:t>s</w:t>
      </w:r>
      <w:r w:rsidR="007C36F9" w:rsidRPr="000D54E0">
        <w:t>ations</w:t>
      </w:r>
      <w:r w:rsidRPr="000D54E0">
        <w:t>, municipalities and municipal companies).</w:t>
      </w:r>
    </w:p>
    <w:p w14:paraId="4E0C064E" w14:textId="77777777" w:rsidR="00E67F33" w:rsidRPr="000D54E0" w:rsidRDefault="00E67F33">
      <w:pPr>
        <w:jc w:val="left"/>
        <w:rPr>
          <w:rFonts w:eastAsia="Arial"/>
          <w:szCs w:val="22"/>
          <w:lang w:eastAsia="en-US"/>
        </w:rPr>
      </w:pPr>
      <w:r w:rsidRPr="000D54E0">
        <w:br w:type="page"/>
      </w:r>
    </w:p>
    <w:p w14:paraId="31E2E36C" w14:textId="76D01F84" w:rsidR="00876619" w:rsidRPr="000D54E0" w:rsidRDefault="006727DF" w:rsidP="00E67F33">
      <w:pPr>
        <w:pStyle w:val="ListParagraph"/>
        <w:numPr>
          <w:ilvl w:val="0"/>
          <w:numId w:val="0"/>
        </w:numPr>
        <w:ind w:left="720"/>
        <w:rPr>
          <w:szCs w:val="20"/>
        </w:rPr>
      </w:pPr>
      <w:r>
        <w:rPr>
          <w:noProof/>
        </w:rPr>
        <w:lastRenderedPageBreak/>
        <w:drawing>
          <wp:anchor distT="0" distB="0" distL="114300" distR="114300" simplePos="0" relativeHeight="251666452" behindDoc="1" locked="0" layoutInCell="1" allowOverlap="1" wp14:anchorId="2DD84450" wp14:editId="304A51A1">
            <wp:simplePos x="0" y="0"/>
            <wp:positionH relativeFrom="column">
              <wp:posOffset>-1083310</wp:posOffset>
            </wp:positionH>
            <wp:positionV relativeFrom="paragraph">
              <wp:posOffset>-1081405</wp:posOffset>
            </wp:positionV>
            <wp:extent cx="7772400" cy="11906656"/>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69"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End w:id="24"/>
    <w:bookmarkEnd w:id="25"/>
    <w:p w14:paraId="1BB34916" w14:textId="6DD8B372" w:rsidR="0039168E" w:rsidRPr="000D54E0" w:rsidRDefault="0039168E" w:rsidP="00876619">
      <w:pPr>
        <w:rPr>
          <w:sz w:val="28"/>
          <w:szCs w:val="28"/>
          <w:highlight w:val="yellow"/>
        </w:rPr>
      </w:pPr>
    </w:p>
    <w:p w14:paraId="48079387" w14:textId="69273F34" w:rsidR="0039168E" w:rsidRPr="000D54E0" w:rsidRDefault="0039168E" w:rsidP="0039168E">
      <w:pPr>
        <w:jc w:val="center"/>
        <w:rPr>
          <w:sz w:val="28"/>
          <w:szCs w:val="28"/>
          <w:highlight w:val="yellow"/>
        </w:rPr>
      </w:pPr>
    </w:p>
    <w:p w14:paraId="65B38745" w14:textId="77777777" w:rsidR="0039168E" w:rsidRPr="000D54E0" w:rsidRDefault="0039168E" w:rsidP="0039168E">
      <w:pPr>
        <w:jc w:val="center"/>
        <w:rPr>
          <w:sz w:val="28"/>
          <w:szCs w:val="28"/>
          <w:highlight w:val="yellow"/>
        </w:rPr>
      </w:pPr>
    </w:p>
    <w:p w14:paraId="33594B1E" w14:textId="3003D66E" w:rsidR="0039168E" w:rsidRPr="000D54E0" w:rsidRDefault="0039168E" w:rsidP="0039168E">
      <w:pPr>
        <w:jc w:val="center"/>
        <w:rPr>
          <w:sz w:val="28"/>
          <w:szCs w:val="28"/>
          <w:highlight w:val="yellow"/>
        </w:rPr>
      </w:pPr>
    </w:p>
    <w:p w14:paraId="340CD5D6" w14:textId="2C0FD7A2" w:rsidR="00C46545" w:rsidRPr="000D54E0" w:rsidRDefault="00DF02F2">
      <w:pPr>
        <w:jc w:val="left"/>
        <w:rPr>
          <w:rFonts w:cs="Arial"/>
          <w:b/>
          <w:bCs/>
          <w:color w:val="1EC08A"/>
          <w:kern w:val="32"/>
          <w:sz w:val="32"/>
          <w:szCs w:val="32"/>
        </w:rPr>
      </w:pPr>
      <w:r w:rsidRPr="00E64AA7">
        <w:rPr>
          <w:noProof/>
        </w:rPr>
        <mc:AlternateContent>
          <mc:Choice Requires="wpg">
            <w:drawing>
              <wp:anchor distT="0" distB="0" distL="114300" distR="114300" simplePos="0" relativeHeight="251658248" behindDoc="0" locked="0" layoutInCell="1" allowOverlap="1" wp14:anchorId="45025522" wp14:editId="49B7E8DF">
                <wp:simplePos x="0" y="0"/>
                <wp:positionH relativeFrom="column">
                  <wp:posOffset>2431415</wp:posOffset>
                </wp:positionH>
                <wp:positionV relativeFrom="paragraph">
                  <wp:posOffset>1383665</wp:posOffset>
                </wp:positionV>
                <wp:extent cx="4036060" cy="1296035"/>
                <wp:effectExtent l="0" t="0" r="21590" b="37465"/>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52" name="Text Box 27"/>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wps:spPr>
                        <wps:txbx>
                          <w:txbxContent>
                            <w:p w14:paraId="2E05F241" w14:textId="77777777" w:rsidR="000F3984" w:rsidRPr="006D73ED" w:rsidRDefault="000F3984" w:rsidP="00FA483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52B7D08" w14:textId="77777777" w:rsidR="000F3984" w:rsidRPr="00E7654F" w:rsidRDefault="000F3984" w:rsidP="00FA4836">
                              <w:pPr>
                                <w:jc w:val="right"/>
                                <w:rPr>
                                  <w:color w:val="FFFFFF"/>
                                  <w:sz w:val="52"/>
                                  <w:szCs w:val="36"/>
                                </w:rPr>
                              </w:pPr>
                            </w:p>
                          </w:txbxContent>
                        </wps:txbx>
                        <wps:bodyPr rot="0" vert="horz" wrap="square" lIns="18000" tIns="46800" rIns="91440" bIns="45720" anchor="t" anchorCtr="0" upright="1">
                          <a:noAutofit/>
                        </wps:bodyPr>
                      </wps:wsp>
                      <wps:wsp>
                        <wps:cNvPr id="53" name="Text Box 28"/>
                        <wps:cNvSpPr txBox="1">
                          <a:spLocks noChangeArrowheads="1"/>
                        </wps:cNvSpPr>
                        <wps:spPr bwMode="auto">
                          <a:xfrm>
                            <a:off x="5779" y="3953"/>
                            <a:ext cx="819" cy="1311"/>
                          </a:xfrm>
                          <a:prstGeom prst="rect">
                            <a:avLst/>
                          </a:prstGeom>
                          <a:grpFill/>
                          <a:ln>
                            <a:noFill/>
                          </a:ln>
                        </wps:spPr>
                        <wps:txbx>
                          <w:txbxContent>
                            <w:p w14:paraId="22E16D68" w14:textId="77777777" w:rsidR="000F3984" w:rsidRPr="0065240B" w:rsidRDefault="000F3984" w:rsidP="00FA4836">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54" name="AutoShape 29"/>
                        <wps:cNvCnPr>
                          <a:cxnSpLocks noChangeShapeType="1"/>
                        </wps:cNvCnPr>
                        <wps:spPr bwMode="auto">
                          <a:xfrm>
                            <a:off x="6920" y="3578"/>
                            <a:ext cx="0" cy="204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45025522" id="Group 51" o:spid="_x0000_s1041" style="position:absolute;margin-left:191.45pt;margin-top:108.95pt;width:317.8pt;height:102.05pt;z-index:251658248"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">
                <v:shape id="Text Box 27"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" filled="f" strokecolor="white">
                  <v:stroke opacity="0"/>
                  <v:textbox inset=".5mm,1.3mm">
                    <w:txbxContent>
                      <w:p w14:paraId="2E05F241" w14:textId="77777777" w:rsidR="000F3984" w:rsidRPr="006D73ED" w:rsidRDefault="000F3984" w:rsidP="00FA483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52B7D08" w14:textId="77777777" w:rsidR="000F3984" w:rsidRPr="00E7654F" w:rsidRDefault="000F3984" w:rsidP="00FA4836">
                        <w:pPr>
                          <w:jc w:val="right"/>
                          <w:rPr>
                            <w:color w:val="FFFFFF"/>
                            <w:sz w:val="52"/>
                            <w:szCs w:val="36"/>
                          </w:rPr>
                        </w:pPr>
                      </w:p>
                    </w:txbxContent>
                  </v:textbox>
                </v:shape>
                <v:shape id="Text Box 28"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CPwQAAANsAAAAPAAAAZHJzL2Rvd25yZXYueG1sRI9Ba8JA&#10;FITvBf/D8gq91Y2K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Kw7QI/BAAAA2wAAAA8AAAAA&#10;AAAAAAAAAAAABwIAAGRycy9kb3ducmV2LnhtbFBLBQYAAAAAAwADALcAAAD1AgAAAAA=&#10;" filled="f" stroked="f">
                  <v:textbox style="mso-fit-shape-to-text:t">
                    <w:txbxContent>
                      <w:p w14:paraId="22E16D68" w14:textId="77777777" w:rsidR="000F3984" w:rsidRPr="0065240B" w:rsidRDefault="000F3984" w:rsidP="00FA4836">
                        <w:pPr>
                          <w:rPr>
                            <w:lang w:val="en-US"/>
                          </w:rPr>
                        </w:pPr>
                        <w:r w:rsidRPr="003D16B4">
                          <w:rPr>
                            <w:color w:val="FFFFFF"/>
                            <w:sz w:val="96"/>
                            <w:szCs w:val="96"/>
                            <w:lang w:val="en-US"/>
                          </w:rPr>
                          <w:t>4</w:t>
                        </w:r>
                      </w:p>
                    </w:txbxContent>
                  </v:textbox>
                </v:shape>
                <v:shape id="AutoShape 29"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" strokecolor="white" strokeweight="2.5pt"/>
              </v:group>
            </w:pict>
          </mc:Fallback>
        </mc:AlternateContent>
      </w:r>
      <w:r w:rsidR="00C46545" w:rsidRPr="000D54E0">
        <w:br w:type="page"/>
      </w:r>
    </w:p>
    <w:p w14:paraId="6B74404A" w14:textId="590FE78C" w:rsidR="003730DF" w:rsidRPr="000D54E0" w:rsidRDefault="003730DF">
      <w:pPr>
        <w:pStyle w:val="Heading1"/>
      </w:pPr>
      <w:bookmarkStart w:id="26" w:name="_Toc105660765"/>
      <w:r w:rsidRPr="000D54E0">
        <w:lastRenderedPageBreak/>
        <w:t xml:space="preserve">Digital </w:t>
      </w:r>
      <w:r w:rsidR="00D64600" w:rsidRPr="000D54E0">
        <w:t>Public Administration</w:t>
      </w:r>
      <w:r w:rsidRPr="000D54E0">
        <w:t xml:space="preserve"> Legislation</w:t>
      </w:r>
      <w:bookmarkEnd w:id="26"/>
    </w:p>
    <w:p w14:paraId="648D6539" w14:textId="5E438584" w:rsidR="0068225F" w:rsidRPr="000D54E0" w:rsidRDefault="003730DF" w:rsidP="00C646F0">
      <w:pPr>
        <w:pStyle w:val="Heading2"/>
      </w:pPr>
      <w:bookmarkStart w:id="27" w:name="_Toc1474962"/>
      <w:r w:rsidRPr="000D54E0">
        <w:t xml:space="preserve">Specific legislation on </w:t>
      </w:r>
      <w:bookmarkEnd w:id="27"/>
      <w:r w:rsidR="00E2482F" w:rsidRPr="000D54E0">
        <w:t>d</w:t>
      </w:r>
      <w:r w:rsidR="00D64600" w:rsidRPr="000D54E0">
        <w:t xml:space="preserve">igital </w:t>
      </w:r>
      <w:r w:rsidR="00E2482F" w:rsidRPr="000D54E0">
        <w:t>p</w:t>
      </w:r>
      <w:r w:rsidR="00D64600" w:rsidRPr="000D54E0">
        <w:t xml:space="preserve">ublic </w:t>
      </w:r>
      <w:r w:rsidR="00E2482F" w:rsidRPr="000D54E0">
        <w:t>a</w:t>
      </w:r>
      <w:r w:rsidR="00D64600" w:rsidRPr="000D54E0">
        <w:t>dministration</w:t>
      </w:r>
    </w:p>
    <w:p w14:paraId="1CAEF45D" w14:textId="67D4B2F4" w:rsidR="0068225F" w:rsidRPr="000D54E0" w:rsidRDefault="0068225F" w:rsidP="0068225F">
      <w:pPr>
        <w:pStyle w:val="Subtitle"/>
      </w:pPr>
      <w:r w:rsidRPr="000D54E0">
        <w:t xml:space="preserve">Decree on the Government Programme Implementation Plan </w:t>
      </w:r>
    </w:p>
    <w:p w14:paraId="50622C21" w14:textId="3521BE12" w:rsidR="00526DB4" w:rsidRPr="001A597D" w:rsidRDefault="0068225F">
      <w:pPr>
        <w:rPr>
          <w:rStyle w:val="jlqj4b"/>
        </w:rPr>
      </w:pPr>
      <w:r w:rsidRPr="000D54E0">
        <w:t xml:space="preserve">The </w:t>
      </w:r>
      <w:hyperlink r:id="rId70" w:history="1">
        <w:r w:rsidR="008F7832" w:rsidRPr="000D54E0">
          <w:rPr>
            <w:rStyle w:val="Hyperlink"/>
          </w:rPr>
          <w:t xml:space="preserve">Decree </w:t>
        </w:r>
        <w:r w:rsidR="00B94619" w:rsidRPr="000D54E0">
          <w:rPr>
            <w:rStyle w:val="Hyperlink"/>
          </w:rPr>
          <w:t xml:space="preserve">on </w:t>
        </w:r>
        <w:r w:rsidR="008F7832" w:rsidRPr="000D54E0">
          <w:rPr>
            <w:rStyle w:val="Hyperlink"/>
          </w:rPr>
          <w:t xml:space="preserve">the Government </w:t>
        </w:r>
        <w:r w:rsidR="0061143E" w:rsidRPr="000D54E0">
          <w:rPr>
            <w:rStyle w:val="Hyperlink"/>
          </w:rPr>
          <w:t>P</w:t>
        </w:r>
        <w:r w:rsidR="008F7832" w:rsidRPr="000D54E0">
          <w:rPr>
            <w:rStyle w:val="Hyperlink"/>
          </w:rPr>
          <w:t xml:space="preserve">rogramme </w:t>
        </w:r>
        <w:r w:rsidR="0061143E" w:rsidRPr="000D54E0">
          <w:rPr>
            <w:rStyle w:val="Hyperlink"/>
          </w:rPr>
          <w:t>I</w:t>
        </w:r>
        <w:r w:rsidR="008F7832" w:rsidRPr="000D54E0">
          <w:rPr>
            <w:rStyle w:val="Hyperlink"/>
          </w:rPr>
          <w:t xml:space="preserve">mplementation </w:t>
        </w:r>
        <w:r w:rsidR="0061143E" w:rsidRPr="000D54E0">
          <w:rPr>
            <w:rStyle w:val="Hyperlink"/>
          </w:rPr>
          <w:t>P</w:t>
        </w:r>
        <w:r w:rsidR="008F7832" w:rsidRPr="000D54E0">
          <w:rPr>
            <w:rStyle w:val="Hyperlink"/>
          </w:rPr>
          <w:t>lan</w:t>
        </w:r>
      </w:hyperlink>
      <w:r w:rsidR="008F7832" w:rsidRPr="000D54E0">
        <w:t xml:space="preserve"> (2021</w:t>
      </w:r>
      <w:r w:rsidR="0061143E" w:rsidRPr="000D54E0">
        <w:t>—</w:t>
      </w:r>
      <w:r w:rsidR="008F7832" w:rsidRPr="000D54E0">
        <w:t>2024)</w:t>
      </w:r>
      <w:r w:rsidRPr="000D54E0">
        <w:t xml:space="preserve"> was adopted on 10 March 2021. Most eGovernment-related goals are in section </w:t>
      </w:r>
      <w:r w:rsidR="008F7832" w:rsidRPr="000D54E0">
        <w:t>9</w:t>
      </w:r>
      <w:r w:rsidRPr="000D54E0">
        <w:t xml:space="preserve">.2 </w:t>
      </w:r>
      <w:r w:rsidR="0061143E" w:rsidRPr="000D54E0">
        <w:t xml:space="preserve">of the </w:t>
      </w:r>
      <w:r w:rsidR="00B94619" w:rsidRPr="000D54E0">
        <w:t>d</w:t>
      </w:r>
      <w:r w:rsidR="00141D7D" w:rsidRPr="000D54E0">
        <w:t>ecree</w:t>
      </w:r>
      <w:r w:rsidR="00891482" w:rsidRPr="000D54E0">
        <w:t>, titled</w:t>
      </w:r>
      <w:r w:rsidR="008F7832" w:rsidRPr="008C1FAF">
        <w:rPr>
          <w:rStyle w:val="jlqj4b"/>
        </w:rPr>
        <w:t xml:space="preserve"> </w:t>
      </w:r>
      <w:r w:rsidR="00891482" w:rsidRPr="008C1FAF">
        <w:rPr>
          <w:rStyle w:val="jlqj4b"/>
        </w:rPr>
        <w:t>‘</w:t>
      </w:r>
      <w:r w:rsidR="008F7832" w:rsidRPr="008C1FAF">
        <w:rPr>
          <w:rStyle w:val="jlqj4b"/>
        </w:rPr>
        <w:t>360° eGovernment</w:t>
      </w:r>
      <w:r w:rsidR="00891482" w:rsidRPr="008C1FAF">
        <w:rPr>
          <w:rStyle w:val="jlqj4b"/>
        </w:rPr>
        <w:t>’</w:t>
      </w:r>
      <w:r w:rsidR="008F7832" w:rsidRPr="008C1FAF">
        <w:rPr>
          <w:rStyle w:val="jlqj4b"/>
        </w:rPr>
        <w:t xml:space="preserve">. </w:t>
      </w:r>
      <w:r w:rsidRPr="000D54E0">
        <w:t>It encompasses</w:t>
      </w:r>
      <w:r w:rsidR="0061143E" w:rsidRPr="000D54E0">
        <w:t>: (i)</w:t>
      </w:r>
      <w:r w:rsidRPr="000D54E0">
        <w:t xml:space="preserve"> </w:t>
      </w:r>
      <w:r w:rsidR="00C66565" w:rsidRPr="000D54E0">
        <w:rPr>
          <w:rStyle w:val="jlqj4b"/>
        </w:rPr>
        <w:t xml:space="preserve">the development of a </w:t>
      </w:r>
      <w:r w:rsidR="0061143E" w:rsidRPr="000D54E0">
        <w:rPr>
          <w:rStyle w:val="jlqj4b"/>
        </w:rPr>
        <w:t>S</w:t>
      </w:r>
      <w:r w:rsidR="00C66565" w:rsidRPr="000D54E0">
        <w:rPr>
          <w:rStyle w:val="jlqj4b"/>
        </w:rPr>
        <w:t>tate data architecture;</w:t>
      </w:r>
      <w:r w:rsidR="0061143E" w:rsidRPr="000D54E0">
        <w:rPr>
          <w:rStyle w:val="jlqj4b"/>
        </w:rPr>
        <w:t xml:space="preserve"> (ii) the</w:t>
      </w:r>
      <w:r w:rsidR="00C66565" w:rsidRPr="000D54E0">
        <w:rPr>
          <w:rStyle w:val="viiyi"/>
        </w:rPr>
        <w:t xml:space="preserve"> </w:t>
      </w:r>
      <w:r w:rsidR="00C66565" w:rsidRPr="000D54E0">
        <w:rPr>
          <w:rStyle w:val="jlqj4b"/>
        </w:rPr>
        <w:t>implementation of a new stage of centrali</w:t>
      </w:r>
      <w:r w:rsidR="00AC3C80" w:rsidRPr="000D54E0">
        <w:rPr>
          <w:rStyle w:val="jlqj4b"/>
        </w:rPr>
        <w:t>sa</w:t>
      </w:r>
      <w:r w:rsidR="00C66565" w:rsidRPr="000D54E0">
        <w:rPr>
          <w:rStyle w:val="jlqj4b"/>
        </w:rPr>
        <w:t>tion</w:t>
      </w:r>
      <w:r w:rsidR="00C66565" w:rsidRPr="008C1FAF">
        <w:rPr>
          <w:rStyle w:val="jlqj4b"/>
        </w:rPr>
        <w:t xml:space="preserve"> of </w:t>
      </w:r>
      <w:r w:rsidR="0061143E" w:rsidRPr="008C1FAF">
        <w:rPr>
          <w:rStyle w:val="jlqj4b"/>
        </w:rPr>
        <w:t>S</w:t>
      </w:r>
      <w:r w:rsidR="00C66565" w:rsidRPr="008C1FAF">
        <w:rPr>
          <w:rStyle w:val="jlqj4b"/>
        </w:rPr>
        <w:t>tate IT services;</w:t>
      </w:r>
      <w:r w:rsidR="00505C72" w:rsidRPr="008C1FAF">
        <w:rPr>
          <w:rStyle w:val="viiyi"/>
        </w:rPr>
        <w:t xml:space="preserve"> </w:t>
      </w:r>
      <w:r w:rsidR="0061143E" w:rsidRPr="008C1FAF">
        <w:rPr>
          <w:rStyle w:val="viiyi"/>
        </w:rPr>
        <w:t xml:space="preserve">(iii) the </w:t>
      </w:r>
      <w:r w:rsidR="00C66565" w:rsidRPr="008C1FAF">
        <w:rPr>
          <w:rStyle w:val="jlqj4b"/>
        </w:rPr>
        <w:t xml:space="preserve">creation of </w:t>
      </w:r>
      <w:r w:rsidR="0061143E" w:rsidRPr="008C1FAF">
        <w:rPr>
          <w:rStyle w:val="jlqj4b"/>
        </w:rPr>
        <w:t>S</w:t>
      </w:r>
      <w:r w:rsidR="00C66565" w:rsidRPr="008C1FAF">
        <w:rPr>
          <w:rStyle w:val="jlqj4b"/>
        </w:rPr>
        <w:t xml:space="preserve">tate information resources and </w:t>
      </w:r>
      <w:r w:rsidR="0061143E" w:rsidRPr="008C1FAF">
        <w:rPr>
          <w:rStyle w:val="jlqj4b"/>
        </w:rPr>
        <w:t xml:space="preserve">a </w:t>
      </w:r>
      <w:r w:rsidR="00C66565" w:rsidRPr="008C1FAF">
        <w:rPr>
          <w:rStyle w:val="jlqj4b"/>
        </w:rPr>
        <w:t>digital transformation management mechanism</w:t>
      </w:r>
      <w:r w:rsidR="00B94619" w:rsidRPr="008C1FAF">
        <w:rPr>
          <w:rStyle w:val="jlqj4b"/>
        </w:rPr>
        <w:t>; (iv)</w:t>
      </w:r>
      <w:r w:rsidR="00C66565" w:rsidRPr="008C1FAF">
        <w:rPr>
          <w:rStyle w:val="jlqj4b"/>
        </w:rPr>
        <w:t xml:space="preserve"> </w:t>
      </w:r>
      <w:r w:rsidR="0061143E" w:rsidRPr="008C1FAF">
        <w:rPr>
          <w:rStyle w:val="jlqj4b"/>
        </w:rPr>
        <w:t xml:space="preserve">the </w:t>
      </w:r>
      <w:r w:rsidR="00C66565" w:rsidRPr="008C1FAF">
        <w:rPr>
          <w:rStyle w:val="jlqj4b"/>
        </w:rPr>
        <w:t>use of mandatory basic components (rights management, interoperability, classifications, metadata structures, functional requirements, opening, e</w:t>
      </w:r>
      <w:r w:rsidR="00B667B2" w:rsidRPr="008C1FAF">
        <w:rPr>
          <w:rStyle w:val="jlqj4b"/>
        </w:rPr>
        <w:t>S</w:t>
      </w:r>
      <w:r w:rsidR="00C66565" w:rsidRPr="008C1FAF">
        <w:rPr>
          <w:rStyle w:val="jlqj4b"/>
        </w:rPr>
        <w:t>ervices, etc.);</w:t>
      </w:r>
      <w:r w:rsidR="0061143E" w:rsidRPr="008C1FAF">
        <w:rPr>
          <w:rStyle w:val="jlqj4b"/>
        </w:rPr>
        <w:t xml:space="preserve"> (v) the</w:t>
      </w:r>
      <w:r w:rsidR="00C66565" w:rsidRPr="008C1FAF">
        <w:rPr>
          <w:rStyle w:val="viiyi"/>
        </w:rPr>
        <w:t xml:space="preserve"> </w:t>
      </w:r>
      <w:r w:rsidR="00C66565" w:rsidRPr="008C1FAF">
        <w:rPr>
          <w:rStyle w:val="jlqj4b"/>
        </w:rPr>
        <w:t>development and implementation of a digital skills competency model in the civil service;</w:t>
      </w:r>
      <w:r w:rsidR="00C66565" w:rsidRPr="008C1FAF">
        <w:rPr>
          <w:rStyle w:val="viiyi"/>
        </w:rPr>
        <w:t xml:space="preserve"> </w:t>
      </w:r>
      <w:r w:rsidR="0061143E" w:rsidRPr="008C1FAF">
        <w:rPr>
          <w:rStyle w:val="viiyi"/>
        </w:rPr>
        <w:t>(v</w:t>
      </w:r>
      <w:r w:rsidR="00B94619" w:rsidRPr="008C1FAF">
        <w:rPr>
          <w:rStyle w:val="viiyi"/>
        </w:rPr>
        <w:t>i</w:t>
      </w:r>
      <w:r w:rsidR="0061143E" w:rsidRPr="008C1FAF">
        <w:rPr>
          <w:rStyle w:val="viiyi"/>
        </w:rPr>
        <w:t xml:space="preserve">) the </w:t>
      </w:r>
      <w:r w:rsidR="00C66565" w:rsidRPr="008C1FAF">
        <w:rPr>
          <w:rStyle w:val="jlqj4b"/>
        </w:rPr>
        <w:t xml:space="preserve">creation of </w:t>
      </w:r>
      <w:r w:rsidR="0061143E" w:rsidRPr="008C1FAF">
        <w:rPr>
          <w:rStyle w:val="jlqj4b"/>
        </w:rPr>
        <w:t xml:space="preserve">the necessary </w:t>
      </w:r>
      <w:r w:rsidR="00C66565" w:rsidRPr="008C1FAF">
        <w:rPr>
          <w:rStyle w:val="jlqj4b"/>
        </w:rPr>
        <w:t>conditions for business</w:t>
      </w:r>
      <w:r w:rsidR="00891482" w:rsidRPr="008C1FAF">
        <w:rPr>
          <w:rStyle w:val="jlqj4b"/>
        </w:rPr>
        <w:t>es</w:t>
      </w:r>
      <w:r w:rsidR="00C66565" w:rsidRPr="008C1FAF">
        <w:rPr>
          <w:rStyle w:val="jlqj4b"/>
        </w:rPr>
        <w:t xml:space="preserve"> to create innovative</w:t>
      </w:r>
      <w:r w:rsidR="0061143E" w:rsidRPr="008C1FAF">
        <w:rPr>
          <w:rStyle w:val="jlqj4b"/>
        </w:rPr>
        <w:t xml:space="preserve"> and convenient</w:t>
      </w:r>
      <w:r w:rsidR="00C66565" w:rsidRPr="008C1FAF">
        <w:rPr>
          <w:rStyle w:val="jlqj4b"/>
        </w:rPr>
        <w:t xml:space="preserve"> technological solutions for consumers</w:t>
      </w:r>
      <w:r w:rsidR="00891482" w:rsidRPr="008C1FAF">
        <w:rPr>
          <w:rStyle w:val="jlqj4b"/>
        </w:rPr>
        <w:t>;</w:t>
      </w:r>
      <w:r w:rsidR="0061143E" w:rsidRPr="008C1FAF">
        <w:rPr>
          <w:rStyle w:val="jlqj4b"/>
        </w:rPr>
        <w:t xml:space="preserve"> and </w:t>
      </w:r>
      <w:r w:rsidR="00891482" w:rsidRPr="008C1FAF">
        <w:rPr>
          <w:rStyle w:val="jlqj4b"/>
        </w:rPr>
        <w:t xml:space="preserve">(vii) </w:t>
      </w:r>
      <w:r w:rsidR="0061143E" w:rsidRPr="008C1FAF">
        <w:rPr>
          <w:rStyle w:val="jlqj4b"/>
        </w:rPr>
        <w:t>the</w:t>
      </w:r>
      <w:r w:rsidR="00C66565" w:rsidRPr="008C1FAF">
        <w:rPr>
          <w:rStyle w:val="jlqj4b"/>
        </w:rPr>
        <w:t xml:space="preserve"> promotion of </w:t>
      </w:r>
      <w:r w:rsidR="0061143E" w:rsidRPr="008C1FAF">
        <w:rPr>
          <w:rStyle w:val="jlqj4b"/>
        </w:rPr>
        <w:t xml:space="preserve">a </w:t>
      </w:r>
      <w:r w:rsidR="00C66565" w:rsidRPr="008C1FAF">
        <w:rPr>
          <w:rStyle w:val="jlqj4b"/>
        </w:rPr>
        <w:t xml:space="preserve">transfer </w:t>
      </w:r>
      <w:r w:rsidR="0061143E" w:rsidRPr="008C1FAF">
        <w:rPr>
          <w:rStyle w:val="jlqj4b"/>
        </w:rPr>
        <w:t xml:space="preserve">of public services </w:t>
      </w:r>
      <w:r w:rsidR="00C66565" w:rsidRPr="008C1FAF">
        <w:rPr>
          <w:rStyle w:val="jlqj4b"/>
        </w:rPr>
        <w:t>provision to business</w:t>
      </w:r>
      <w:r w:rsidR="0061143E" w:rsidRPr="008C1FAF">
        <w:rPr>
          <w:rStyle w:val="jlqj4b"/>
        </w:rPr>
        <w:t>es</w:t>
      </w:r>
      <w:r w:rsidR="00C66565" w:rsidRPr="008C1FAF">
        <w:rPr>
          <w:rStyle w:val="jlqj4b"/>
        </w:rPr>
        <w:t>.</w:t>
      </w:r>
    </w:p>
    <w:p w14:paraId="564B6B83" w14:textId="43636DB1" w:rsidR="00526DB4" w:rsidRPr="001A597D" w:rsidRDefault="00526DB4" w:rsidP="001A597D">
      <w:pPr>
        <w:pStyle w:val="Subtitle"/>
        <w:rPr>
          <w:rStyle w:val="jlqj4b"/>
          <w:color w:val="EC7320"/>
        </w:rPr>
      </w:pPr>
      <w:r w:rsidRPr="000D54E0">
        <w:rPr>
          <w:lang w:eastAsia="en-US"/>
        </w:rPr>
        <w:t>Law on Public Administration</w:t>
      </w:r>
    </w:p>
    <w:p w14:paraId="1D5DA673" w14:textId="648B285E" w:rsidR="00526DB4" w:rsidRPr="008C1FAF" w:rsidRDefault="00891482">
      <w:pPr>
        <w:rPr>
          <w:rStyle w:val="jlqj4b"/>
        </w:rPr>
      </w:pPr>
      <w:r w:rsidRPr="000D54E0">
        <w:rPr>
          <w:rFonts w:cs="Calibri"/>
          <w:color w:val="auto"/>
          <w:szCs w:val="20"/>
          <w:lang w:eastAsia="en-US"/>
        </w:rPr>
        <w:t xml:space="preserve">The new wording of the </w:t>
      </w:r>
      <w:hyperlink r:id="rId71" w:history="1">
        <w:r w:rsidRPr="000D54E0">
          <w:rPr>
            <w:rStyle w:val="Hyperlink"/>
            <w:rFonts w:cs="Calibri"/>
            <w:szCs w:val="20"/>
            <w:lang w:eastAsia="en-US"/>
          </w:rPr>
          <w:t>Law on Public Administration</w:t>
        </w:r>
      </w:hyperlink>
      <w:r w:rsidRPr="000D54E0">
        <w:rPr>
          <w:rFonts w:cs="Calibri"/>
          <w:b/>
          <w:bCs/>
          <w:color w:val="auto"/>
          <w:szCs w:val="20"/>
          <w:lang w:eastAsia="en-US"/>
        </w:rPr>
        <w:t xml:space="preserve"> </w:t>
      </w:r>
      <w:r w:rsidRPr="000D54E0">
        <w:rPr>
          <w:rFonts w:cs="Calibri"/>
          <w:color w:val="auto"/>
          <w:szCs w:val="20"/>
          <w:lang w:eastAsia="en-US"/>
        </w:rPr>
        <w:t xml:space="preserve">was adopted in </w:t>
      </w:r>
      <w:r w:rsidR="000C7E82" w:rsidRPr="000D54E0">
        <w:rPr>
          <w:rFonts w:cs="Calibri"/>
          <w:color w:val="auto"/>
          <w:szCs w:val="20"/>
          <w:lang w:eastAsia="en-US"/>
        </w:rPr>
        <w:t xml:space="preserve">the </w:t>
      </w:r>
      <w:r w:rsidRPr="000D54E0">
        <w:rPr>
          <w:rFonts w:cs="Calibri"/>
          <w:color w:val="auto"/>
          <w:szCs w:val="20"/>
          <w:lang w:eastAsia="en-US"/>
        </w:rPr>
        <w:t>Seimas</w:t>
      </w:r>
      <w:r w:rsidR="000C7E82" w:rsidRPr="000D54E0">
        <w:rPr>
          <w:rFonts w:cs="Calibri"/>
          <w:color w:val="auto"/>
          <w:szCs w:val="20"/>
          <w:lang w:eastAsia="en-US"/>
        </w:rPr>
        <w:t xml:space="preserve"> i</w:t>
      </w:r>
      <w:r w:rsidR="00526DB4" w:rsidRPr="000D54E0">
        <w:rPr>
          <w:rFonts w:cs="Calibri"/>
          <w:color w:val="auto"/>
          <w:szCs w:val="20"/>
          <w:lang w:eastAsia="en-US"/>
        </w:rPr>
        <w:t xml:space="preserve">n order to </w:t>
      </w:r>
      <w:r w:rsidR="000C7E82" w:rsidRPr="000D54E0">
        <w:rPr>
          <w:rFonts w:cs="Calibri"/>
          <w:color w:val="auto"/>
          <w:szCs w:val="20"/>
          <w:lang w:eastAsia="en-US"/>
        </w:rPr>
        <w:t xml:space="preserve">(i) </w:t>
      </w:r>
      <w:r w:rsidR="00526DB4" w:rsidRPr="000D54E0">
        <w:rPr>
          <w:rFonts w:cs="Calibri"/>
          <w:color w:val="auto"/>
          <w:szCs w:val="20"/>
          <w:lang w:eastAsia="en-US"/>
        </w:rPr>
        <w:t>improve the management of public sector bodies</w:t>
      </w:r>
      <w:r w:rsidR="000C7E82" w:rsidRPr="000D54E0">
        <w:rPr>
          <w:rFonts w:cs="Calibri"/>
          <w:color w:val="auto"/>
          <w:szCs w:val="20"/>
          <w:lang w:eastAsia="en-US"/>
        </w:rPr>
        <w:t>; (ii)</w:t>
      </w:r>
      <w:r w:rsidR="00526DB4" w:rsidRPr="000D54E0">
        <w:rPr>
          <w:rFonts w:cs="Calibri"/>
          <w:color w:val="auto"/>
          <w:szCs w:val="20"/>
          <w:lang w:eastAsia="en-US"/>
        </w:rPr>
        <w:t xml:space="preserve"> </w:t>
      </w:r>
      <w:r w:rsidR="000C7E82" w:rsidRPr="000D54E0">
        <w:rPr>
          <w:rFonts w:cs="Calibri"/>
          <w:color w:val="auto"/>
          <w:szCs w:val="20"/>
          <w:lang w:eastAsia="en-US"/>
        </w:rPr>
        <w:t xml:space="preserve">clarify </w:t>
      </w:r>
      <w:r w:rsidR="00526DB4" w:rsidRPr="000D54E0">
        <w:rPr>
          <w:rFonts w:cs="Calibri"/>
          <w:color w:val="auto"/>
          <w:szCs w:val="20"/>
          <w:lang w:eastAsia="en-US"/>
        </w:rPr>
        <w:t xml:space="preserve">the competences and </w:t>
      </w:r>
      <w:r w:rsidRPr="000D54E0">
        <w:rPr>
          <w:rFonts w:cs="Calibri"/>
          <w:color w:val="auto"/>
          <w:szCs w:val="20"/>
          <w:lang w:eastAsia="en-US"/>
        </w:rPr>
        <w:t xml:space="preserve">optimise </w:t>
      </w:r>
      <w:r w:rsidR="00526DB4" w:rsidRPr="000D54E0">
        <w:rPr>
          <w:rFonts w:cs="Calibri"/>
          <w:color w:val="auto"/>
          <w:szCs w:val="20"/>
          <w:lang w:eastAsia="en-US"/>
        </w:rPr>
        <w:t xml:space="preserve">the </w:t>
      </w:r>
      <w:r w:rsidR="000C7E82" w:rsidRPr="000D54E0">
        <w:rPr>
          <w:rFonts w:cs="Calibri"/>
          <w:color w:val="auto"/>
          <w:szCs w:val="20"/>
          <w:lang w:eastAsia="en-US"/>
        </w:rPr>
        <w:t xml:space="preserve">administrative </w:t>
      </w:r>
      <w:r w:rsidR="00526DB4" w:rsidRPr="000D54E0">
        <w:rPr>
          <w:rFonts w:cs="Calibri"/>
          <w:color w:val="auto"/>
          <w:szCs w:val="20"/>
          <w:lang w:eastAsia="en-US"/>
        </w:rPr>
        <w:t xml:space="preserve">structures </w:t>
      </w:r>
      <w:r w:rsidR="000C7E82" w:rsidRPr="000D54E0">
        <w:rPr>
          <w:rFonts w:cs="Calibri"/>
          <w:color w:val="auto"/>
          <w:szCs w:val="20"/>
          <w:lang w:eastAsia="en-US"/>
        </w:rPr>
        <w:t>of public sector bodies; (iii)</w:t>
      </w:r>
      <w:r w:rsidR="00526DB4" w:rsidRPr="000D54E0">
        <w:rPr>
          <w:rFonts w:cs="Calibri"/>
          <w:color w:val="auto"/>
          <w:szCs w:val="20"/>
          <w:lang w:eastAsia="en-US"/>
        </w:rPr>
        <w:t xml:space="preserve"> refine the scope of public administration</w:t>
      </w:r>
      <w:r w:rsidR="000C7E82" w:rsidRPr="000D54E0">
        <w:rPr>
          <w:rFonts w:cs="Calibri"/>
          <w:color w:val="auto"/>
          <w:szCs w:val="20"/>
          <w:lang w:eastAsia="en-US"/>
        </w:rPr>
        <w:t>; (iv)</w:t>
      </w:r>
      <w:r w:rsidR="00526DB4" w:rsidRPr="000D54E0">
        <w:rPr>
          <w:rFonts w:cs="Calibri"/>
          <w:color w:val="auto"/>
          <w:szCs w:val="20"/>
          <w:lang w:eastAsia="en-US"/>
        </w:rPr>
        <w:t xml:space="preserve"> clarify the concepts of public administration, administrative regulation and public service so that they are </w:t>
      </w:r>
      <w:r w:rsidR="000C7E82" w:rsidRPr="000D54E0">
        <w:rPr>
          <w:rFonts w:cs="Calibri"/>
          <w:color w:val="auto"/>
          <w:szCs w:val="20"/>
          <w:lang w:eastAsia="en-US"/>
        </w:rPr>
        <w:t xml:space="preserve">well </w:t>
      </w:r>
      <w:r w:rsidR="00526DB4" w:rsidRPr="000D54E0">
        <w:rPr>
          <w:rFonts w:cs="Calibri"/>
          <w:color w:val="auto"/>
          <w:szCs w:val="20"/>
          <w:lang w:eastAsia="en-US"/>
        </w:rPr>
        <w:t>understood</w:t>
      </w:r>
      <w:r w:rsidR="000C7E82" w:rsidRPr="000D54E0">
        <w:rPr>
          <w:rFonts w:cs="Calibri"/>
          <w:color w:val="auto"/>
          <w:szCs w:val="20"/>
          <w:lang w:eastAsia="en-US"/>
        </w:rPr>
        <w:t>; (v)</w:t>
      </w:r>
      <w:r w:rsidR="00526DB4" w:rsidRPr="000D54E0">
        <w:rPr>
          <w:rFonts w:cs="Calibri"/>
          <w:color w:val="auto"/>
          <w:szCs w:val="20"/>
          <w:lang w:eastAsia="en-US"/>
        </w:rPr>
        <w:t xml:space="preserve"> improve public service administration</w:t>
      </w:r>
      <w:r w:rsidR="000C7E82" w:rsidRPr="000D54E0">
        <w:rPr>
          <w:rFonts w:cs="Calibri"/>
          <w:color w:val="auto"/>
          <w:szCs w:val="20"/>
          <w:lang w:eastAsia="en-US"/>
        </w:rPr>
        <w:t>; (vi)</w:t>
      </w:r>
      <w:r w:rsidR="00526DB4" w:rsidRPr="000D54E0">
        <w:rPr>
          <w:rFonts w:cs="Calibri"/>
          <w:color w:val="auto"/>
          <w:szCs w:val="20"/>
          <w:lang w:eastAsia="en-US"/>
        </w:rPr>
        <w:t xml:space="preserve"> refine the concept of public service </w:t>
      </w:r>
      <w:r w:rsidR="000C7E82" w:rsidRPr="000D54E0">
        <w:rPr>
          <w:rFonts w:cs="Calibri"/>
          <w:color w:val="auto"/>
          <w:szCs w:val="20"/>
          <w:lang w:eastAsia="en-US"/>
        </w:rPr>
        <w:t xml:space="preserve">so that </w:t>
      </w:r>
      <w:r w:rsidR="00526DB4" w:rsidRPr="000D54E0">
        <w:rPr>
          <w:rFonts w:cs="Calibri"/>
          <w:color w:val="auto"/>
          <w:szCs w:val="20"/>
          <w:lang w:eastAsia="en-US"/>
        </w:rPr>
        <w:t>it is easier to identify public services and separate them from administrative services and other functions</w:t>
      </w:r>
      <w:r w:rsidR="000C7E82" w:rsidRPr="000D54E0">
        <w:rPr>
          <w:rFonts w:cs="Calibri"/>
          <w:color w:val="auto"/>
          <w:szCs w:val="20"/>
          <w:lang w:eastAsia="en-US"/>
        </w:rPr>
        <w:t>; (vii)</w:t>
      </w:r>
      <w:r w:rsidR="00526DB4" w:rsidRPr="000D54E0">
        <w:rPr>
          <w:rFonts w:cs="Calibri"/>
          <w:color w:val="auto"/>
          <w:szCs w:val="20"/>
          <w:lang w:eastAsia="en-US"/>
        </w:rPr>
        <w:t xml:space="preserve"> </w:t>
      </w:r>
      <w:r w:rsidR="000C7E82" w:rsidRPr="000D54E0">
        <w:rPr>
          <w:rFonts w:cs="Calibri"/>
          <w:color w:val="auto"/>
          <w:szCs w:val="20"/>
          <w:lang w:eastAsia="en-US"/>
        </w:rPr>
        <w:t xml:space="preserve">spell out </w:t>
      </w:r>
      <w:r w:rsidR="00526DB4" w:rsidRPr="000D54E0">
        <w:rPr>
          <w:rFonts w:cs="Calibri"/>
          <w:color w:val="auto"/>
          <w:szCs w:val="20"/>
          <w:lang w:eastAsia="en-US"/>
        </w:rPr>
        <w:t>the administrative decision-making process</w:t>
      </w:r>
      <w:r w:rsidR="000C7E82" w:rsidRPr="000D54E0">
        <w:rPr>
          <w:rFonts w:cs="Calibri"/>
          <w:color w:val="auto"/>
          <w:szCs w:val="20"/>
          <w:lang w:eastAsia="en-US"/>
        </w:rPr>
        <w:t>; (viii)</w:t>
      </w:r>
      <w:r w:rsidR="00526DB4" w:rsidRPr="000D54E0">
        <w:rPr>
          <w:rFonts w:cs="Calibri"/>
          <w:color w:val="auto"/>
          <w:szCs w:val="20"/>
          <w:lang w:eastAsia="en-US"/>
        </w:rPr>
        <w:t xml:space="preserve"> eliminate </w:t>
      </w:r>
      <w:r w:rsidR="000C7E82" w:rsidRPr="000D54E0">
        <w:rPr>
          <w:rFonts w:cs="Calibri"/>
          <w:color w:val="auto"/>
          <w:szCs w:val="20"/>
          <w:lang w:eastAsia="en-US"/>
        </w:rPr>
        <w:t xml:space="preserve">the </w:t>
      </w:r>
      <w:r w:rsidR="00526DB4" w:rsidRPr="000D54E0">
        <w:rPr>
          <w:rFonts w:cs="Calibri"/>
          <w:color w:val="auto"/>
          <w:szCs w:val="20"/>
          <w:lang w:eastAsia="en-US"/>
        </w:rPr>
        <w:t xml:space="preserve">excessive regulation </w:t>
      </w:r>
      <w:r w:rsidR="000C7E82" w:rsidRPr="000D54E0">
        <w:rPr>
          <w:rFonts w:cs="Calibri"/>
          <w:color w:val="auto"/>
          <w:szCs w:val="20"/>
          <w:lang w:eastAsia="en-US"/>
        </w:rPr>
        <w:t xml:space="preserve">related to the </w:t>
      </w:r>
      <w:r w:rsidR="00526DB4" w:rsidRPr="000D54E0">
        <w:rPr>
          <w:rFonts w:cs="Calibri"/>
          <w:color w:val="auto"/>
          <w:szCs w:val="20"/>
          <w:lang w:eastAsia="en-US"/>
        </w:rPr>
        <w:t>submission and processing of applications</w:t>
      </w:r>
      <w:r w:rsidR="000C7E82" w:rsidRPr="000D54E0">
        <w:rPr>
          <w:rFonts w:cs="Calibri"/>
          <w:color w:val="auto"/>
          <w:szCs w:val="20"/>
          <w:lang w:eastAsia="en-US"/>
        </w:rPr>
        <w:t>; (ix)</w:t>
      </w:r>
      <w:r w:rsidR="00526DB4" w:rsidRPr="000D54E0">
        <w:rPr>
          <w:rFonts w:cs="Calibri"/>
          <w:color w:val="auto"/>
          <w:szCs w:val="20"/>
          <w:lang w:eastAsia="en-US"/>
        </w:rPr>
        <w:t xml:space="preserve"> adjust other legal provisions taking into account practical application problems</w:t>
      </w:r>
      <w:r w:rsidR="000C7E82" w:rsidRPr="000D54E0">
        <w:rPr>
          <w:rFonts w:cs="Calibri"/>
          <w:color w:val="auto"/>
          <w:szCs w:val="20"/>
          <w:lang w:eastAsia="en-US"/>
        </w:rPr>
        <w:t>;</w:t>
      </w:r>
      <w:r w:rsidR="00526DB4" w:rsidRPr="000D54E0">
        <w:rPr>
          <w:rFonts w:cs="Calibri"/>
          <w:color w:val="auto"/>
          <w:szCs w:val="20"/>
          <w:lang w:eastAsia="en-US"/>
        </w:rPr>
        <w:t xml:space="preserve"> and </w:t>
      </w:r>
      <w:r w:rsidR="000C7E82" w:rsidRPr="000D54E0">
        <w:rPr>
          <w:rFonts w:cs="Calibri"/>
          <w:color w:val="auto"/>
          <w:szCs w:val="20"/>
          <w:lang w:eastAsia="en-US"/>
        </w:rPr>
        <w:t xml:space="preserve">(x) </w:t>
      </w:r>
      <w:r w:rsidR="00526DB4" w:rsidRPr="000D54E0">
        <w:rPr>
          <w:rFonts w:cs="Calibri"/>
          <w:color w:val="auto"/>
          <w:szCs w:val="20"/>
          <w:lang w:eastAsia="en-US"/>
        </w:rPr>
        <w:t xml:space="preserve">update </w:t>
      </w:r>
      <w:r w:rsidR="000C7E82" w:rsidRPr="000D54E0">
        <w:rPr>
          <w:rFonts w:cs="Calibri"/>
          <w:color w:val="auto"/>
          <w:szCs w:val="20"/>
          <w:lang w:eastAsia="en-US"/>
        </w:rPr>
        <w:t xml:space="preserve">the </w:t>
      </w:r>
      <w:r w:rsidR="00526DB4" w:rsidRPr="000D54E0">
        <w:rPr>
          <w:rFonts w:cs="Calibri"/>
          <w:color w:val="auto"/>
          <w:szCs w:val="20"/>
          <w:lang w:eastAsia="en-US"/>
        </w:rPr>
        <w:t xml:space="preserve">legal regulation of economic entities. The </w:t>
      </w:r>
      <w:r w:rsidR="000C7E82" w:rsidRPr="000D54E0">
        <w:rPr>
          <w:rFonts w:cs="Calibri"/>
          <w:color w:val="auto"/>
          <w:szCs w:val="20"/>
          <w:lang w:eastAsia="en-US"/>
        </w:rPr>
        <w:t>l</w:t>
      </w:r>
      <w:r w:rsidR="00526DB4" w:rsidRPr="000D54E0">
        <w:rPr>
          <w:rFonts w:cs="Calibri"/>
          <w:color w:val="auto"/>
          <w:szCs w:val="20"/>
          <w:lang w:eastAsia="en-US"/>
        </w:rPr>
        <w:t>aw entered into force on 1 No</w:t>
      </w:r>
      <w:r w:rsidR="000C7E82" w:rsidRPr="000D54E0">
        <w:rPr>
          <w:rFonts w:cs="Calibri"/>
          <w:color w:val="auto"/>
          <w:szCs w:val="20"/>
          <w:lang w:eastAsia="en-US"/>
        </w:rPr>
        <w:t>v</w:t>
      </w:r>
      <w:r w:rsidR="00526DB4" w:rsidRPr="000D54E0">
        <w:rPr>
          <w:rFonts w:cs="Calibri"/>
          <w:color w:val="auto"/>
          <w:szCs w:val="20"/>
          <w:lang w:eastAsia="en-US"/>
        </w:rPr>
        <w:t>ember 2020.</w:t>
      </w:r>
    </w:p>
    <w:p w14:paraId="61AF7EA6" w14:textId="6B5C3165" w:rsidR="00682D79" w:rsidRPr="000D54E0" w:rsidRDefault="00682D79" w:rsidP="00682D79">
      <w:pPr>
        <w:pStyle w:val="Heading2"/>
      </w:pPr>
      <w:bookmarkStart w:id="28" w:name="_Toc1474970"/>
      <w:bookmarkStart w:id="29" w:name="_Toc1474963"/>
      <w:r w:rsidRPr="000D54E0">
        <w:t>Interoperability</w:t>
      </w:r>
      <w:bookmarkEnd w:id="28"/>
    </w:p>
    <w:p w14:paraId="3FC8BFF4" w14:textId="466025BF" w:rsidR="00FD3AEF" w:rsidRPr="008C1FAF" w:rsidRDefault="00FD3AEF" w:rsidP="00FD3AEF">
      <w:pPr>
        <w:rPr>
          <w:rStyle w:val="eop"/>
          <w:color w:val="000000"/>
          <w:szCs w:val="20"/>
          <w:shd w:val="clear" w:color="auto" w:fill="FFFFFF"/>
        </w:rPr>
      </w:pPr>
      <w:r w:rsidRPr="000D54E0">
        <w:t xml:space="preserve">No </w:t>
      </w:r>
      <w:r w:rsidR="005D3943" w:rsidRPr="000D54E0">
        <w:t xml:space="preserve">relevant </w:t>
      </w:r>
      <w:r w:rsidR="00B47A45" w:rsidRPr="000D54E0">
        <w:t>legislation</w:t>
      </w:r>
      <w:r w:rsidRPr="000D54E0">
        <w:t xml:space="preserve"> </w:t>
      </w:r>
      <w:r w:rsidR="001A597D">
        <w:t>was</w:t>
      </w:r>
      <w:r w:rsidRPr="000D54E0">
        <w:t xml:space="preserve"> adopted in this field to date</w:t>
      </w:r>
      <w:r w:rsidRPr="000D54E0">
        <w:rPr>
          <w:rStyle w:val="normaltextrun"/>
          <w:color w:val="000000"/>
          <w:szCs w:val="20"/>
          <w:shd w:val="clear" w:color="auto" w:fill="FFFFFF"/>
        </w:rPr>
        <w:t>.</w:t>
      </w:r>
      <w:r w:rsidRPr="000D54E0">
        <w:rPr>
          <w:rStyle w:val="eop"/>
          <w:color w:val="000000"/>
          <w:szCs w:val="20"/>
          <w:shd w:val="clear" w:color="auto" w:fill="FFFFFF"/>
        </w:rPr>
        <w:t> </w:t>
      </w:r>
    </w:p>
    <w:p w14:paraId="17443061" w14:textId="77777777" w:rsidR="008F3F38" w:rsidRPr="000D54E0" w:rsidRDefault="003730DF" w:rsidP="00703FA3">
      <w:pPr>
        <w:pStyle w:val="Heading2"/>
      </w:pPr>
      <w:r w:rsidRPr="000D54E0">
        <w:t>Key enablers</w:t>
      </w:r>
      <w:bookmarkEnd w:id="29"/>
    </w:p>
    <w:p w14:paraId="2E00A466" w14:textId="77777777" w:rsidR="003730DF" w:rsidRPr="000D54E0" w:rsidRDefault="003730DF" w:rsidP="00FE4D60">
      <w:pPr>
        <w:pStyle w:val="Heading3"/>
      </w:pPr>
      <w:bookmarkStart w:id="30" w:name="_Toc1474964"/>
      <w:r w:rsidRPr="000D54E0">
        <w:t>Access to public information</w:t>
      </w:r>
      <w:bookmarkEnd w:id="30"/>
    </w:p>
    <w:p w14:paraId="3E4714F5" w14:textId="78FDCA2A" w:rsidR="00AE69B9" w:rsidRPr="000D54E0" w:rsidRDefault="00AE69B9" w:rsidP="00AE69B9">
      <w:pPr>
        <w:pStyle w:val="Subtitle"/>
        <w:jc w:val="both"/>
      </w:pPr>
      <w:r w:rsidRPr="000D54E0">
        <w:t>Law on the Right to Receive Information and Reuse of Data</w:t>
      </w:r>
    </w:p>
    <w:p w14:paraId="12E059B2" w14:textId="729EC708" w:rsidR="00C846E9" w:rsidRPr="000D54E0" w:rsidRDefault="00C846E9" w:rsidP="00C846E9">
      <w:r w:rsidRPr="000D54E0">
        <w:t xml:space="preserve">The original </w:t>
      </w:r>
      <w:hyperlink r:id="rId72" w:history="1">
        <w:r w:rsidR="004B52B5" w:rsidRPr="000D54E0">
          <w:rPr>
            <w:rStyle w:val="Hyperlink"/>
          </w:rPr>
          <w:t>Law on the Right to Receive Information from State and Local Authorities and Institutions</w:t>
        </w:r>
      </w:hyperlink>
      <w:r w:rsidRPr="000D54E0">
        <w:t xml:space="preserve"> of 2000 was amended to comply with the </w:t>
      </w:r>
      <w:hyperlink r:id="rId73" w:history="1">
        <w:r w:rsidRPr="000D54E0">
          <w:rPr>
            <w:rStyle w:val="Hyperlink"/>
          </w:rPr>
          <w:t>PSI Directive (2003/98/EC)</w:t>
        </w:r>
      </w:hyperlink>
      <w:r w:rsidRPr="000D54E0">
        <w:t xml:space="preserve">. The </w:t>
      </w:r>
      <w:hyperlink r:id="rId74" w:history="1">
        <w:r w:rsidR="005635A3" w:rsidRPr="000D54E0">
          <w:rPr>
            <w:rStyle w:val="Hyperlink"/>
          </w:rPr>
          <w:t>amended</w:t>
        </w:r>
        <w:r w:rsidRPr="000D54E0">
          <w:rPr>
            <w:rStyle w:val="Hyperlink"/>
          </w:rPr>
          <w:t xml:space="preserve"> law</w:t>
        </w:r>
      </w:hyperlink>
      <w:r w:rsidRPr="000D54E0">
        <w:t xml:space="preserve"> (</w:t>
      </w:r>
      <w:hyperlink r:id="rId75" w:history="1">
        <w:r w:rsidR="00896720" w:rsidRPr="000D54E0">
          <w:rPr>
            <w:rStyle w:val="Hyperlink"/>
          </w:rPr>
          <w:t>No. X-383</w:t>
        </w:r>
      </w:hyperlink>
      <w:r w:rsidRPr="000D54E0">
        <w:t xml:space="preserve"> of 10 November 2005) transpose</w:t>
      </w:r>
      <w:r w:rsidR="00FB145D" w:rsidRPr="000D54E0">
        <w:t>d</w:t>
      </w:r>
      <w:r w:rsidRPr="000D54E0">
        <w:t xml:space="preserve"> the </w:t>
      </w:r>
      <w:r w:rsidR="0061143E" w:rsidRPr="000D54E0">
        <w:t>d</w:t>
      </w:r>
      <w:r w:rsidRPr="000D54E0">
        <w:t>irective</w:t>
      </w:r>
      <w:r w:rsidR="00896720" w:rsidRPr="000D54E0">
        <w:t>,</w:t>
      </w:r>
      <w:r w:rsidRPr="000D54E0">
        <w:t xml:space="preserve"> and regulate</w:t>
      </w:r>
      <w:r w:rsidR="00FB145D" w:rsidRPr="000D54E0">
        <w:t>d</w:t>
      </w:r>
      <w:r w:rsidRPr="000D54E0">
        <w:t xml:space="preserve"> the right of private companies and citizens to obtain information from central and local government and to reuse it. It </w:t>
      </w:r>
      <w:r w:rsidR="000123C7" w:rsidRPr="000D54E0">
        <w:t>define</w:t>
      </w:r>
      <w:r w:rsidR="0088456B" w:rsidRPr="000D54E0">
        <w:t>d</w:t>
      </w:r>
      <w:r w:rsidR="000123C7" w:rsidRPr="000D54E0">
        <w:t xml:space="preserve"> </w:t>
      </w:r>
      <w:r w:rsidRPr="000D54E0">
        <w:t xml:space="preserve">the use of public sector information resources and </w:t>
      </w:r>
      <w:r w:rsidR="00AB4951" w:rsidRPr="000D54E0">
        <w:t>determine</w:t>
      </w:r>
      <w:r w:rsidR="0088456B" w:rsidRPr="000D54E0">
        <w:t>d</w:t>
      </w:r>
      <w:r w:rsidR="00AB4951" w:rsidRPr="000D54E0">
        <w:t xml:space="preserve"> </w:t>
      </w:r>
      <w:r w:rsidRPr="000D54E0">
        <w:t>the obligation of central and local government to provide this type of information to all those concerned.</w:t>
      </w:r>
    </w:p>
    <w:p w14:paraId="43DDCCAB" w14:textId="621FC276" w:rsidR="00AB5A78" w:rsidRPr="000D54E0" w:rsidRDefault="00AB5A78" w:rsidP="00AB5A78">
      <w:r w:rsidRPr="000D54E0">
        <w:t xml:space="preserve">The transposition of </w:t>
      </w:r>
      <w:r w:rsidR="00AB4951" w:rsidRPr="000D54E0">
        <w:t xml:space="preserve">the </w:t>
      </w:r>
      <w:hyperlink r:id="rId76" w:history="1">
        <w:r w:rsidRPr="000D54E0">
          <w:rPr>
            <w:rStyle w:val="Hyperlink"/>
          </w:rPr>
          <w:t>Directive of the European Parliament and the Council 2013/37/EU amending Directive 2003/98/EC on the Re-Use of Public Sector Information (PSI)</w:t>
        </w:r>
      </w:hyperlink>
      <w:r w:rsidRPr="000D54E0">
        <w:t xml:space="preserve"> into the national law</w:t>
      </w:r>
      <w:r w:rsidR="00AB4951" w:rsidRPr="000D54E0">
        <w:t xml:space="preserve"> occurred with the adoption of</w:t>
      </w:r>
      <w:r w:rsidRPr="000D54E0">
        <w:t xml:space="preserve"> amendments </w:t>
      </w:r>
      <w:r w:rsidR="00AB4951" w:rsidRPr="000D54E0">
        <w:t xml:space="preserve">to </w:t>
      </w:r>
      <w:r w:rsidRPr="000D54E0">
        <w:t>the Law on the Right to Receive Information from State and Local Authorities and Institutions (</w:t>
      </w:r>
      <w:hyperlink r:id="rId77" w:history="1">
        <w:r w:rsidR="000332DF" w:rsidRPr="000D54E0">
          <w:rPr>
            <w:rStyle w:val="Hyperlink"/>
          </w:rPr>
          <w:t>No. XII-2666</w:t>
        </w:r>
      </w:hyperlink>
      <w:r w:rsidR="00896720" w:rsidRPr="000D54E0">
        <w:t xml:space="preserve"> of</w:t>
      </w:r>
      <w:r w:rsidRPr="000D54E0">
        <w:t xml:space="preserve"> </w:t>
      </w:r>
      <w:r w:rsidR="00AB4951" w:rsidRPr="000D54E0">
        <w:t xml:space="preserve">11 </w:t>
      </w:r>
      <w:r w:rsidRPr="000D54E0">
        <w:t xml:space="preserve">October 2016). The </w:t>
      </w:r>
      <w:r w:rsidR="00814E00" w:rsidRPr="000D54E0">
        <w:t xml:space="preserve">amended </w:t>
      </w:r>
      <w:r w:rsidR="0061143E" w:rsidRPr="000D54E0">
        <w:t>l</w:t>
      </w:r>
      <w:r w:rsidRPr="000D54E0">
        <w:t xml:space="preserve">aw increased the scope of information </w:t>
      </w:r>
      <w:r w:rsidRPr="000D54E0">
        <w:lastRenderedPageBreak/>
        <w:t xml:space="preserve">intended for reuse, including </w:t>
      </w:r>
      <w:r w:rsidR="004D519E" w:rsidRPr="000D54E0">
        <w:t xml:space="preserve">in </w:t>
      </w:r>
      <w:r w:rsidRPr="000D54E0">
        <w:t>libraries, museums and archives</w:t>
      </w:r>
      <w:r w:rsidR="004D519E" w:rsidRPr="000D54E0">
        <w:t>, which</w:t>
      </w:r>
      <w:r w:rsidRPr="000D54E0">
        <w:t xml:space="preserve"> account for a significant part of the public sector information resources, in particular upon the increase in digital materials as a result of </w:t>
      </w:r>
      <w:r w:rsidR="00CE251B" w:rsidRPr="000D54E0">
        <w:t xml:space="preserve">the </w:t>
      </w:r>
      <w:r w:rsidRPr="000D54E0">
        <w:t>implementation of digi</w:t>
      </w:r>
      <w:r w:rsidR="004D519E" w:rsidRPr="000D54E0">
        <w:t>t</w:t>
      </w:r>
      <w:r w:rsidRPr="000D54E0">
        <w:t>isation projects</w:t>
      </w:r>
      <w:r w:rsidR="00CE251B" w:rsidRPr="000D54E0">
        <w:t>.</w:t>
      </w:r>
      <w:r w:rsidRPr="000D54E0">
        <w:t xml:space="preserve"> The new </w:t>
      </w:r>
      <w:r w:rsidR="00CE251B" w:rsidRPr="000D54E0">
        <w:t>l</w:t>
      </w:r>
      <w:r w:rsidRPr="000D54E0">
        <w:t xml:space="preserve">aw </w:t>
      </w:r>
      <w:r w:rsidR="00814E00" w:rsidRPr="000D54E0">
        <w:t xml:space="preserve">also </w:t>
      </w:r>
      <w:r w:rsidRPr="000D54E0">
        <w:t>establishe</w:t>
      </w:r>
      <w:r w:rsidR="00FB145D" w:rsidRPr="000D54E0">
        <w:t>d</w:t>
      </w:r>
      <w:r w:rsidRPr="000D54E0">
        <w:t xml:space="preserve"> the conditions for the open licence to use public sector information based on the </w:t>
      </w:r>
      <w:r w:rsidR="00466B5D" w:rsidRPr="000D54E0">
        <w:t>c</w:t>
      </w:r>
      <w:r w:rsidRPr="000D54E0">
        <w:t xml:space="preserve">reative </w:t>
      </w:r>
      <w:r w:rsidR="00466B5D" w:rsidRPr="000D54E0">
        <w:t>co</w:t>
      </w:r>
      <w:r w:rsidRPr="000D54E0">
        <w:t xml:space="preserve">mmons </w:t>
      </w:r>
      <w:r w:rsidR="004D519E" w:rsidRPr="000D54E0">
        <w:t>licence</w:t>
      </w:r>
      <w:r w:rsidR="00422338" w:rsidRPr="000D54E0">
        <w:t xml:space="preserve">. This will </w:t>
      </w:r>
      <w:r w:rsidRPr="000D54E0">
        <w:t>enable an information recipient to publish the information received without obtaining an</w:t>
      </w:r>
      <w:r w:rsidR="004D519E" w:rsidRPr="000D54E0">
        <w:t>y</w:t>
      </w:r>
      <w:r w:rsidRPr="000D54E0">
        <w:t xml:space="preserve"> institution</w:t>
      </w:r>
      <w:r w:rsidR="004D519E" w:rsidRPr="000D54E0">
        <w:t>al</w:t>
      </w:r>
      <w:r w:rsidRPr="000D54E0">
        <w:t xml:space="preserve"> consent</w:t>
      </w:r>
      <w:r w:rsidR="00814E00" w:rsidRPr="000D54E0">
        <w:t xml:space="preserve"> and</w:t>
      </w:r>
      <w:r w:rsidRPr="000D54E0">
        <w:t xml:space="preserve"> by any method </w:t>
      </w:r>
      <w:r w:rsidR="00814E00" w:rsidRPr="000D54E0">
        <w:t>(</w:t>
      </w:r>
      <w:r w:rsidRPr="000D54E0">
        <w:t>including making it public online or by means of other electronic communications networks, reproducing it in any format or by any method, translating it into other languages, adapting, processing or remaking</w:t>
      </w:r>
      <w:r w:rsidR="004D519E" w:rsidRPr="000D54E0">
        <w:t xml:space="preserve"> it</w:t>
      </w:r>
      <w:r w:rsidRPr="000D54E0">
        <w:t xml:space="preserve">, </w:t>
      </w:r>
      <w:r w:rsidR="0088456B" w:rsidRPr="000D54E0">
        <w:t xml:space="preserve">and </w:t>
      </w:r>
      <w:r w:rsidRPr="000D54E0">
        <w:t xml:space="preserve">distributing or transmitting </w:t>
      </w:r>
      <w:r w:rsidR="004D519E" w:rsidRPr="000D54E0">
        <w:t xml:space="preserve">it </w:t>
      </w:r>
      <w:r w:rsidRPr="000D54E0">
        <w:t>to third parties</w:t>
      </w:r>
      <w:r w:rsidR="00814E00" w:rsidRPr="000D54E0">
        <w:t>)</w:t>
      </w:r>
      <w:r w:rsidRPr="000D54E0">
        <w:t xml:space="preserve">. </w:t>
      </w:r>
      <w:r w:rsidR="00814E00" w:rsidRPr="000D54E0">
        <w:t>Finally, t</w:t>
      </w:r>
      <w:r w:rsidRPr="000D54E0">
        <w:t xml:space="preserve">he </w:t>
      </w:r>
      <w:r w:rsidR="00CE251B" w:rsidRPr="000D54E0">
        <w:t>l</w:t>
      </w:r>
      <w:r w:rsidRPr="000D54E0">
        <w:t>aw establishe</w:t>
      </w:r>
      <w:r w:rsidR="00FB145D" w:rsidRPr="000D54E0">
        <w:t>d</w:t>
      </w:r>
      <w:r w:rsidR="00617E82" w:rsidRPr="000D54E0">
        <w:t xml:space="preserve"> as well</w:t>
      </w:r>
      <w:r w:rsidRPr="000D54E0">
        <w:t xml:space="preserve"> the use of open electronic data formats in the provision of data. </w:t>
      </w:r>
    </w:p>
    <w:p w14:paraId="2F018F25" w14:textId="4BE94E5C" w:rsidR="00C846E9" w:rsidRPr="000D54E0" w:rsidRDefault="00C846E9" w:rsidP="00AB5A78">
      <w:pPr>
        <w:rPr>
          <w:rStyle w:val="None"/>
          <w:rFonts w:eastAsia="Arial" w:cs="Arial"/>
        </w:rPr>
      </w:pPr>
      <w:r w:rsidRPr="000D54E0">
        <w:rPr>
          <w:bCs/>
          <w:szCs w:val="20"/>
        </w:rPr>
        <w:t xml:space="preserve">The law was </w:t>
      </w:r>
      <w:hyperlink r:id="rId78" w:history="1">
        <w:r w:rsidRPr="000D54E0">
          <w:rPr>
            <w:rStyle w:val="Hyperlink"/>
            <w:bCs/>
            <w:szCs w:val="20"/>
          </w:rPr>
          <w:t>amended</w:t>
        </w:r>
      </w:hyperlink>
      <w:r w:rsidRPr="000D54E0">
        <w:rPr>
          <w:bCs/>
          <w:szCs w:val="20"/>
        </w:rPr>
        <w:t xml:space="preserve"> </w:t>
      </w:r>
      <w:r w:rsidR="0088456B" w:rsidRPr="000D54E0">
        <w:rPr>
          <w:bCs/>
          <w:szCs w:val="20"/>
        </w:rPr>
        <w:t xml:space="preserve">again </w:t>
      </w:r>
      <w:r w:rsidRPr="000D54E0">
        <w:rPr>
          <w:bCs/>
          <w:szCs w:val="20"/>
        </w:rPr>
        <w:t>in 2018 to transpose the</w:t>
      </w:r>
      <w:r w:rsidRPr="000D54E0">
        <w:rPr>
          <w:color w:val="777777"/>
          <w:szCs w:val="20"/>
          <w:lang w:eastAsia="lt-LT"/>
        </w:rPr>
        <w:t xml:space="preserve"> </w:t>
      </w:r>
      <w:hyperlink r:id="rId79" w:history="1">
        <w:r w:rsidRPr="000D54E0">
          <w:rPr>
            <w:rStyle w:val="Hyperlink"/>
            <w:bCs/>
            <w:szCs w:val="20"/>
          </w:rPr>
          <w:t xml:space="preserve">Directive (EU) 2016/2102 of the European Parliament and of the Council on the accessibility of websites and mobile applications of public sector </w:t>
        </w:r>
        <w:r w:rsidRPr="000D54E0">
          <w:rPr>
            <w:rStyle w:val="Hyperlink"/>
            <w:rFonts w:eastAsia="Arial" w:cs="Arial"/>
          </w:rPr>
          <w:t>bodies</w:t>
        </w:r>
      </w:hyperlink>
      <w:r w:rsidRPr="000D54E0">
        <w:rPr>
          <w:rStyle w:val="None"/>
          <w:rFonts w:eastAsia="Arial" w:cs="Arial"/>
        </w:rPr>
        <w:t>.</w:t>
      </w:r>
    </w:p>
    <w:p w14:paraId="5C563611" w14:textId="3B8E22E8" w:rsidR="00BF4844" w:rsidRPr="000D54E0" w:rsidRDefault="00405031" w:rsidP="00BF4844">
      <w:r w:rsidRPr="000D54E0">
        <w:rPr>
          <w:rStyle w:val="None"/>
          <w:rFonts w:eastAsia="Arial" w:cs="Arial"/>
        </w:rPr>
        <w:t>In the beginning of 2021, th</w:t>
      </w:r>
      <w:r w:rsidRPr="000D54E0">
        <w:rPr>
          <w:bCs/>
          <w:szCs w:val="20"/>
        </w:rPr>
        <w:t xml:space="preserve">e Ministry of Economy and Innovation prepared </w:t>
      </w:r>
      <w:r w:rsidR="00814E00" w:rsidRPr="000D54E0">
        <w:rPr>
          <w:bCs/>
          <w:szCs w:val="20"/>
        </w:rPr>
        <w:t xml:space="preserve">new </w:t>
      </w:r>
      <w:r w:rsidRPr="000D54E0">
        <w:rPr>
          <w:bCs/>
          <w:szCs w:val="20"/>
        </w:rPr>
        <w:t xml:space="preserve">amendments to the </w:t>
      </w:r>
      <w:r w:rsidR="00814E00" w:rsidRPr="000D54E0">
        <w:rPr>
          <w:bCs/>
          <w:szCs w:val="20"/>
        </w:rPr>
        <w:t>l</w:t>
      </w:r>
      <w:r w:rsidRPr="000D54E0">
        <w:rPr>
          <w:bCs/>
          <w:szCs w:val="20"/>
        </w:rPr>
        <w:t>aw transposing the provisions of Directive (EU) 2019/1024 on open data and the re-use of public sector information. The amendments address obligations on opening</w:t>
      </w:r>
      <w:r w:rsidRPr="000D54E0">
        <w:t xml:space="preserve"> data</w:t>
      </w:r>
      <w:r w:rsidR="00814E00" w:rsidRPr="000D54E0">
        <w:t>,</w:t>
      </w:r>
      <w:r w:rsidRPr="000D54E0">
        <w:t xml:space="preserve"> and seek to increase reuse of publicly funded information and bring the legislative framework up to date with the advances in digital technologies. The amended Law on the Right to Receive Information and Reuse of Data entered into force on 17</w:t>
      </w:r>
      <w:r w:rsidR="0033424B" w:rsidRPr="000D54E0">
        <w:t xml:space="preserve"> </w:t>
      </w:r>
      <w:r w:rsidR="00665147" w:rsidRPr="000D54E0">
        <w:t xml:space="preserve">July </w:t>
      </w:r>
      <w:r w:rsidRPr="000D54E0">
        <w:t xml:space="preserve">2021. </w:t>
      </w:r>
    </w:p>
    <w:p w14:paraId="73FED6F3" w14:textId="56DDF4BF" w:rsidR="00901C35" w:rsidRPr="000D54E0" w:rsidRDefault="00901C35" w:rsidP="00B36E35">
      <w:pPr>
        <w:pStyle w:val="Subtitle"/>
        <w:jc w:val="both"/>
        <w:rPr>
          <w:rFonts w:cs="Arial"/>
          <w:szCs w:val="22"/>
        </w:rPr>
      </w:pPr>
      <w:r w:rsidRPr="000D54E0">
        <w:t xml:space="preserve">General Requirements for </w:t>
      </w:r>
      <w:r w:rsidR="00CE251B" w:rsidRPr="000D54E0">
        <w:t>W</w:t>
      </w:r>
      <w:r w:rsidRPr="000D54E0">
        <w:t xml:space="preserve">ebsites and </w:t>
      </w:r>
      <w:r w:rsidR="00CE251B" w:rsidRPr="000D54E0">
        <w:t>M</w:t>
      </w:r>
      <w:r w:rsidRPr="000D54E0">
        <w:t xml:space="preserve">obile </w:t>
      </w:r>
      <w:r w:rsidR="00CE251B" w:rsidRPr="000D54E0">
        <w:t>A</w:t>
      </w:r>
      <w:r w:rsidRPr="000D54E0">
        <w:t xml:space="preserve">pplications of </w:t>
      </w:r>
      <w:r w:rsidR="00CE251B" w:rsidRPr="000D54E0">
        <w:t>S</w:t>
      </w:r>
      <w:r w:rsidRPr="000D54E0">
        <w:t xml:space="preserve">tate and </w:t>
      </w:r>
      <w:r w:rsidR="00CE251B" w:rsidRPr="000D54E0">
        <w:t>M</w:t>
      </w:r>
      <w:r w:rsidRPr="000D54E0">
        <w:t xml:space="preserve">unicipal </w:t>
      </w:r>
      <w:r w:rsidR="00CE251B" w:rsidRPr="000D54E0">
        <w:t>I</w:t>
      </w:r>
      <w:r w:rsidRPr="000D54E0">
        <w:t xml:space="preserve">nstitutions and </w:t>
      </w:r>
      <w:r w:rsidR="00CE251B" w:rsidRPr="000D54E0">
        <w:t>B</w:t>
      </w:r>
      <w:r w:rsidRPr="000D54E0">
        <w:t>odies</w:t>
      </w:r>
    </w:p>
    <w:p w14:paraId="128927F5" w14:textId="2E084652" w:rsidR="00415B2F" w:rsidRPr="000D54E0" w:rsidRDefault="00415B2F" w:rsidP="00F933E8">
      <w:r w:rsidRPr="000D54E0">
        <w:rPr>
          <w:rStyle w:val="None"/>
          <w:rFonts w:eastAsia="Arial" w:cs="Arial"/>
          <w:bCs/>
          <w:szCs w:val="20"/>
        </w:rPr>
        <w:t xml:space="preserve">The </w:t>
      </w:r>
      <w:hyperlink r:id="rId80" w:history="1">
        <w:r w:rsidR="00901C35" w:rsidRPr="000D54E0">
          <w:rPr>
            <w:rStyle w:val="Hyperlink"/>
            <w:rFonts w:eastAsia="Arial" w:cs="Arial"/>
            <w:bCs/>
            <w:szCs w:val="20"/>
          </w:rPr>
          <w:t xml:space="preserve">General </w:t>
        </w:r>
        <w:r w:rsidR="00CE251B" w:rsidRPr="000D54E0">
          <w:rPr>
            <w:rStyle w:val="Hyperlink"/>
            <w:rFonts w:eastAsia="Arial" w:cs="Arial"/>
            <w:bCs/>
            <w:szCs w:val="20"/>
          </w:rPr>
          <w:t>R</w:t>
        </w:r>
        <w:r w:rsidR="00901C35" w:rsidRPr="000D54E0">
          <w:rPr>
            <w:rStyle w:val="Hyperlink"/>
            <w:rFonts w:eastAsia="Arial" w:cs="Arial"/>
            <w:bCs/>
            <w:szCs w:val="20"/>
          </w:rPr>
          <w:t xml:space="preserve">equirements for </w:t>
        </w:r>
        <w:r w:rsidR="00CE251B" w:rsidRPr="000D54E0">
          <w:rPr>
            <w:rStyle w:val="Hyperlink"/>
            <w:rFonts w:eastAsia="Arial" w:cs="Arial"/>
            <w:bCs/>
            <w:szCs w:val="20"/>
          </w:rPr>
          <w:t>W</w:t>
        </w:r>
        <w:r w:rsidR="00901C35" w:rsidRPr="000D54E0">
          <w:rPr>
            <w:rStyle w:val="Hyperlink"/>
            <w:rFonts w:eastAsia="Arial" w:cs="Arial"/>
            <w:bCs/>
            <w:szCs w:val="20"/>
          </w:rPr>
          <w:t xml:space="preserve">ebsites and </w:t>
        </w:r>
        <w:r w:rsidR="00CE251B" w:rsidRPr="000D54E0">
          <w:rPr>
            <w:rStyle w:val="Hyperlink"/>
            <w:rFonts w:eastAsia="Arial" w:cs="Arial"/>
            <w:bCs/>
            <w:szCs w:val="20"/>
          </w:rPr>
          <w:t>M</w:t>
        </w:r>
        <w:r w:rsidR="00901C35" w:rsidRPr="000D54E0">
          <w:rPr>
            <w:rStyle w:val="Hyperlink"/>
            <w:rFonts w:eastAsia="Arial" w:cs="Arial"/>
            <w:bCs/>
            <w:szCs w:val="20"/>
          </w:rPr>
          <w:t xml:space="preserve">obile </w:t>
        </w:r>
        <w:r w:rsidR="00CE251B" w:rsidRPr="000D54E0">
          <w:rPr>
            <w:rStyle w:val="Hyperlink"/>
            <w:rFonts w:eastAsia="Arial" w:cs="Arial"/>
            <w:bCs/>
            <w:szCs w:val="20"/>
          </w:rPr>
          <w:t>A</w:t>
        </w:r>
        <w:r w:rsidR="00901C35" w:rsidRPr="000D54E0">
          <w:rPr>
            <w:rStyle w:val="Hyperlink"/>
            <w:rFonts w:eastAsia="Arial" w:cs="Arial"/>
            <w:bCs/>
            <w:szCs w:val="20"/>
          </w:rPr>
          <w:t xml:space="preserve">pplications of </w:t>
        </w:r>
        <w:r w:rsidR="00CE251B" w:rsidRPr="000D54E0">
          <w:rPr>
            <w:rStyle w:val="Hyperlink"/>
            <w:rFonts w:eastAsia="Arial" w:cs="Arial"/>
            <w:bCs/>
            <w:szCs w:val="20"/>
          </w:rPr>
          <w:t>S</w:t>
        </w:r>
        <w:r w:rsidR="00901C35" w:rsidRPr="000D54E0">
          <w:rPr>
            <w:rStyle w:val="Hyperlink"/>
            <w:rFonts w:eastAsia="Arial" w:cs="Arial"/>
            <w:bCs/>
            <w:szCs w:val="20"/>
          </w:rPr>
          <w:t xml:space="preserve">tate and </w:t>
        </w:r>
        <w:r w:rsidR="00CE251B" w:rsidRPr="000D54E0">
          <w:rPr>
            <w:rStyle w:val="Hyperlink"/>
            <w:rFonts w:eastAsia="Arial" w:cs="Arial"/>
            <w:bCs/>
            <w:szCs w:val="20"/>
          </w:rPr>
          <w:t>M</w:t>
        </w:r>
        <w:r w:rsidR="00901C35" w:rsidRPr="000D54E0">
          <w:rPr>
            <w:rStyle w:val="Hyperlink"/>
            <w:rFonts w:eastAsia="Arial" w:cs="Arial"/>
            <w:bCs/>
            <w:szCs w:val="20"/>
          </w:rPr>
          <w:t xml:space="preserve">unicipal </w:t>
        </w:r>
        <w:r w:rsidR="00CE251B" w:rsidRPr="000D54E0">
          <w:rPr>
            <w:rStyle w:val="Hyperlink"/>
            <w:rFonts w:eastAsia="Arial" w:cs="Arial"/>
            <w:bCs/>
            <w:szCs w:val="20"/>
          </w:rPr>
          <w:t>I</w:t>
        </w:r>
        <w:r w:rsidR="00901C35" w:rsidRPr="000D54E0">
          <w:rPr>
            <w:rStyle w:val="Hyperlink"/>
            <w:rFonts w:eastAsia="Arial" w:cs="Arial"/>
            <w:bCs/>
            <w:szCs w:val="20"/>
          </w:rPr>
          <w:t xml:space="preserve">nstitutions and </w:t>
        </w:r>
        <w:r w:rsidR="00CE251B" w:rsidRPr="000D54E0">
          <w:rPr>
            <w:rStyle w:val="Hyperlink"/>
            <w:rFonts w:eastAsia="Arial" w:cs="Arial"/>
            <w:bCs/>
            <w:szCs w:val="20"/>
          </w:rPr>
          <w:t>B</w:t>
        </w:r>
        <w:r w:rsidR="00901C35" w:rsidRPr="000D54E0">
          <w:rPr>
            <w:rStyle w:val="Hyperlink"/>
            <w:rFonts w:eastAsia="Arial" w:cs="Arial"/>
            <w:bCs/>
            <w:szCs w:val="20"/>
          </w:rPr>
          <w:t>odies</w:t>
        </w:r>
      </w:hyperlink>
      <w:r w:rsidR="00133D7E" w:rsidRPr="000D54E0">
        <w:rPr>
          <w:rStyle w:val="None"/>
          <w:rFonts w:eastAsia="Arial" w:cs="Arial"/>
          <w:bCs/>
          <w:szCs w:val="20"/>
        </w:rPr>
        <w:t xml:space="preserve"> (hereinafter referred to as the General Requirements)</w:t>
      </w:r>
      <w:r w:rsidR="003761C0" w:rsidRPr="000D54E0">
        <w:rPr>
          <w:rStyle w:val="None"/>
          <w:rFonts w:eastAsia="Arial" w:cs="Arial"/>
          <w:bCs/>
          <w:szCs w:val="20"/>
        </w:rPr>
        <w:t xml:space="preserve"> w</w:t>
      </w:r>
      <w:r w:rsidR="00CE251B" w:rsidRPr="000D54E0">
        <w:rPr>
          <w:rStyle w:val="None"/>
          <w:rFonts w:eastAsia="Arial" w:cs="Arial"/>
          <w:bCs/>
          <w:szCs w:val="20"/>
        </w:rPr>
        <w:t>ere</w:t>
      </w:r>
      <w:r w:rsidR="00901C35" w:rsidRPr="000D54E0">
        <w:rPr>
          <w:rStyle w:val="None"/>
          <w:rFonts w:eastAsia="Arial" w:cs="Arial"/>
          <w:bCs/>
          <w:szCs w:val="20"/>
        </w:rPr>
        <w:t xml:space="preserve"> approved by Resolution </w:t>
      </w:r>
      <w:r w:rsidR="00CE251B" w:rsidRPr="000D54E0">
        <w:rPr>
          <w:rStyle w:val="None"/>
          <w:rFonts w:eastAsia="Arial" w:cs="Arial"/>
          <w:bCs/>
          <w:szCs w:val="20"/>
        </w:rPr>
        <w:t xml:space="preserve">No. 480 </w:t>
      </w:r>
      <w:r w:rsidR="00901C35" w:rsidRPr="000D54E0">
        <w:rPr>
          <w:rStyle w:val="None"/>
          <w:rFonts w:eastAsia="Arial" w:cs="Arial"/>
          <w:bCs/>
          <w:szCs w:val="20"/>
        </w:rPr>
        <w:t xml:space="preserve">of the </w:t>
      </w:r>
      <w:r w:rsidR="00CE251B" w:rsidRPr="000D54E0">
        <w:rPr>
          <w:rStyle w:val="None"/>
          <w:rFonts w:eastAsia="Arial" w:cs="Arial"/>
          <w:bCs/>
          <w:szCs w:val="20"/>
        </w:rPr>
        <w:t>g</w:t>
      </w:r>
      <w:r w:rsidR="00901C35" w:rsidRPr="000D54E0">
        <w:rPr>
          <w:rStyle w:val="None"/>
          <w:rFonts w:eastAsia="Arial" w:cs="Arial"/>
          <w:bCs/>
          <w:szCs w:val="20"/>
        </w:rPr>
        <w:t>overnment of the Republic of Lithuania o</w:t>
      </w:r>
      <w:r w:rsidR="00CE251B" w:rsidRPr="000D54E0">
        <w:rPr>
          <w:rStyle w:val="None"/>
          <w:rFonts w:eastAsia="Arial" w:cs="Arial"/>
          <w:bCs/>
          <w:szCs w:val="20"/>
        </w:rPr>
        <w:t>n</w:t>
      </w:r>
      <w:r w:rsidR="00901C35" w:rsidRPr="000D54E0">
        <w:rPr>
          <w:rStyle w:val="None"/>
          <w:rFonts w:eastAsia="Arial" w:cs="Arial"/>
          <w:bCs/>
          <w:szCs w:val="20"/>
        </w:rPr>
        <w:t xml:space="preserve"> 18 April 2003</w:t>
      </w:r>
      <w:r w:rsidR="00133D7E" w:rsidRPr="000D54E0">
        <w:rPr>
          <w:rStyle w:val="None"/>
          <w:rFonts w:eastAsia="Arial" w:cs="Arial"/>
          <w:bCs/>
          <w:szCs w:val="20"/>
        </w:rPr>
        <w:t>.</w:t>
      </w:r>
      <w:r w:rsidR="00133D7E" w:rsidRPr="000D54E0">
        <w:t xml:space="preserve"> </w:t>
      </w:r>
      <w:r w:rsidR="00133D7E" w:rsidRPr="000D54E0">
        <w:rPr>
          <w:rStyle w:val="None"/>
          <w:rFonts w:eastAsia="Arial" w:cs="Arial"/>
          <w:bCs/>
          <w:szCs w:val="20"/>
        </w:rPr>
        <w:t xml:space="preserve">The General </w:t>
      </w:r>
      <w:r w:rsidR="00CE251B" w:rsidRPr="000D54E0">
        <w:rPr>
          <w:rStyle w:val="None"/>
          <w:rFonts w:eastAsia="Arial" w:cs="Arial"/>
          <w:bCs/>
          <w:szCs w:val="20"/>
        </w:rPr>
        <w:t>R</w:t>
      </w:r>
      <w:r w:rsidR="00133D7E" w:rsidRPr="000D54E0">
        <w:rPr>
          <w:rStyle w:val="None"/>
          <w:rFonts w:eastAsia="Arial" w:cs="Arial"/>
          <w:bCs/>
          <w:szCs w:val="20"/>
        </w:rPr>
        <w:t xml:space="preserve">equirements </w:t>
      </w:r>
      <w:r w:rsidR="00CE251B" w:rsidRPr="000D54E0">
        <w:rPr>
          <w:rStyle w:val="None"/>
          <w:rFonts w:eastAsia="Arial" w:cs="Arial"/>
          <w:bCs/>
          <w:szCs w:val="20"/>
        </w:rPr>
        <w:t>transposed</w:t>
      </w:r>
      <w:r w:rsidR="00133D7E" w:rsidRPr="000D54E0">
        <w:rPr>
          <w:rStyle w:val="None"/>
          <w:rFonts w:eastAsia="Arial" w:cs="Arial"/>
          <w:bCs/>
          <w:szCs w:val="20"/>
        </w:rPr>
        <w:t xml:space="preserve"> the provisions of </w:t>
      </w:r>
      <w:r w:rsidR="002D70B2" w:rsidRPr="000D54E0">
        <w:rPr>
          <w:rStyle w:val="None"/>
          <w:rFonts w:eastAsia="Arial" w:cs="Arial"/>
          <w:bCs/>
          <w:szCs w:val="20"/>
        </w:rPr>
        <w:t xml:space="preserve">the </w:t>
      </w:r>
      <w:hyperlink r:id="rId81" w:history="1">
        <w:r w:rsidR="00133D7E" w:rsidRPr="000D54E0">
          <w:rPr>
            <w:rStyle w:val="Hyperlink"/>
            <w:rFonts w:eastAsia="Arial" w:cs="Arial"/>
            <w:bCs/>
            <w:szCs w:val="20"/>
          </w:rPr>
          <w:t xml:space="preserve">Directive </w:t>
        </w:r>
        <w:r w:rsidR="00CE251B" w:rsidRPr="000D54E0">
          <w:rPr>
            <w:rStyle w:val="Hyperlink"/>
            <w:rFonts w:eastAsia="Arial" w:cs="Arial"/>
            <w:bCs/>
            <w:szCs w:val="20"/>
          </w:rPr>
          <w:t>(</w:t>
        </w:r>
        <w:r w:rsidR="00133D7E" w:rsidRPr="000D54E0">
          <w:rPr>
            <w:rStyle w:val="Hyperlink"/>
            <w:rFonts w:eastAsia="Arial" w:cs="Arial"/>
            <w:bCs/>
            <w:szCs w:val="20"/>
          </w:rPr>
          <w:t>EU</w:t>
        </w:r>
        <w:r w:rsidR="00CE251B" w:rsidRPr="000D54E0">
          <w:rPr>
            <w:rStyle w:val="Hyperlink"/>
            <w:rFonts w:eastAsia="Arial" w:cs="Arial"/>
            <w:bCs/>
            <w:szCs w:val="20"/>
          </w:rPr>
          <w:t>)</w:t>
        </w:r>
        <w:r w:rsidR="00133D7E" w:rsidRPr="000D54E0">
          <w:rPr>
            <w:rStyle w:val="Hyperlink"/>
            <w:rFonts w:eastAsia="Arial" w:cs="Arial"/>
            <w:bCs/>
            <w:szCs w:val="20"/>
          </w:rPr>
          <w:t xml:space="preserve"> 2016/2102</w:t>
        </w:r>
        <w:r w:rsidR="002D70B2" w:rsidRPr="000D54E0">
          <w:rPr>
            <w:rStyle w:val="Hyperlink"/>
            <w:rFonts w:eastAsia="Arial" w:cs="Arial"/>
            <w:bCs/>
            <w:szCs w:val="20"/>
          </w:rPr>
          <w:t xml:space="preserve"> on </w:t>
        </w:r>
        <w:r w:rsidR="00CE251B" w:rsidRPr="000D54E0">
          <w:rPr>
            <w:rStyle w:val="Hyperlink"/>
            <w:rFonts w:eastAsia="Arial" w:cs="Arial"/>
            <w:bCs/>
            <w:szCs w:val="20"/>
          </w:rPr>
          <w:t xml:space="preserve">the </w:t>
        </w:r>
        <w:r w:rsidR="00705966" w:rsidRPr="000D54E0">
          <w:rPr>
            <w:rStyle w:val="Hyperlink"/>
            <w:rFonts w:eastAsia="Arial" w:cs="Arial"/>
            <w:bCs/>
            <w:szCs w:val="20"/>
          </w:rPr>
          <w:t>accessibility of the websites and mobile applications of public sector bodies</w:t>
        </w:r>
      </w:hyperlink>
      <w:r w:rsidR="00705966" w:rsidRPr="000D54E0">
        <w:rPr>
          <w:rStyle w:val="None"/>
          <w:rFonts w:eastAsia="Arial" w:cs="Arial"/>
          <w:bCs/>
          <w:szCs w:val="20"/>
        </w:rPr>
        <w:t xml:space="preserve">. </w:t>
      </w:r>
    </w:p>
    <w:p w14:paraId="32CEA943" w14:textId="1298089F" w:rsidR="00F933E8" w:rsidRPr="000D54E0" w:rsidRDefault="00F933E8" w:rsidP="00F933E8">
      <w:pPr>
        <w:rPr>
          <w:rStyle w:val="None"/>
          <w:rFonts w:eastAsia="Arial" w:cs="Arial"/>
          <w:bCs/>
          <w:szCs w:val="20"/>
        </w:rPr>
      </w:pPr>
      <w:r w:rsidRPr="000D54E0">
        <w:rPr>
          <w:rStyle w:val="None"/>
          <w:rFonts w:eastAsia="Arial" w:cs="Arial"/>
          <w:bCs/>
          <w:szCs w:val="20"/>
        </w:rPr>
        <w:t xml:space="preserve">The purpose of </w:t>
      </w:r>
      <w:r w:rsidR="00133D7E" w:rsidRPr="000D54E0">
        <w:rPr>
          <w:rStyle w:val="None"/>
          <w:rFonts w:eastAsia="Arial" w:cs="Arial"/>
          <w:bCs/>
          <w:szCs w:val="20"/>
        </w:rPr>
        <w:t xml:space="preserve">the </w:t>
      </w:r>
      <w:r w:rsidR="005635A3" w:rsidRPr="000D54E0">
        <w:rPr>
          <w:rStyle w:val="None"/>
          <w:rFonts w:eastAsia="Arial" w:cs="Arial"/>
          <w:bCs/>
          <w:szCs w:val="20"/>
        </w:rPr>
        <w:t>G</w:t>
      </w:r>
      <w:r w:rsidR="00133D7E" w:rsidRPr="000D54E0">
        <w:rPr>
          <w:rStyle w:val="None"/>
          <w:rFonts w:eastAsia="Arial" w:cs="Arial"/>
          <w:bCs/>
          <w:szCs w:val="20"/>
        </w:rPr>
        <w:t>eneral</w:t>
      </w:r>
      <w:r w:rsidRPr="000D54E0">
        <w:rPr>
          <w:rStyle w:val="None"/>
          <w:rFonts w:eastAsia="Arial" w:cs="Arial"/>
          <w:bCs/>
          <w:szCs w:val="20"/>
        </w:rPr>
        <w:t xml:space="preserve"> </w:t>
      </w:r>
      <w:r w:rsidR="00CE251B" w:rsidRPr="000D54E0">
        <w:rPr>
          <w:rStyle w:val="None"/>
          <w:rFonts w:eastAsia="Arial" w:cs="Arial"/>
          <w:bCs/>
          <w:szCs w:val="20"/>
        </w:rPr>
        <w:t>R</w:t>
      </w:r>
      <w:r w:rsidRPr="000D54E0">
        <w:rPr>
          <w:rStyle w:val="None"/>
          <w:rFonts w:eastAsia="Arial" w:cs="Arial"/>
          <w:bCs/>
          <w:szCs w:val="20"/>
        </w:rPr>
        <w:t xml:space="preserve">equirements is to enable the public to access online all public information referred to in Article 5(2) of the Law on the </w:t>
      </w:r>
      <w:r w:rsidRPr="000D54E0">
        <w:t>Right to Receive Information from State and Local Authorities and Institutions</w:t>
      </w:r>
      <w:r w:rsidRPr="000D54E0">
        <w:rPr>
          <w:rStyle w:val="None"/>
          <w:rFonts w:eastAsia="Arial" w:cs="Arial"/>
          <w:bCs/>
          <w:szCs w:val="20"/>
        </w:rPr>
        <w:t xml:space="preserve">, to unify the websites of </w:t>
      </w:r>
      <w:r w:rsidR="00CE251B" w:rsidRPr="000D54E0">
        <w:rPr>
          <w:rStyle w:val="None"/>
          <w:rFonts w:eastAsia="Arial" w:cs="Arial"/>
          <w:bCs/>
          <w:szCs w:val="20"/>
        </w:rPr>
        <w:t xml:space="preserve">all </w:t>
      </w:r>
      <w:r w:rsidRPr="000D54E0">
        <w:rPr>
          <w:rStyle w:val="None"/>
          <w:rFonts w:eastAsia="Arial" w:cs="Arial"/>
          <w:bCs/>
          <w:szCs w:val="20"/>
        </w:rPr>
        <w:t>institutions and bodies, and to ensure the relevance, reliability and searchability of the information provided on them</w:t>
      </w:r>
      <w:r w:rsidR="00CE251B" w:rsidRPr="000D54E0">
        <w:rPr>
          <w:rStyle w:val="None"/>
          <w:rFonts w:eastAsia="Arial" w:cs="Arial"/>
          <w:bCs/>
          <w:szCs w:val="20"/>
        </w:rPr>
        <w:t>. Furthermore</w:t>
      </w:r>
      <w:r w:rsidR="00DB2F3A" w:rsidRPr="000D54E0">
        <w:rPr>
          <w:rStyle w:val="None"/>
          <w:rFonts w:eastAsia="Arial" w:cs="Arial"/>
          <w:bCs/>
          <w:szCs w:val="20"/>
        </w:rPr>
        <w:t>,</w:t>
      </w:r>
      <w:r w:rsidR="00CE251B" w:rsidRPr="000D54E0">
        <w:rPr>
          <w:rStyle w:val="None"/>
          <w:rFonts w:eastAsia="Arial" w:cs="Arial"/>
          <w:bCs/>
          <w:szCs w:val="20"/>
        </w:rPr>
        <w:t xml:space="preserve"> </w:t>
      </w:r>
      <w:r w:rsidR="00DB2F3A" w:rsidRPr="000D54E0">
        <w:rPr>
          <w:rStyle w:val="None"/>
          <w:rFonts w:eastAsia="Arial" w:cs="Arial"/>
          <w:bCs/>
          <w:szCs w:val="20"/>
        </w:rPr>
        <w:t xml:space="preserve">they </w:t>
      </w:r>
      <w:r w:rsidR="00CE251B" w:rsidRPr="000D54E0">
        <w:rPr>
          <w:rStyle w:val="None"/>
          <w:rFonts w:eastAsia="Arial" w:cs="Arial"/>
          <w:bCs/>
          <w:szCs w:val="20"/>
        </w:rPr>
        <w:t>contain provisions on</w:t>
      </w:r>
      <w:r w:rsidRPr="000D54E0">
        <w:rPr>
          <w:rStyle w:val="None"/>
          <w:rFonts w:eastAsia="Arial" w:cs="Arial"/>
          <w:bCs/>
          <w:szCs w:val="20"/>
        </w:rPr>
        <w:t xml:space="preserve"> the development of websites that meet the needs of the public, the regular updating of information, the accessibility requirements for the adaptation of websites or mobile applications of institutions, the procedure for the adaptation of websites or mobile applications of institutions to the accessibility requirements,</w:t>
      </w:r>
      <w:r w:rsidR="00CE251B" w:rsidRPr="000D54E0">
        <w:rPr>
          <w:rStyle w:val="None"/>
          <w:rFonts w:eastAsia="Arial" w:cs="Arial"/>
          <w:bCs/>
          <w:szCs w:val="20"/>
        </w:rPr>
        <w:t xml:space="preserve"> and</w:t>
      </w:r>
      <w:r w:rsidRPr="000D54E0">
        <w:rPr>
          <w:rStyle w:val="None"/>
          <w:rFonts w:eastAsia="Arial" w:cs="Arial"/>
          <w:bCs/>
          <w:szCs w:val="20"/>
        </w:rPr>
        <w:t xml:space="preserve"> the procedure for the lodging of complaints regarding the non</w:t>
      </w:r>
      <w:r w:rsidR="00DB2F3A" w:rsidRPr="000D54E0">
        <w:rPr>
          <w:rStyle w:val="None"/>
          <w:rFonts w:eastAsia="Arial" w:cs="Arial"/>
          <w:bCs/>
          <w:szCs w:val="20"/>
        </w:rPr>
        <w:noBreakHyphen/>
      </w:r>
      <w:r w:rsidRPr="000D54E0">
        <w:rPr>
          <w:rStyle w:val="None"/>
          <w:rFonts w:eastAsia="Arial" w:cs="Arial"/>
          <w:bCs/>
          <w:szCs w:val="20"/>
        </w:rPr>
        <w:t>adaptation or inadequate adaptation of websites or mobile applications of institutions to the accessibility requirements.</w:t>
      </w:r>
    </w:p>
    <w:p w14:paraId="3D403F37" w14:textId="77777777" w:rsidR="003730DF" w:rsidRPr="000D54E0" w:rsidRDefault="003730DF" w:rsidP="00FE4D60">
      <w:pPr>
        <w:pStyle w:val="Heading3"/>
      </w:pPr>
      <w:bookmarkStart w:id="31" w:name="_Toc1474965"/>
      <w:r w:rsidRPr="000D54E0">
        <w:t>eID and Trust Services</w:t>
      </w:r>
      <w:bookmarkEnd w:id="31"/>
    </w:p>
    <w:p w14:paraId="1FCA9E9D" w14:textId="77777777" w:rsidR="00EA1F11" w:rsidRPr="000D54E0" w:rsidRDefault="00EA1F11" w:rsidP="00EA1F11">
      <w:pPr>
        <w:pStyle w:val="Subtitle"/>
        <w:keepNext/>
      </w:pPr>
      <w:r w:rsidRPr="000D54E0">
        <w:t>eIDAS</w:t>
      </w:r>
    </w:p>
    <w:p w14:paraId="3B33AAA0" w14:textId="045D80DD" w:rsidR="00EA1F11" w:rsidRPr="000D54E0" w:rsidRDefault="00EA1F11" w:rsidP="00EA1F11">
      <w:pPr>
        <w:keepNext/>
        <w:rPr>
          <w:rStyle w:val="eop"/>
          <w:rFonts w:cs="Arial"/>
          <w:bCs/>
          <w:i/>
          <w:color w:val="000000"/>
          <w:sz w:val="24"/>
          <w:szCs w:val="20"/>
          <w:shd w:val="clear" w:color="auto" w:fill="FFFFFF"/>
        </w:rPr>
      </w:pPr>
      <w:r w:rsidRPr="000D54E0">
        <w:rPr>
          <w:rStyle w:val="eop"/>
          <w:color w:val="000000"/>
          <w:szCs w:val="20"/>
          <w:shd w:val="clear" w:color="auto" w:fill="FFFFFF"/>
        </w:rPr>
        <w:t xml:space="preserve">In 2020, Lithuania successfully completed the procedures set out in the </w:t>
      </w:r>
      <w:hyperlink r:id="rId82" w:history="1">
        <w:r w:rsidR="000332DF" w:rsidRPr="000D54E0">
          <w:rPr>
            <w:rStyle w:val="Hyperlink"/>
            <w:szCs w:val="20"/>
            <w:shd w:val="clear" w:color="auto" w:fill="FFFFFF"/>
          </w:rPr>
          <w:t>Regulation on electronic identification and trust services for electronic transactions in the internal market (eIDAS Regulation)</w:t>
        </w:r>
      </w:hyperlink>
      <w:r w:rsidRPr="000D54E0">
        <w:rPr>
          <w:rStyle w:val="eop"/>
          <w:color w:val="000000"/>
          <w:szCs w:val="20"/>
          <w:shd w:val="clear" w:color="auto" w:fill="FFFFFF"/>
        </w:rPr>
        <w:t xml:space="preserve"> for the notification of a Lithuanian electronic identification scheme that would be recognised at cross-border level in the EU internal market. The procedure confirmed that the electronic identification scheme, according to which the </w:t>
      </w:r>
      <w:r w:rsidR="00CE251B" w:rsidRPr="000D54E0">
        <w:rPr>
          <w:rStyle w:val="eop"/>
          <w:color w:val="000000"/>
          <w:szCs w:val="20"/>
          <w:shd w:val="clear" w:color="auto" w:fill="FFFFFF"/>
        </w:rPr>
        <w:t>i</w:t>
      </w:r>
      <w:r w:rsidRPr="000D54E0">
        <w:rPr>
          <w:rStyle w:val="eop"/>
          <w:color w:val="000000"/>
          <w:szCs w:val="20"/>
          <w:shd w:val="clear" w:color="auto" w:fill="FFFFFF"/>
        </w:rPr>
        <w:t xml:space="preserve">dentity cards of the Republic of Lithuania are issued, complies with a high level of security </w:t>
      </w:r>
      <w:r w:rsidR="00233D63" w:rsidRPr="000D54E0">
        <w:rPr>
          <w:rStyle w:val="eop"/>
          <w:color w:val="000000"/>
          <w:szCs w:val="20"/>
          <w:shd w:val="clear" w:color="auto" w:fill="FFFFFF"/>
        </w:rPr>
        <w:t xml:space="preserve">and </w:t>
      </w:r>
      <w:r w:rsidRPr="000D54E0">
        <w:rPr>
          <w:rStyle w:val="eop"/>
          <w:color w:val="000000"/>
          <w:szCs w:val="20"/>
          <w:shd w:val="clear" w:color="auto" w:fill="FFFFFF"/>
        </w:rPr>
        <w:t>reliability.</w:t>
      </w:r>
    </w:p>
    <w:p w14:paraId="4825A1CD" w14:textId="6D8F67F8" w:rsidR="00EA1F11" w:rsidRPr="000D54E0" w:rsidRDefault="00EA1F11" w:rsidP="00EA1F11">
      <w:r w:rsidRPr="000D54E0">
        <w:rPr>
          <w:rStyle w:val="eop"/>
          <w:color w:val="000000"/>
          <w:szCs w:val="20"/>
          <w:shd w:val="clear" w:color="auto" w:fill="FFFFFF"/>
        </w:rPr>
        <w:t xml:space="preserve">In accordance with the requirements of the </w:t>
      </w:r>
      <w:hyperlink r:id="rId83" w:history="1">
        <w:r w:rsidRPr="000D54E0">
          <w:rPr>
            <w:rStyle w:val="Hyperlink"/>
            <w:szCs w:val="20"/>
            <w:shd w:val="clear" w:color="auto" w:fill="FFFFFF"/>
          </w:rPr>
          <w:t>eIDAS Regulation</w:t>
        </w:r>
      </w:hyperlink>
      <w:r w:rsidRPr="000D54E0">
        <w:rPr>
          <w:rStyle w:val="eop"/>
          <w:color w:val="000000"/>
          <w:szCs w:val="20"/>
          <w:shd w:val="clear" w:color="auto" w:fill="FFFFFF"/>
        </w:rPr>
        <w:t xml:space="preserve">, Lithuania has implemented and operates the National Electronic Identification Information System (eIDAS node). The manager of this information system is the Information Technology </w:t>
      </w:r>
      <w:r w:rsidRPr="000D54E0">
        <w:rPr>
          <w:rStyle w:val="eop"/>
          <w:color w:val="000000"/>
          <w:szCs w:val="20"/>
          <w:shd w:val="clear" w:color="auto" w:fill="FFFFFF"/>
        </w:rPr>
        <w:lastRenderedPageBreak/>
        <w:t xml:space="preserve">and Communications Department under the Ministry of the Interior of the Republic of Lithuania. This institution has implemented and maintains </w:t>
      </w:r>
      <w:r w:rsidR="00233D63" w:rsidRPr="000D54E0">
        <w:rPr>
          <w:rStyle w:val="eop"/>
          <w:color w:val="000000"/>
          <w:szCs w:val="20"/>
          <w:shd w:val="clear" w:color="auto" w:fill="FFFFFF"/>
        </w:rPr>
        <w:t xml:space="preserve">the </w:t>
      </w:r>
      <w:r w:rsidRPr="000D54E0">
        <w:rPr>
          <w:rStyle w:val="eop"/>
          <w:color w:val="000000"/>
          <w:szCs w:val="20"/>
          <w:shd w:val="clear" w:color="auto" w:fill="FFFFFF"/>
        </w:rPr>
        <w:t xml:space="preserve">centralised technical solutions set out in the eIDAS Regulation that ensure secure and reliable cross-border authentication when the </w:t>
      </w:r>
      <w:r w:rsidR="00CE251B" w:rsidRPr="000D54E0">
        <w:rPr>
          <w:rStyle w:val="eop"/>
          <w:color w:val="000000"/>
          <w:szCs w:val="20"/>
          <w:shd w:val="clear" w:color="auto" w:fill="FFFFFF"/>
        </w:rPr>
        <w:t>i</w:t>
      </w:r>
      <w:r w:rsidRPr="000D54E0">
        <w:rPr>
          <w:rStyle w:val="eop"/>
          <w:color w:val="000000"/>
          <w:szCs w:val="20"/>
          <w:shd w:val="clear" w:color="auto" w:fill="FFFFFF"/>
        </w:rPr>
        <w:t>dentity cards of the Republic of Lithuania</w:t>
      </w:r>
      <w:r w:rsidR="00CE251B" w:rsidRPr="000D54E0">
        <w:rPr>
          <w:rStyle w:val="eop"/>
          <w:color w:val="000000"/>
          <w:szCs w:val="20"/>
          <w:shd w:val="clear" w:color="auto" w:fill="FFFFFF"/>
        </w:rPr>
        <w:t xml:space="preserve"> are</w:t>
      </w:r>
      <w:r w:rsidRPr="000D54E0">
        <w:rPr>
          <w:rStyle w:val="eop"/>
          <w:color w:val="000000"/>
          <w:szCs w:val="20"/>
          <w:shd w:val="clear" w:color="auto" w:fill="FFFFFF"/>
        </w:rPr>
        <w:t xml:space="preserve"> used as a means of electronic identification for obtaining online services in another </w:t>
      </w:r>
      <w:r w:rsidR="00CE251B" w:rsidRPr="000D54E0">
        <w:rPr>
          <w:rStyle w:val="eop"/>
          <w:color w:val="000000"/>
          <w:szCs w:val="20"/>
          <w:shd w:val="clear" w:color="auto" w:fill="FFFFFF"/>
        </w:rPr>
        <w:t>S</w:t>
      </w:r>
      <w:r w:rsidRPr="000D54E0">
        <w:rPr>
          <w:rStyle w:val="eop"/>
          <w:color w:val="000000"/>
          <w:szCs w:val="20"/>
          <w:shd w:val="clear" w:color="auto" w:fill="FFFFFF"/>
        </w:rPr>
        <w:t xml:space="preserve">tate of the </w:t>
      </w:r>
      <w:r w:rsidR="00676B67" w:rsidRPr="000D54E0">
        <w:rPr>
          <w:rStyle w:val="eop"/>
          <w:color w:val="000000"/>
          <w:szCs w:val="20"/>
          <w:shd w:val="clear" w:color="auto" w:fill="FFFFFF"/>
        </w:rPr>
        <w:t>EU</w:t>
      </w:r>
      <w:r w:rsidRPr="000D54E0">
        <w:rPr>
          <w:rStyle w:val="eop"/>
          <w:color w:val="000000"/>
          <w:szCs w:val="20"/>
          <w:shd w:val="clear" w:color="auto" w:fill="FFFFFF"/>
        </w:rPr>
        <w:t xml:space="preserve"> and European Economic Area.</w:t>
      </w:r>
    </w:p>
    <w:p w14:paraId="64C5EC95" w14:textId="5F85F1CC" w:rsidR="001B10F2" w:rsidRPr="000D54E0" w:rsidRDefault="001B10F2" w:rsidP="00437F2E">
      <w:pPr>
        <w:pStyle w:val="Subtitle"/>
        <w:keepNext/>
      </w:pPr>
      <w:r w:rsidRPr="000D54E0">
        <w:t>Law on Electronic Identification and Trust Services for Electronic Transactions</w:t>
      </w:r>
    </w:p>
    <w:p w14:paraId="1811F489" w14:textId="2767CD73" w:rsidR="00F7113B" w:rsidRPr="000D54E0" w:rsidRDefault="001B10F2" w:rsidP="001B10F2">
      <w:r w:rsidRPr="000D54E0">
        <w:t xml:space="preserve">Adopted on 26 April 2018, the </w:t>
      </w:r>
      <w:hyperlink r:id="rId84" w:history="1">
        <w:r w:rsidR="00771FF7" w:rsidRPr="000D54E0">
          <w:rPr>
            <w:rStyle w:val="Hyperlink"/>
          </w:rPr>
          <w:t>Law on Electronic Identification and Trust Services for Electronic Transactions</w:t>
        </w:r>
      </w:hyperlink>
      <w:r w:rsidRPr="000D54E0">
        <w:t xml:space="preserve"> ensure</w:t>
      </w:r>
      <w:r w:rsidR="00FB145D" w:rsidRPr="000D54E0">
        <w:t>d</w:t>
      </w:r>
      <w:r w:rsidRPr="000D54E0">
        <w:t xml:space="preserve"> </w:t>
      </w:r>
      <w:r w:rsidR="00FB145D" w:rsidRPr="000D54E0">
        <w:t xml:space="preserve">the </w:t>
      </w:r>
      <w:r w:rsidRPr="000D54E0">
        <w:t xml:space="preserve">compliance of </w:t>
      </w:r>
      <w:r w:rsidR="00CC2D01" w:rsidRPr="000D54E0">
        <w:t xml:space="preserve">the </w:t>
      </w:r>
      <w:r w:rsidRPr="000D54E0">
        <w:t>Lithuania</w:t>
      </w:r>
      <w:r w:rsidR="00CC2D01" w:rsidRPr="000D54E0">
        <w:t>n</w:t>
      </w:r>
      <w:r w:rsidRPr="000D54E0">
        <w:t xml:space="preserve"> legal framework with the </w:t>
      </w:r>
      <w:hyperlink r:id="rId85" w:history="1">
        <w:r w:rsidRPr="000D54E0">
          <w:rPr>
            <w:rStyle w:val="Hyperlink"/>
          </w:rPr>
          <w:t>eIDAS Regulation</w:t>
        </w:r>
      </w:hyperlink>
      <w:r w:rsidRPr="000D54E0">
        <w:t>. The main purpose of the law is to create a legal basis for effective operation of electronic identification and the market of trust services in the Republic of Lithuania</w:t>
      </w:r>
      <w:r w:rsidR="00CC2D01" w:rsidRPr="000D54E0">
        <w:t>, in order</w:t>
      </w:r>
      <w:r w:rsidRPr="000D54E0">
        <w:t xml:space="preserve"> to ensure the best possible protection of </w:t>
      </w:r>
      <w:r w:rsidR="00FA42EA" w:rsidRPr="000D54E0">
        <w:t>service users and their interests</w:t>
      </w:r>
      <w:r w:rsidRPr="000D54E0">
        <w:t>.</w:t>
      </w:r>
      <w:r w:rsidR="00F7113B" w:rsidRPr="000D54E0">
        <w:t xml:space="preserve"> This law </w:t>
      </w:r>
      <w:r w:rsidR="00FA42EA" w:rsidRPr="000D54E0">
        <w:t xml:space="preserve">regulates </w:t>
      </w:r>
      <w:r w:rsidR="00F7113B" w:rsidRPr="000D54E0">
        <w:t>the legal effect of electronic signature</w:t>
      </w:r>
      <w:r w:rsidR="00FA42EA" w:rsidRPr="000D54E0">
        <w:t>s</w:t>
      </w:r>
      <w:r w:rsidR="00F7113B" w:rsidRPr="000D54E0">
        <w:t>, electronic seal</w:t>
      </w:r>
      <w:r w:rsidR="00FA42EA" w:rsidRPr="000D54E0">
        <w:t>s</w:t>
      </w:r>
      <w:r w:rsidR="00F7113B" w:rsidRPr="000D54E0">
        <w:t>, electronic time stamp</w:t>
      </w:r>
      <w:r w:rsidR="00FA42EA" w:rsidRPr="000D54E0">
        <w:t>s</w:t>
      </w:r>
      <w:r w:rsidR="00F7113B" w:rsidRPr="000D54E0">
        <w:t xml:space="preserve"> and trust services, </w:t>
      </w:r>
      <w:r w:rsidR="00FA42EA" w:rsidRPr="000D54E0">
        <w:t xml:space="preserve">the </w:t>
      </w:r>
      <w:r w:rsidR="00F7113B" w:rsidRPr="000D54E0">
        <w:t xml:space="preserve">obligations of trust service providers and users, </w:t>
      </w:r>
      <w:r w:rsidR="00FA42EA" w:rsidRPr="000D54E0">
        <w:t xml:space="preserve">the </w:t>
      </w:r>
      <w:r w:rsidR="00F7113B" w:rsidRPr="000D54E0">
        <w:t xml:space="preserve">terms of and </w:t>
      </w:r>
      <w:r w:rsidR="00FA42EA" w:rsidRPr="000D54E0">
        <w:t xml:space="preserve">the </w:t>
      </w:r>
      <w:r w:rsidR="00F7113B" w:rsidRPr="000D54E0">
        <w:t xml:space="preserve">procedure for </w:t>
      </w:r>
      <w:r w:rsidR="00FA42EA" w:rsidRPr="000D54E0">
        <w:t xml:space="preserve">the </w:t>
      </w:r>
      <w:r w:rsidR="00F7113B" w:rsidRPr="000D54E0">
        <w:t>suspension and revocation of qualified certificates for electronic signature</w:t>
      </w:r>
      <w:r w:rsidR="00FA42EA" w:rsidRPr="000D54E0">
        <w:t>s</w:t>
      </w:r>
      <w:r w:rsidR="002923D8" w:rsidRPr="000D54E0">
        <w:t xml:space="preserve"> and</w:t>
      </w:r>
      <w:r w:rsidR="00F7113B" w:rsidRPr="000D54E0">
        <w:t xml:space="preserve"> electronic seal</w:t>
      </w:r>
      <w:r w:rsidR="00FA42EA" w:rsidRPr="000D54E0">
        <w:t>s</w:t>
      </w:r>
      <w:r w:rsidR="00F7113B" w:rsidRPr="000D54E0">
        <w:t xml:space="preserve"> or certificates for website authentication</w:t>
      </w:r>
      <w:r w:rsidR="002923D8" w:rsidRPr="000D54E0">
        <w:t>,</w:t>
      </w:r>
      <w:r w:rsidR="00F7113B" w:rsidRPr="000D54E0">
        <w:t xml:space="preserve"> and </w:t>
      </w:r>
      <w:r w:rsidR="00FA42EA" w:rsidRPr="000D54E0">
        <w:t xml:space="preserve">the </w:t>
      </w:r>
      <w:r w:rsidR="00F7113B" w:rsidRPr="000D54E0">
        <w:t xml:space="preserve">supervision of trust service providers. </w:t>
      </w:r>
    </w:p>
    <w:p w14:paraId="03DEEE89" w14:textId="77777777" w:rsidR="00F7113B" w:rsidRPr="000D54E0" w:rsidRDefault="00F7113B" w:rsidP="005544AA">
      <w:pPr>
        <w:pStyle w:val="Subtitle"/>
        <w:keepNext/>
        <w:keepLines/>
        <w:jc w:val="both"/>
      </w:pPr>
      <w:r w:rsidRPr="000D54E0">
        <w:t xml:space="preserve">Order on the </w:t>
      </w:r>
      <w:r w:rsidR="00FB145D" w:rsidRPr="000D54E0">
        <w:t>A</w:t>
      </w:r>
      <w:r w:rsidRPr="000D54E0">
        <w:t xml:space="preserve">pproval of the </w:t>
      </w:r>
      <w:r w:rsidR="00FB145D" w:rsidRPr="000D54E0">
        <w:t>S</w:t>
      </w:r>
      <w:r w:rsidRPr="000D54E0">
        <w:t>pecification</w:t>
      </w:r>
      <w:r w:rsidR="00025959" w:rsidRPr="000D54E0">
        <w:t>s for</w:t>
      </w:r>
      <w:r w:rsidRPr="000D54E0">
        <w:t xml:space="preserve"> </w:t>
      </w:r>
      <w:r w:rsidR="00025959" w:rsidRPr="000D54E0">
        <w:t xml:space="preserve">the </w:t>
      </w:r>
      <w:r w:rsidR="00FB145D" w:rsidRPr="000D54E0">
        <w:t>P</w:t>
      </w:r>
      <w:r w:rsidRPr="000D54E0">
        <w:t xml:space="preserve">rocedure </w:t>
      </w:r>
      <w:r w:rsidR="00FB145D" w:rsidRPr="000D54E0">
        <w:t>G</w:t>
      </w:r>
      <w:r w:rsidRPr="000D54E0">
        <w:t xml:space="preserve">ranting </w:t>
      </w:r>
      <w:r w:rsidR="00025959" w:rsidRPr="000D54E0">
        <w:t xml:space="preserve">Qualified Trust Service Providers and Qualified Trust Services </w:t>
      </w:r>
      <w:r w:rsidR="00FB145D" w:rsidRPr="000D54E0">
        <w:t>S</w:t>
      </w:r>
      <w:r w:rsidRPr="000D54E0">
        <w:t>tatus</w:t>
      </w:r>
      <w:r w:rsidR="00025959" w:rsidRPr="000D54E0">
        <w:t xml:space="preserve">, the </w:t>
      </w:r>
      <w:r w:rsidR="00FB145D" w:rsidRPr="000D54E0">
        <w:t>I</w:t>
      </w:r>
      <w:r w:rsidRPr="000D54E0">
        <w:t xml:space="preserve">ncorporation </w:t>
      </w:r>
      <w:r w:rsidR="00FB145D" w:rsidRPr="000D54E0">
        <w:t>T</w:t>
      </w:r>
      <w:r w:rsidRPr="000D54E0">
        <w:t xml:space="preserve">hereof in the </w:t>
      </w:r>
      <w:r w:rsidR="00FB145D" w:rsidRPr="000D54E0">
        <w:t>N</w:t>
      </w:r>
      <w:r w:rsidRPr="000D54E0">
        <w:t xml:space="preserve">ational </w:t>
      </w:r>
      <w:r w:rsidR="00FB145D" w:rsidRPr="000D54E0">
        <w:t>T</w:t>
      </w:r>
      <w:r w:rsidRPr="000D54E0">
        <w:t xml:space="preserve">rusted </w:t>
      </w:r>
      <w:r w:rsidR="00FB145D" w:rsidRPr="000D54E0">
        <w:t>L</w:t>
      </w:r>
      <w:r w:rsidRPr="000D54E0">
        <w:t xml:space="preserve">ist and </w:t>
      </w:r>
      <w:r w:rsidR="00063E65" w:rsidRPr="000D54E0">
        <w:t xml:space="preserve">the </w:t>
      </w:r>
      <w:r w:rsidR="00FB145D" w:rsidRPr="000D54E0">
        <w:t>P</w:t>
      </w:r>
      <w:r w:rsidRPr="000D54E0">
        <w:t xml:space="preserve">rovision of </w:t>
      </w:r>
      <w:r w:rsidR="00FB145D" w:rsidRPr="000D54E0">
        <w:t>A</w:t>
      </w:r>
      <w:r w:rsidRPr="000D54E0">
        <w:t xml:space="preserve">ctivity </w:t>
      </w:r>
      <w:r w:rsidR="00FB145D" w:rsidRPr="000D54E0">
        <w:t>R</w:t>
      </w:r>
      <w:r w:rsidRPr="000D54E0">
        <w:t xml:space="preserve">eports </w:t>
      </w:r>
      <w:r w:rsidR="00063E65" w:rsidRPr="000D54E0">
        <w:t xml:space="preserve">on </w:t>
      </w:r>
      <w:r w:rsidR="00FB145D" w:rsidRPr="000D54E0">
        <w:t>Q</w:t>
      </w:r>
      <w:r w:rsidRPr="000D54E0">
        <w:t xml:space="preserve">ualified </w:t>
      </w:r>
      <w:r w:rsidR="00FB145D" w:rsidRPr="000D54E0">
        <w:t>T</w:t>
      </w:r>
      <w:r w:rsidRPr="000D54E0">
        <w:t xml:space="preserve">rust </w:t>
      </w:r>
      <w:r w:rsidR="00FB145D" w:rsidRPr="000D54E0">
        <w:t>S</w:t>
      </w:r>
      <w:r w:rsidRPr="000D54E0">
        <w:t xml:space="preserve">ervice </w:t>
      </w:r>
      <w:r w:rsidR="00FB145D" w:rsidRPr="000D54E0">
        <w:t>P</w:t>
      </w:r>
      <w:r w:rsidRPr="000D54E0">
        <w:t xml:space="preserve">roviders </w:t>
      </w:r>
    </w:p>
    <w:p w14:paraId="1A71AB2E" w14:textId="54418BFE" w:rsidR="00F7113B" w:rsidRPr="000D54E0" w:rsidRDefault="00F7113B" w:rsidP="005544AA">
      <w:pPr>
        <w:keepNext/>
        <w:keepLines/>
      </w:pPr>
      <w:r w:rsidRPr="000D54E0">
        <w:t xml:space="preserve">The </w:t>
      </w:r>
      <w:hyperlink r:id="rId86" w:history="1">
        <w:r w:rsidR="00771FF7" w:rsidRPr="000D54E0">
          <w:rPr>
            <w:rStyle w:val="Hyperlink"/>
          </w:rPr>
          <w:t xml:space="preserve">Order on the Approval of the Specifications for the Procedure Granting Qualified Trust Service Providers and Qualified Trust Services Status, the Incorporation Thereof in the National Trusted List and the Provision of Activity Reports on Qualified Trust Service Providers </w:t>
        </w:r>
      </w:hyperlink>
      <w:r w:rsidRPr="000D54E0">
        <w:t>detail</w:t>
      </w:r>
      <w:r w:rsidR="002923D8" w:rsidRPr="000D54E0">
        <w:t>s</w:t>
      </w:r>
      <w:r w:rsidRPr="000D54E0">
        <w:t xml:space="preserve"> the procedure for granting </w:t>
      </w:r>
      <w:r w:rsidR="002923D8" w:rsidRPr="000D54E0">
        <w:t xml:space="preserve">the </w:t>
      </w:r>
      <w:r w:rsidRPr="000D54E0">
        <w:t xml:space="preserve">status of qualified trust service providers and qualified trust services. It also incorporates the actors in the national trusted list and </w:t>
      </w:r>
      <w:r w:rsidR="00063E65" w:rsidRPr="000D54E0">
        <w:t>provides for</w:t>
      </w:r>
      <w:r w:rsidRPr="000D54E0">
        <w:t xml:space="preserve"> activity reports </w:t>
      </w:r>
      <w:r w:rsidR="00063E65" w:rsidRPr="000D54E0">
        <w:t xml:space="preserve">on </w:t>
      </w:r>
      <w:r w:rsidRPr="000D54E0">
        <w:t xml:space="preserve">qualified trust service providers. The procedure </w:t>
      </w:r>
      <w:r w:rsidR="00EE1639" w:rsidRPr="000D54E0">
        <w:t>was approved</w:t>
      </w:r>
      <w:r w:rsidRPr="000D54E0">
        <w:t xml:space="preserve"> by Order No</w:t>
      </w:r>
      <w:r w:rsidR="00771FF7" w:rsidRPr="000D54E0">
        <w:t>.</w:t>
      </w:r>
      <w:r w:rsidRPr="000D54E0">
        <w:t xml:space="preserve"> 1V-588 of </w:t>
      </w:r>
      <w:r w:rsidR="00063E65" w:rsidRPr="000D54E0">
        <w:t xml:space="preserve">the </w:t>
      </w:r>
      <w:r w:rsidRPr="000D54E0">
        <w:t xml:space="preserve">Director of the Communications Regulatory Authority of the Republic of Lithuania on 21 June 2018. </w:t>
      </w:r>
    </w:p>
    <w:p w14:paraId="15C0BA09" w14:textId="77777777" w:rsidR="00251711" w:rsidRPr="000D54E0" w:rsidRDefault="00251711" w:rsidP="00606D71">
      <w:pPr>
        <w:pStyle w:val="Subtitle"/>
        <w:jc w:val="both"/>
      </w:pPr>
      <w:r w:rsidRPr="000D54E0">
        <w:t xml:space="preserve">Order on the </w:t>
      </w:r>
      <w:r w:rsidR="00D137AE" w:rsidRPr="000D54E0">
        <w:t>S</w:t>
      </w:r>
      <w:r w:rsidRPr="000D54E0">
        <w:t>pecification</w:t>
      </w:r>
      <w:r w:rsidR="007C4A66" w:rsidRPr="000D54E0">
        <w:t>s</w:t>
      </w:r>
      <w:r w:rsidRPr="000D54E0">
        <w:t xml:space="preserve"> for </w:t>
      </w:r>
      <w:r w:rsidR="007C4A66" w:rsidRPr="000D54E0">
        <w:t xml:space="preserve">the </w:t>
      </w:r>
      <w:r w:rsidR="00D137AE" w:rsidRPr="000D54E0">
        <w:t>I</w:t>
      </w:r>
      <w:r w:rsidRPr="000D54E0">
        <w:t xml:space="preserve">dentification of </w:t>
      </w:r>
      <w:r w:rsidR="00D137AE" w:rsidRPr="000D54E0">
        <w:t>P</w:t>
      </w:r>
      <w:r w:rsidRPr="000D54E0">
        <w:t xml:space="preserve">ersonal </w:t>
      </w:r>
      <w:r w:rsidR="00D137AE" w:rsidRPr="000D54E0">
        <w:t>I</w:t>
      </w:r>
      <w:r w:rsidRPr="000D54E0">
        <w:t xml:space="preserve">dentity and </w:t>
      </w:r>
      <w:r w:rsidR="00D137AE" w:rsidRPr="000D54E0">
        <w:t>A</w:t>
      </w:r>
      <w:r w:rsidRPr="000D54E0">
        <w:t xml:space="preserve">dditional </w:t>
      </w:r>
      <w:r w:rsidR="00D137AE" w:rsidRPr="000D54E0">
        <w:t>S</w:t>
      </w:r>
      <w:r w:rsidRPr="000D54E0">
        <w:t xml:space="preserve">pecific </w:t>
      </w:r>
      <w:r w:rsidR="00D137AE" w:rsidRPr="000D54E0">
        <w:t>A</w:t>
      </w:r>
      <w:r w:rsidRPr="000D54E0">
        <w:t xml:space="preserve">ttributes </w:t>
      </w:r>
      <w:r w:rsidR="007C4A66" w:rsidRPr="000D54E0">
        <w:t xml:space="preserve">when </w:t>
      </w:r>
      <w:r w:rsidR="00D137AE" w:rsidRPr="000D54E0">
        <w:t>I</w:t>
      </w:r>
      <w:r w:rsidRPr="000D54E0">
        <w:t xml:space="preserve">ssuing </w:t>
      </w:r>
      <w:r w:rsidR="00D137AE" w:rsidRPr="000D54E0">
        <w:t>Q</w:t>
      </w:r>
      <w:r w:rsidRPr="000D54E0">
        <w:t xml:space="preserve">ualified </w:t>
      </w:r>
      <w:r w:rsidR="00D137AE" w:rsidRPr="000D54E0">
        <w:t>C</w:t>
      </w:r>
      <w:r w:rsidRPr="000D54E0">
        <w:t xml:space="preserve">ertificates for </w:t>
      </w:r>
      <w:r w:rsidR="00D137AE" w:rsidRPr="000D54E0">
        <w:t>E</w:t>
      </w:r>
      <w:r w:rsidRPr="000D54E0">
        <w:t xml:space="preserve">lectronic </w:t>
      </w:r>
      <w:r w:rsidR="00D137AE" w:rsidRPr="000D54E0">
        <w:t>S</w:t>
      </w:r>
      <w:r w:rsidRPr="000D54E0">
        <w:t xml:space="preserve">ignatures, </w:t>
      </w:r>
      <w:r w:rsidR="00D137AE" w:rsidRPr="000D54E0">
        <w:t>E</w:t>
      </w:r>
      <w:r w:rsidRPr="000D54E0">
        <w:t xml:space="preserve">lectronic </w:t>
      </w:r>
      <w:r w:rsidR="00D137AE" w:rsidRPr="000D54E0">
        <w:t>S</w:t>
      </w:r>
      <w:r w:rsidRPr="000D54E0">
        <w:t xml:space="preserve">eals and </w:t>
      </w:r>
      <w:r w:rsidR="00D137AE" w:rsidRPr="000D54E0">
        <w:t>W</w:t>
      </w:r>
      <w:r w:rsidRPr="000D54E0">
        <w:t xml:space="preserve">ebsite </w:t>
      </w:r>
      <w:r w:rsidR="00D137AE" w:rsidRPr="000D54E0">
        <w:t>A</w:t>
      </w:r>
      <w:r w:rsidRPr="000D54E0">
        <w:t>uthentication</w:t>
      </w:r>
    </w:p>
    <w:p w14:paraId="1DADB933" w14:textId="71A47998" w:rsidR="00784A91" w:rsidRPr="000D54E0" w:rsidRDefault="00FD008E" w:rsidP="001B10F2">
      <w:r w:rsidRPr="000D54E0">
        <w:t xml:space="preserve">The </w:t>
      </w:r>
      <w:hyperlink r:id="rId87" w:history="1">
        <w:r w:rsidR="00771FF7" w:rsidRPr="000D54E0">
          <w:rPr>
            <w:rStyle w:val="Hyperlink"/>
          </w:rPr>
          <w:t>Order on the Specifications for the Identification of Personal Identity and Additional Specific Attributes when Issuing Qualified Certificates for Electronic Signatures, Electronic Seals and Website Authentication</w:t>
        </w:r>
      </w:hyperlink>
      <w:r w:rsidR="00251711" w:rsidRPr="000D54E0">
        <w:rPr>
          <w:rStyle w:val="Hyperlink"/>
        </w:rPr>
        <w:t xml:space="preserve"> </w:t>
      </w:r>
      <w:r w:rsidRPr="000D54E0">
        <w:t>la</w:t>
      </w:r>
      <w:r w:rsidR="00CC0414" w:rsidRPr="000D54E0">
        <w:t>ys</w:t>
      </w:r>
      <w:r w:rsidRPr="000D54E0">
        <w:t xml:space="preserve"> down the s</w:t>
      </w:r>
      <w:r w:rsidR="00784A91" w:rsidRPr="000D54E0">
        <w:t>pecification</w:t>
      </w:r>
      <w:r w:rsidR="00A642FE" w:rsidRPr="000D54E0">
        <w:t>s</w:t>
      </w:r>
      <w:r w:rsidR="00784A91" w:rsidRPr="000D54E0">
        <w:t xml:space="preserve"> for </w:t>
      </w:r>
      <w:r w:rsidR="00A642FE" w:rsidRPr="000D54E0">
        <w:t xml:space="preserve">the </w:t>
      </w:r>
      <w:r w:rsidR="00784A91" w:rsidRPr="000D54E0">
        <w:t xml:space="preserve">identification of personal identity and additional specific attributes </w:t>
      </w:r>
      <w:r w:rsidR="00A642FE" w:rsidRPr="000D54E0">
        <w:t xml:space="preserve">when </w:t>
      </w:r>
      <w:r w:rsidR="00784A91" w:rsidRPr="000D54E0">
        <w:t>issuing qualified certificates for electronic signatures, electronic seals and website authentication</w:t>
      </w:r>
      <w:r w:rsidRPr="000D54E0">
        <w:t>.</w:t>
      </w:r>
      <w:r w:rsidR="00251711" w:rsidRPr="000D54E0">
        <w:t xml:space="preserve"> The specification</w:t>
      </w:r>
      <w:r w:rsidR="00A642FE" w:rsidRPr="000D54E0">
        <w:t>s</w:t>
      </w:r>
      <w:r w:rsidR="00251711" w:rsidRPr="000D54E0">
        <w:t xml:space="preserve"> </w:t>
      </w:r>
      <w:r w:rsidR="00A642FE" w:rsidRPr="000D54E0">
        <w:t xml:space="preserve">were </w:t>
      </w:r>
      <w:r w:rsidR="00251711" w:rsidRPr="000D54E0">
        <w:t>approved by Order No</w:t>
      </w:r>
      <w:r w:rsidR="00771FF7" w:rsidRPr="000D54E0">
        <w:t>.</w:t>
      </w:r>
      <w:r w:rsidR="00251711" w:rsidRPr="000D54E0">
        <w:t xml:space="preserve"> 1V-1055 of </w:t>
      </w:r>
      <w:r w:rsidR="00A642FE" w:rsidRPr="000D54E0">
        <w:t xml:space="preserve">the </w:t>
      </w:r>
      <w:r w:rsidR="00251711" w:rsidRPr="000D54E0">
        <w:t xml:space="preserve">Director of the Communications Regulatory Authority of the Republic of Lithuania on 26 October 2018. </w:t>
      </w:r>
    </w:p>
    <w:p w14:paraId="2CA68968" w14:textId="4DD9B2C1" w:rsidR="00AD708C" w:rsidRPr="000D54E0" w:rsidRDefault="0090002A" w:rsidP="00AD708C">
      <w:pPr>
        <w:pStyle w:val="Subtitle"/>
      </w:pPr>
      <w:r w:rsidRPr="000D54E0">
        <w:t xml:space="preserve">Identity Card and Passport </w:t>
      </w:r>
      <w:r w:rsidR="00AD708C" w:rsidRPr="000D54E0">
        <w:t xml:space="preserve">Law </w:t>
      </w:r>
    </w:p>
    <w:p w14:paraId="0B345E9E" w14:textId="33AB7DBD" w:rsidR="0090002A" w:rsidRPr="000D54E0" w:rsidRDefault="00AD708C" w:rsidP="00AD708C">
      <w:r w:rsidRPr="000D54E0">
        <w:t xml:space="preserve">Adopted in </w:t>
      </w:r>
      <w:r w:rsidR="0090002A" w:rsidRPr="000D54E0">
        <w:t>2014</w:t>
      </w:r>
      <w:r w:rsidRPr="000D54E0">
        <w:t>,</w:t>
      </w:r>
      <w:r w:rsidR="00771FF7" w:rsidRPr="000D54E0">
        <w:t xml:space="preserve"> the</w:t>
      </w:r>
      <w:r w:rsidRPr="000D54E0">
        <w:t xml:space="preserve"> </w:t>
      </w:r>
      <w:hyperlink r:id="rId88" w:history="1">
        <w:r w:rsidR="00771FF7" w:rsidRPr="000D54E0">
          <w:rPr>
            <w:rStyle w:val="Hyperlink"/>
          </w:rPr>
          <w:t>Identity Card and Passport Law</w:t>
        </w:r>
      </w:hyperlink>
      <w:r w:rsidRPr="000D54E0">
        <w:t xml:space="preserve"> </w:t>
      </w:r>
      <w:r w:rsidR="00A938BB" w:rsidRPr="000D54E0">
        <w:t>define</w:t>
      </w:r>
      <w:r w:rsidR="00CC0414" w:rsidRPr="000D54E0">
        <w:t>s</w:t>
      </w:r>
      <w:r w:rsidR="002B1788" w:rsidRPr="000D54E0">
        <w:t xml:space="preserve"> </w:t>
      </w:r>
      <w:r w:rsidRPr="000D54E0">
        <w:t xml:space="preserve">the purpose </w:t>
      </w:r>
      <w:r w:rsidR="0090002A" w:rsidRPr="000D54E0">
        <w:t>of an identity card and a passport, the terms of issue, replacement/renewal and validity of these identification documents as well as the data recorded therein.</w:t>
      </w:r>
    </w:p>
    <w:p w14:paraId="663E24E8" w14:textId="77777777" w:rsidR="003730DF" w:rsidRPr="000D54E0" w:rsidRDefault="003730DF" w:rsidP="001A597D">
      <w:pPr>
        <w:pStyle w:val="Heading3"/>
      </w:pPr>
      <w:bookmarkStart w:id="32" w:name="_Toc1474966"/>
      <w:r w:rsidRPr="000D54E0">
        <w:lastRenderedPageBreak/>
        <w:t xml:space="preserve">Security aspects </w:t>
      </w:r>
      <w:bookmarkEnd w:id="32"/>
    </w:p>
    <w:p w14:paraId="791ABAE2" w14:textId="55039D84" w:rsidR="0090775D" w:rsidRPr="000D54E0" w:rsidRDefault="007C7DE8" w:rsidP="001A597D">
      <w:pPr>
        <w:pStyle w:val="Subtitle"/>
        <w:keepNext/>
        <w:jc w:val="both"/>
      </w:pPr>
      <w:r w:rsidRPr="000D54E0">
        <w:t>Ruling No</w:t>
      </w:r>
      <w:r w:rsidR="00771FF7" w:rsidRPr="000D54E0">
        <w:t xml:space="preserve">. </w:t>
      </w:r>
      <w:r w:rsidRPr="000D54E0">
        <w:t xml:space="preserve">709 Amending </w:t>
      </w:r>
      <w:r w:rsidR="008D4228" w:rsidRPr="000D54E0">
        <w:t>th</w:t>
      </w:r>
      <w:r w:rsidRPr="000D54E0">
        <w:t xml:space="preserve">e Interinstitutional Action Plan </w:t>
      </w:r>
      <w:r w:rsidR="00AE7F35" w:rsidRPr="000D54E0">
        <w:t xml:space="preserve">for the </w:t>
      </w:r>
      <w:r w:rsidRPr="000D54E0">
        <w:t xml:space="preserve">Implementation </w:t>
      </w:r>
      <w:r w:rsidR="00AE7F35" w:rsidRPr="000D54E0">
        <w:t xml:space="preserve">of the </w:t>
      </w:r>
      <w:r w:rsidRPr="000D54E0">
        <w:t>National Cyber</w:t>
      </w:r>
      <w:r w:rsidR="00CC0414" w:rsidRPr="000D54E0">
        <w:t>s</w:t>
      </w:r>
      <w:r w:rsidRPr="000D54E0">
        <w:t>ecurity Strategy</w:t>
      </w:r>
    </w:p>
    <w:p w14:paraId="118071CE" w14:textId="2EA1E0AF" w:rsidR="0090775D" w:rsidRPr="008C1FAF" w:rsidRDefault="00E376EB" w:rsidP="00581B8E">
      <w:r w:rsidRPr="000D54E0">
        <w:t xml:space="preserve">On 3 July 2019, </w:t>
      </w:r>
      <w:r w:rsidR="004C0608" w:rsidRPr="000D54E0">
        <w:t xml:space="preserve">the Lithuanian government amended the </w:t>
      </w:r>
      <w:r w:rsidR="00CC0414" w:rsidRPr="000D54E0">
        <w:t>I</w:t>
      </w:r>
      <w:r w:rsidR="004C0608" w:rsidRPr="000D54E0">
        <w:t xml:space="preserve">nterinstitutional </w:t>
      </w:r>
      <w:r w:rsidR="00CC0414" w:rsidRPr="000D54E0">
        <w:t>A</w:t>
      </w:r>
      <w:r w:rsidR="004C0608" w:rsidRPr="000D54E0">
        <w:t xml:space="preserve">ction </w:t>
      </w:r>
      <w:r w:rsidR="00CC0414" w:rsidRPr="000D54E0">
        <w:t>P</w:t>
      </w:r>
      <w:r w:rsidR="004C0608" w:rsidRPr="000D54E0">
        <w:t xml:space="preserve">lan </w:t>
      </w:r>
      <w:r w:rsidR="00C67979" w:rsidRPr="000D54E0">
        <w:t xml:space="preserve">for the </w:t>
      </w:r>
      <w:r w:rsidR="00CC0414" w:rsidRPr="000D54E0">
        <w:t>I</w:t>
      </w:r>
      <w:r w:rsidR="00C67979" w:rsidRPr="000D54E0">
        <w:t>mplementation of the National Cyber</w:t>
      </w:r>
      <w:r w:rsidR="00215CD3" w:rsidRPr="000D54E0">
        <w:t>security</w:t>
      </w:r>
      <w:r w:rsidR="00C67979" w:rsidRPr="000D54E0">
        <w:t xml:space="preserve"> Strategy</w:t>
      </w:r>
      <w:r w:rsidR="00294A96" w:rsidRPr="000D54E0">
        <w:t xml:space="preserve">. </w:t>
      </w:r>
      <w:hyperlink r:id="rId89" w:history="1">
        <w:r w:rsidR="00AE7F35" w:rsidRPr="000D54E0">
          <w:rPr>
            <w:rStyle w:val="Hyperlink"/>
          </w:rPr>
          <w:t>Ruling No</w:t>
        </w:r>
        <w:r w:rsidR="00771FF7" w:rsidRPr="000D54E0">
          <w:rPr>
            <w:rStyle w:val="Hyperlink"/>
          </w:rPr>
          <w:t>.</w:t>
        </w:r>
        <w:r w:rsidR="00AE7F35" w:rsidRPr="000D54E0">
          <w:rPr>
            <w:rStyle w:val="Hyperlink"/>
          </w:rPr>
          <w:t xml:space="preserve"> 709</w:t>
        </w:r>
      </w:hyperlink>
      <w:r w:rsidR="003D5D97" w:rsidRPr="000D54E0">
        <w:t xml:space="preserve"> amende</w:t>
      </w:r>
      <w:r w:rsidR="00696389" w:rsidRPr="000D54E0">
        <w:t xml:space="preserve">d and recast the first annex </w:t>
      </w:r>
      <w:r w:rsidR="00253FC5" w:rsidRPr="000D54E0">
        <w:t xml:space="preserve">of the action plan. The annex </w:t>
      </w:r>
      <w:r w:rsidR="00144B30" w:rsidRPr="000D54E0">
        <w:t xml:space="preserve">contained the objectives, the actions </w:t>
      </w:r>
      <w:r w:rsidR="00253FC5" w:rsidRPr="000D54E0">
        <w:t>to be undertaken</w:t>
      </w:r>
      <w:r w:rsidR="00CC0414" w:rsidRPr="000D54E0">
        <w:t>,</w:t>
      </w:r>
      <w:r w:rsidR="00253FC5" w:rsidRPr="000D54E0">
        <w:t xml:space="preserve"> </w:t>
      </w:r>
      <w:r w:rsidR="00144B30" w:rsidRPr="000D54E0">
        <w:t xml:space="preserve">and the </w:t>
      </w:r>
      <w:r w:rsidR="00432F42" w:rsidRPr="000D54E0">
        <w:t xml:space="preserve">allocation of resources </w:t>
      </w:r>
      <w:r w:rsidR="00253FC5" w:rsidRPr="000D54E0">
        <w:t xml:space="preserve">and responsibilities </w:t>
      </w:r>
      <w:r w:rsidR="00ED0F42" w:rsidRPr="000D54E0">
        <w:t>among institutional actors.</w:t>
      </w:r>
    </w:p>
    <w:p w14:paraId="281FFBF7" w14:textId="1335537F" w:rsidR="00717630" w:rsidRPr="000D54E0" w:rsidRDefault="00D137AE" w:rsidP="004C704A">
      <w:pPr>
        <w:pStyle w:val="Subtitle"/>
        <w:keepNext/>
      </w:pPr>
      <w:r w:rsidRPr="000D54E0">
        <w:t>L</w:t>
      </w:r>
      <w:r w:rsidR="00FD008E" w:rsidRPr="000D54E0">
        <w:t xml:space="preserve">aw on </w:t>
      </w:r>
      <w:r w:rsidRPr="000D54E0">
        <w:t>C</w:t>
      </w:r>
      <w:r w:rsidR="00FD008E" w:rsidRPr="000D54E0">
        <w:t xml:space="preserve">ybersecurity </w:t>
      </w:r>
    </w:p>
    <w:p w14:paraId="52B8AB2E" w14:textId="119DFCF9" w:rsidR="00717630" w:rsidRPr="000D54E0" w:rsidRDefault="00717630" w:rsidP="00717630">
      <w:r w:rsidRPr="000D54E0">
        <w:t xml:space="preserve">The Law on Cybersecurity, adopted on 11 December 2014, was last amended on 17 June 2021 and entered into force on 28 June 2021 in order to </w:t>
      </w:r>
      <w:r w:rsidR="00CC0414" w:rsidRPr="000D54E0">
        <w:t xml:space="preserve">transpose </w:t>
      </w:r>
      <w:r w:rsidRPr="000D54E0">
        <w:t>Regulation (EU) 2019/881 of the European Parliament and of the Council of 17 April 2019 on ENISA (the European Union Agency for Cybersecurity) and on information and communications technology cybersecurity certification and repealing Regulation (EU) No</w:t>
      </w:r>
      <w:r w:rsidR="00CC0414" w:rsidRPr="000D54E0">
        <w:t>.</w:t>
      </w:r>
      <w:r w:rsidRPr="000D54E0">
        <w:t xml:space="preserve"> 526/2013 (Cybersecurity Act)</w:t>
      </w:r>
      <w:r w:rsidR="00250EC8" w:rsidRPr="000D54E0">
        <w:t>,</w:t>
      </w:r>
      <w:r w:rsidRPr="000D54E0">
        <w:t xml:space="preserve"> and to adopt </w:t>
      </w:r>
      <w:r w:rsidR="00CC0414" w:rsidRPr="000D54E0">
        <w:t xml:space="preserve">a </w:t>
      </w:r>
      <w:r w:rsidRPr="000D54E0">
        <w:t>coordinated vulnerability disclosure policy</w:t>
      </w:r>
      <w:r w:rsidR="007E6650" w:rsidRPr="000D54E0">
        <w:t xml:space="preserve">. </w:t>
      </w:r>
      <w:r w:rsidRPr="000D54E0">
        <w:t xml:space="preserve">The amendment of </w:t>
      </w:r>
      <w:r w:rsidR="00CC0414" w:rsidRPr="000D54E0">
        <w:t>t</w:t>
      </w:r>
      <w:r w:rsidRPr="000D54E0">
        <w:t xml:space="preserve">he Law on Cybersecurity designated </w:t>
      </w:r>
      <w:r w:rsidR="00CC0414" w:rsidRPr="000D54E0">
        <w:t xml:space="preserve">the </w:t>
      </w:r>
      <w:hyperlink r:id="rId90" w:history="1">
        <w:r w:rsidR="00333FF1" w:rsidRPr="000D54E0">
          <w:rPr>
            <w:rStyle w:val="Hyperlink"/>
          </w:rPr>
          <w:t>National Cybersecurity Centre (NCSC)</w:t>
        </w:r>
      </w:hyperlink>
      <w:r w:rsidR="00D85DED" w:rsidRPr="000D54E0">
        <w:t xml:space="preserve"> under the Ministry of National Defence </w:t>
      </w:r>
      <w:r w:rsidR="00250EC8" w:rsidRPr="000D54E0">
        <w:t>as</w:t>
      </w:r>
      <w:r w:rsidRPr="000D54E0">
        <w:t xml:space="preserve"> </w:t>
      </w:r>
      <w:r w:rsidR="00250EC8" w:rsidRPr="000D54E0">
        <w:t xml:space="preserve">the </w:t>
      </w:r>
      <w:r w:rsidRPr="000D54E0">
        <w:t xml:space="preserve">national cybersecurity certification authority, </w:t>
      </w:r>
      <w:r w:rsidR="00250EC8" w:rsidRPr="000D54E0">
        <w:t>and</w:t>
      </w:r>
      <w:r w:rsidRPr="000D54E0">
        <w:t xml:space="preserve"> </w:t>
      </w:r>
      <w:r w:rsidR="00250EC8" w:rsidRPr="000D54E0">
        <w:t>attributed it the</w:t>
      </w:r>
      <w:r w:rsidRPr="000D54E0">
        <w:t xml:space="preserve"> function of coordinator in </w:t>
      </w:r>
      <w:r w:rsidR="00250EC8" w:rsidRPr="000D54E0">
        <w:t xml:space="preserve">the </w:t>
      </w:r>
      <w:r w:rsidRPr="000D54E0">
        <w:t xml:space="preserve">coordinated vulnerability disclosure policy. </w:t>
      </w:r>
      <w:r w:rsidR="00250EC8" w:rsidRPr="000D54E0">
        <w:t>Moreover, t</w:t>
      </w:r>
      <w:r w:rsidRPr="000D54E0">
        <w:t xml:space="preserve">he amendment </w:t>
      </w:r>
      <w:r w:rsidR="00250EC8" w:rsidRPr="000D54E0">
        <w:t xml:space="preserve">provided the possibility </w:t>
      </w:r>
      <w:r w:rsidR="00333FF1" w:rsidRPr="000D54E0">
        <w:t>of</w:t>
      </w:r>
      <w:r w:rsidR="00250EC8" w:rsidRPr="000D54E0">
        <w:t xml:space="preserve"> a</w:t>
      </w:r>
      <w:r w:rsidRPr="000D54E0">
        <w:t xml:space="preserve"> vulnerability search in </w:t>
      </w:r>
      <w:r w:rsidR="00250EC8" w:rsidRPr="000D54E0">
        <w:t>S</w:t>
      </w:r>
      <w:r w:rsidRPr="000D54E0">
        <w:t>tate</w:t>
      </w:r>
      <w:r w:rsidR="00250EC8" w:rsidRPr="000D54E0">
        <w:t>-</w:t>
      </w:r>
      <w:r w:rsidRPr="000D54E0">
        <w:t>owned information and communication systems</w:t>
      </w:r>
      <w:r w:rsidR="009B34D5" w:rsidRPr="000D54E0">
        <w:t>,</w:t>
      </w:r>
      <w:r w:rsidR="00250EC8" w:rsidRPr="000D54E0">
        <w:t xml:space="preserve"> and</w:t>
      </w:r>
      <w:r w:rsidRPr="000D54E0">
        <w:t xml:space="preserve"> </w:t>
      </w:r>
      <w:r w:rsidR="00250EC8" w:rsidRPr="000D54E0">
        <w:t xml:space="preserve">established the </w:t>
      </w:r>
      <w:r w:rsidRPr="000D54E0">
        <w:t>restrictions apply</w:t>
      </w:r>
      <w:r w:rsidR="00250EC8" w:rsidRPr="000D54E0">
        <w:t>ing</w:t>
      </w:r>
      <w:r w:rsidRPr="000D54E0">
        <w:t xml:space="preserve"> to a legitimate search of vulnerabilities. Private companies could develop and </w:t>
      </w:r>
      <w:r w:rsidR="00250EC8" w:rsidRPr="000D54E0">
        <w:t xml:space="preserve">apply </w:t>
      </w:r>
      <w:r w:rsidRPr="000D54E0">
        <w:t>their own coordinated vulnerability disclosure policy even before this amendment.</w:t>
      </w:r>
    </w:p>
    <w:p w14:paraId="6DF30B11" w14:textId="73772721" w:rsidR="0072719B" w:rsidRPr="000D54E0" w:rsidRDefault="00333FF1" w:rsidP="00FD008E">
      <w:r w:rsidRPr="000D54E0">
        <w:t>Before that, o</w:t>
      </w:r>
      <w:r w:rsidR="005A2D4B" w:rsidRPr="000D54E0">
        <w:t xml:space="preserve">n </w:t>
      </w:r>
      <w:r w:rsidR="00BE6A42" w:rsidRPr="000D54E0">
        <w:t xml:space="preserve">1 January 2018 </w:t>
      </w:r>
      <w:r w:rsidR="00AE7F35" w:rsidRPr="000D54E0">
        <w:t xml:space="preserve">the </w:t>
      </w:r>
      <w:r w:rsidR="005A2D4B" w:rsidRPr="000D54E0">
        <w:t xml:space="preserve">amendments to the </w:t>
      </w:r>
      <w:r w:rsidR="00771FF7" w:rsidRPr="000D54E0">
        <w:t>L</w:t>
      </w:r>
      <w:r w:rsidR="005A2D4B" w:rsidRPr="000D54E0">
        <w:t>aw on Cyber</w:t>
      </w:r>
      <w:r w:rsidRPr="000D54E0">
        <w:t>s</w:t>
      </w:r>
      <w:r w:rsidR="005A2D4B" w:rsidRPr="000D54E0">
        <w:t xml:space="preserve">ecurity </w:t>
      </w:r>
      <w:r w:rsidR="00BE6A42" w:rsidRPr="000D54E0">
        <w:t xml:space="preserve">and to the </w:t>
      </w:r>
      <w:r w:rsidR="00D137AE" w:rsidRPr="000D54E0">
        <w:t>L</w:t>
      </w:r>
      <w:r w:rsidR="00BE6A42" w:rsidRPr="000D54E0">
        <w:t xml:space="preserve">aw on the Management of State Information Resources </w:t>
      </w:r>
      <w:r w:rsidRPr="000D54E0">
        <w:t xml:space="preserve">had </w:t>
      </w:r>
      <w:r w:rsidR="00BE6A42" w:rsidRPr="000D54E0">
        <w:t>entered into force</w:t>
      </w:r>
      <w:r w:rsidR="000D50B3" w:rsidRPr="000D54E0">
        <w:t>. The laws</w:t>
      </w:r>
      <w:r w:rsidR="005A2D4B" w:rsidRPr="000D54E0">
        <w:t xml:space="preserve"> consolidated </w:t>
      </w:r>
      <w:r w:rsidRPr="000D54E0">
        <w:t xml:space="preserve">the </w:t>
      </w:r>
      <w:r w:rsidR="00BE6A42" w:rsidRPr="000D54E0">
        <w:t>cybersecurity policy making and implementation functions under one roof – the Ministry of National Defence.</w:t>
      </w:r>
      <w:r w:rsidR="00AE7F35" w:rsidRPr="000D54E0">
        <w:t xml:space="preserve"> On </w:t>
      </w:r>
      <w:r w:rsidR="00AE0F15" w:rsidRPr="000D54E0">
        <w:t>the same day,</w:t>
      </w:r>
      <w:r w:rsidR="00AE7F35" w:rsidRPr="000D54E0">
        <w:t xml:space="preserve"> the</w:t>
      </w:r>
      <w:r w:rsidR="00BE6A42" w:rsidRPr="000D54E0">
        <w:t xml:space="preserve"> </w:t>
      </w:r>
      <w:r w:rsidRPr="008C1FAF">
        <w:t xml:space="preserve">NCSC </w:t>
      </w:r>
      <w:r w:rsidR="00D137AE" w:rsidRPr="000D54E0">
        <w:t>became</w:t>
      </w:r>
      <w:r w:rsidR="0072719B" w:rsidRPr="000D54E0">
        <w:t xml:space="preserve"> the only agency in Lithuania </w:t>
      </w:r>
      <w:r w:rsidR="00D137AE" w:rsidRPr="000D54E0">
        <w:t>to organise</w:t>
      </w:r>
      <w:r w:rsidR="0072719B" w:rsidRPr="000D54E0">
        <w:t xml:space="preserve"> cyber incident management and assist other </w:t>
      </w:r>
      <w:r w:rsidR="003D361E" w:rsidRPr="000D54E0">
        <w:t>State</w:t>
      </w:r>
      <w:r w:rsidR="0072719B" w:rsidRPr="000D54E0">
        <w:t xml:space="preserve"> institutions, businesses and residents </w:t>
      </w:r>
      <w:r w:rsidR="00AE7F35" w:rsidRPr="000D54E0">
        <w:t xml:space="preserve">according to the </w:t>
      </w:r>
      <w:r w:rsidR="0072719B" w:rsidRPr="000D54E0">
        <w:t>one</w:t>
      </w:r>
      <w:r w:rsidR="00771FF7" w:rsidRPr="000D54E0">
        <w:t>-</w:t>
      </w:r>
      <w:r w:rsidR="0072719B" w:rsidRPr="000D54E0">
        <w:t>stop</w:t>
      </w:r>
      <w:r w:rsidR="00771FF7" w:rsidRPr="000D54E0">
        <w:t>-</w:t>
      </w:r>
      <w:r w:rsidR="0072719B" w:rsidRPr="000D54E0">
        <w:t>shop principle</w:t>
      </w:r>
      <w:r w:rsidR="005A2D4B" w:rsidRPr="000D54E0">
        <w:t>.</w:t>
      </w:r>
      <w:r w:rsidR="005C7EDB" w:rsidRPr="000D54E0">
        <w:t xml:space="preserve"> The Law on Cybersecurity was </w:t>
      </w:r>
      <w:r w:rsidR="00AE0F15" w:rsidRPr="000D54E0">
        <w:t xml:space="preserve">then </w:t>
      </w:r>
      <w:r w:rsidR="005C7EDB" w:rsidRPr="000D54E0">
        <w:t xml:space="preserve">amended </w:t>
      </w:r>
      <w:r w:rsidR="00AE0F15" w:rsidRPr="000D54E0">
        <w:t xml:space="preserve">again </w:t>
      </w:r>
      <w:r w:rsidR="005C7EDB" w:rsidRPr="000D54E0">
        <w:t xml:space="preserve">on 27 June 2018 in order to implement the </w:t>
      </w:r>
      <w:hyperlink r:id="rId91" w:history="1">
        <w:r w:rsidR="005C7EDB" w:rsidRPr="000D54E0">
          <w:rPr>
            <w:rStyle w:val="Hyperlink"/>
          </w:rPr>
          <w:t xml:space="preserve">Security of Network and Information Systems Directive (Directive (EU) 2016/1148 or NIS </w:t>
        </w:r>
        <w:r w:rsidR="000D54E0" w:rsidRPr="000D54E0">
          <w:rPr>
            <w:rStyle w:val="Hyperlink"/>
          </w:rPr>
          <w:t>Directive</w:t>
        </w:r>
        <w:r w:rsidR="005C7EDB" w:rsidRPr="000D54E0">
          <w:rPr>
            <w:rStyle w:val="Hyperlink"/>
          </w:rPr>
          <w:t>)</w:t>
        </w:r>
      </w:hyperlink>
      <w:r w:rsidR="005C7EDB" w:rsidRPr="000D54E0">
        <w:rPr>
          <w:rStyle w:val="Hyperlink"/>
        </w:rPr>
        <w:t xml:space="preserve">. </w:t>
      </w:r>
      <w:r w:rsidR="005C7EDB" w:rsidRPr="000D54E0">
        <w:t>The law</w:t>
      </w:r>
      <w:r w:rsidR="005C7EDB" w:rsidRPr="000D54E0">
        <w:rPr>
          <w:i/>
        </w:rPr>
        <w:t xml:space="preserve"> </w:t>
      </w:r>
      <w:r w:rsidR="005C7EDB" w:rsidRPr="000D54E0">
        <w:t>defined the organisation, management and control of the cybersecurity system, the competence, functions, rights and duties of the State institutions responsible for cybersecurity policy making and implementation</w:t>
      </w:r>
      <w:r w:rsidR="00AE0F15" w:rsidRPr="000D54E0">
        <w:t>,</w:t>
      </w:r>
      <w:r w:rsidR="005C7EDB" w:rsidRPr="000D54E0">
        <w:t xml:space="preserve"> and the duties and responsibilities of cybersecurity entities. It also established cybersecurity assurance measures.</w:t>
      </w:r>
    </w:p>
    <w:p w14:paraId="1FFC83F6" w14:textId="5045DBEE" w:rsidR="0072719B" w:rsidRPr="000D54E0" w:rsidRDefault="0072719B" w:rsidP="00581B8E">
      <w:pPr>
        <w:pStyle w:val="Subtitle"/>
        <w:keepNext/>
      </w:pPr>
      <w:r w:rsidRPr="000D54E0">
        <w:t>Code of Administrative Offences</w:t>
      </w:r>
    </w:p>
    <w:p w14:paraId="0F96194D" w14:textId="37A797F3" w:rsidR="009B34D5" w:rsidRPr="000D54E0" w:rsidRDefault="0072719B" w:rsidP="00581B8E">
      <w:pPr>
        <w:keepNext/>
      </w:pPr>
      <w:r w:rsidRPr="000D54E0">
        <w:t xml:space="preserve">Regarding the </w:t>
      </w:r>
      <w:r w:rsidR="004B52B5" w:rsidRPr="000D54E0">
        <w:t xml:space="preserve">transposition </w:t>
      </w:r>
      <w:r w:rsidRPr="000D54E0">
        <w:t xml:space="preserve">of the </w:t>
      </w:r>
      <w:hyperlink r:id="rId92" w:history="1">
        <w:r w:rsidR="009B34D5" w:rsidRPr="000D54E0">
          <w:rPr>
            <w:rStyle w:val="Hyperlink"/>
          </w:rPr>
          <w:t xml:space="preserve">Security of Network and Information Systems Directive (Directive (EU) 2016/1148 or NIS </w:t>
        </w:r>
        <w:r w:rsidR="000D54E0" w:rsidRPr="000D54E0">
          <w:rPr>
            <w:rStyle w:val="Hyperlink"/>
          </w:rPr>
          <w:t>Directive</w:t>
        </w:r>
        <w:r w:rsidR="009B34D5" w:rsidRPr="000D54E0">
          <w:rPr>
            <w:rStyle w:val="Hyperlink"/>
          </w:rPr>
          <w:t>)</w:t>
        </w:r>
      </w:hyperlink>
      <w:r w:rsidR="00923DAD" w:rsidRPr="000D54E0">
        <w:t xml:space="preserve"> </w:t>
      </w:r>
      <w:r w:rsidRPr="000D54E0">
        <w:t>into national law,</w:t>
      </w:r>
      <w:r w:rsidRPr="000D54E0">
        <w:rPr>
          <w:i/>
        </w:rPr>
        <w:t xml:space="preserve"> </w:t>
      </w:r>
      <w:r w:rsidR="00923DAD" w:rsidRPr="000D54E0">
        <w:rPr>
          <w:iCs/>
        </w:rPr>
        <w:t xml:space="preserve">the </w:t>
      </w:r>
      <w:r w:rsidRPr="000D54E0">
        <w:t>amendments to the Code of Administrative Offences of the Republic of Lithuania were enacted on 27 June 2018. The provisions of the Code of Administrative Offences impose</w:t>
      </w:r>
      <w:r w:rsidR="00D137AE" w:rsidRPr="000D54E0">
        <w:t>d</w:t>
      </w:r>
      <w:r w:rsidRPr="000D54E0">
        <w:t xml:space="preserve"> upon the cybersecurity entities </w:t>
      </w:r>
      <w:r w:rsidR="00532576" w:rsidRPr="000D54E0">
        <w:t>the responsibility</w:t>
      </w:r>
      <w:r w:rsidRPr="000D54E0">
        <w:t xml:space="preserve"> to provid</w:t>
      </w:r>
      <w:r w:rsidR="00532576" w:rsidRPr="000D54E0">
        <w:t>e</w:t>
      </w:r>
      <w:r w:rsidRPr="000D54E0">
        <w:t xml:space="preserve"> the requested </w:t>
      </w:r>
      <w:r w:rsidRPr="000D54E0">
        <w:lastRenderedPageBreak/>
        <w:t>information on their IT systems</w:t>
      </w:r>
      <w:r w:rsidR="00532576" w:rsidRPr="000D54E0">
        <w:t>, in</w:t>
      </w:r>
      <w:r w:rsidRPr="000D54E0">
        <w:t xml:space="preserve"> compliance with the provisions of </w:t>
      </w:r>
      <w:r w:rsidR="00D137AE" w:rsidRPr="000D54E0">
        <w:t>o</w:t>
      </w:r>
      <w:r w:rsidRPr="000D54E0">
        <w:t>rganisational and technical cybersecurity requirements.</w:t>
      </w:r>
      <w:r w:rsidR="009B34D5" w:rsidRPr="000D54E0">
        <w:t xml:space="preserve"> </w:t>
      </w:r>
    </w:p>
    <w:p w14:paraId="355F46B7" w14:textId="21261DBB" w:rsidR="0072719B" w:rsidRPr="000D54E0" w:rsidRDefault="009B34D5" w:rsidP="00581B8E">
      <w:pPr>
        <w:keepNext/>
      </w:pPr>
      <w:r w:rsidRPr="000D54E0">
        <w:t>The Code of Administrative Offences was then last amended on 17 June 2021 and entered into force on 28 June 2021 in order to determine the penalties applicable to infringements as they are defined in the Law on Cybersecurity.</w:t>
      </w:r>
    </w:p>
    <w:p w14:paraId="2328A5DC" w14:textId="5105F78D" w:rsidR="00074A74" w:rsidRPr="000D54E0" w:rsidRDefault="00EE22C3" w:rsidP="001A597D">
      <w:pPr>
        <w:pStyle w:val="Subtitle"/>
        <w:keepNext/>
        <w:jc w:val="both"/>
      </w:pPr>
      <w:r w:rsidRPr="000D54E0">
        <w:t xml:space="preserve">Organisational and </w:t>
      </w:r>
      <w:r w:rsidR="00D137AE" w:rsidRPr="000D54E0">
        <w:t>T</w:t>
      </w:r>
      <w:r w:rsidRPr="000D54E0">
        <w:t xml:space="preserve">echnical </w:t>
      </w:r>
      <w:r w:rsidR="00D137AE" w:rsidRPr="000D54E0">
        <w:t>C</w:t>
      </w:r>
      <w:r w:rsidRPr="000D54E0">
        <w:t>yber</w:t>
      </w:r>
      <w:r w:rsidR="009B34D5" w:rsidRPr="000D54E0">
        <w:t>s</w:t>
      </w:r>
      <w:r w:rsidRPr="000D54E0">
        <w:t xml:space="preserve">ecurity </w:t>
      </w:r>
      <w:r w:rsidR="00D137AE" w:rsidRPr="000D54E0">
        <w:t>R</w:t>
      </w:r>
      <w:r w:rsidRPr="000D54E0">
        <w:t xml:space="preserve">equirements </w:t>
      </w:r>
      <w:r w:rsidR="00D137AE" w:rsidRPr="000D54E0">
        <w:t>I</w:t>
      </w:r>
      <w:r w:rsidRPr="000D54E0">
        <w:t xml:space="preserve">mposed on </w:t>
      </w:r>
      <w:r w:rsidR="00D137AE" w:rsidRPr="000D54E0">
        <w:t>C</w:t>
      </w:r>
      <w:r w:rsidRPr="000D54E0">
        <w:t>yber</w:t>
      </w:r>
      <w:r w:rsidR="009B34D5" w:rsidRPr="000D54E0">
        <w:t>s</w:t>
      </w:r>
      <w:r w:rsidRPr="000D54E0">
        <w:t xml:space="preserve">ecurity </w:t>
      </w:r>
      <w:r w:rsidR="00D137AE" w:rsidRPr="000D54E0">
        <w:t>E</w:t>
      </w:r>
      <w:r w:rsidRPr="000D54E0">
        <w:t>ntities</w:t>
      </w:r>
      <w:r w:rsidR="003267C1" w:rsidRPr="000D54E0">
        <w:t xml:space="preserve"> </w:t>
      </w:r>
    </w:p>
    <w:p w14:paraId="696FB86B" w14:textId="59112917" w:rsidR="00EE22C3" w:rsidRPr="000D54E0" w:rsidRDefault="00D524BD" w:rsidP="000B313A">
      <w:r w:rsidRPr="000D54E0">
        <w:rPr>
          <w:rStyle w:val="Hyperlink"/>
          <w:color w:val="333333"/>
        </w:rPr>
        <w:t>Adopted on 13 August 2018, alongside the Nation</w:t>
      </w:r>
      <w:r w:rsidR="001C0DA0" w:rsidRPr="000D54E0">
        <w:rPr>
          <w:rStyle w:val="Hyperlink"/>
          <w:color w:val="333333"/>
        </w:rPr>
        <w:t>al</w:t>
      </w:r>
      <w:r w:rsidRPr="000D54E0">
        <w:rPr>
          <w:rStyle w:val="Hyperlink"/>
          <w:color w:val="333333"/>
        </w:rPr>
        <w:t xml:space="preserve"> Cyber</w:t>
      </w:r>
      <w:r w:rsidR="000F2E69" w:rsidRPr="000D54E0">
        <w:rPr>
          <w:rStyle w:val="Hyperlink"/>
          <w:color w:val="333333"/>
        </w:rPr>
        <w:t>s</w:t>
      </w:r>
      <w:r w:rsidRPr="000D54E0">
        <w:rPr>
          <w:rStyle w:val="Hyperlink"/>
          <w:color w:val="333333"/>
        </w:rPr>
        <w:t>ecurity Strategy, t</w:t>
      </w:r>
      <w:r w:rsidR="00074A74" w:rsidRPr="000D54E0">
        <w:rPr>
          <w:rStyle w:val="Hyperlink"/>
          <w:color w:val="333333"/>
        </w:rPr>
        <w:t xml:space="preserve">he </w:t>
      </w:r>
      <w:hyperlink r:id="rId93" w:history="1">
        <w:r w:rsidR="00074A74" w:rsidRPr="000D54E0">
          <w:rPr>
            <w:rStyle w:val="Hyperlink"/>
          </w:rPr>
          <w:t>law</w:t>
        </w:r>
      </w:hyperlink>
      <w:r w:rsidR="00074A74" w:rsidRPr="000D54E0">
        <w:rPr>
          <w:rStyle w:val="Hyperlink"/>
          <w:color w:val="333333"/>
        </w:rPr>
        <w:t xml:space="preserve"> </w:t>
      </w:r>
      <w:r w:rsidR="003267C1" w:rsidRPr="000D54E0">
        <w:rPr>
          <w:rStyle w:val="Hyperlink"/>
          <w:color w:val="333333"/>
        </w:rPr>
        <w:t>s</w:t>
      </w:r>
      <w:r w:rsidR="00EE22C3" w:rsidRPr="000D54E0">
        <w:rPr>
          <w:rStyle w:val="Hyperlink"/>
          <w:color w:val="333333"/>
        </w:rPr>
        <w:t>et</w:t>
      </w:r>
      <w:r w:rsidR="00751E9F" w:rsidRPr="000D54E0">
        <w:rPr>
          <w:rStyle w:val="Hyperlink"/>
          <w:color w:val="333333"/>
        </w:rPr>
        <w:t>s</w:t>
      </w:r>
      <w:r w:rsidR="00EE22C3" w:rsidRPr="000D54E0">
        <w:rPr>
          <w:rStyle w:val="Hyperlink"/>
          <w:color w:val="333333"/>
        </w:rPr>
        <w:t xml:space="preserve"> out the organi</w:t>
      </w:r>
      <w:r w:rsidR="00074A74" w:rsidRPr="000D54E0">
        <w:rPr>
          <w:rStyle w:val="Hyperlink"/>
          <w:color w:val="333333"/>
        </w:rPr>
        <w:t>s</w:t>
      </w:r>
      <w:r w:rsidR="00EE22C3" w:rsidRPr="000D54E0">
        <w:rPr>
          <w:rStyle w:val="Hyperlink"/>
          <w:color w:val="333333"/>
        </w:rPr>
        <w:t>ational and technical cybersecurity requirements for cybersecurity entities.</w:t>
      </w:r>
    </w:p>
    <w:p w14:paraId="7E02D65B" w14:textId="77777777" w:rsidR="001C0DA0" w:rsidRPr="000D54E0" w:rsidRDefault="00EE22C3" w:rsidP="003A7853">
      <w:pPr>
        <w:pStyle w:val="Subtitle"/>
        <w:rPr>
          <w:rStyle w:val="Hyperlink"/>
          <w:szCs w:val="20"/>
        </w:rPr>
      </w:pPr>
      <w:r w:rsidRPr="008C1FAF">
        <w:t xml:space="preserve">Critical Information Infrastructure Identification </w:t>
      </w:r>
      <w:r w:rsidR="003267C1" w:rsidRPr="000D54E0">
        <w:t xml:space="preserve">Methodology </w:t>
      </w:r>
    </w:p>
    <w:p w14:paraId="4DE65A11" w14:textId="02624967" w:rsidR="00EE22C3" w:rsidRPr="000D54E0" w:rsidRDefault="001C0DA0" w:rsidP="000B313A">
      <w:pPr>
        <w:rPr>
          <w:rStyle w:val="Hyperlink"/>
        </w:rPr>
      </w:pPr>
      <w:r w:rsidRPr="000D54E0">
        <w:rPr>
          <w:rStyle w:val="Hyperlink"/>
          <w:color w:val="333333"/>
          <w:szCs w:val="20"/>
        </w:rPr>
        <w:t>Adopted on 13 August 2018, alongside the National Cyber</w:t>
      </w:r>
      <w:r w:rsidR="00254F95" w:rsidRPr="000D54E0">
        <w:rPr>
          <w:rStyle w:val="Hyperlink"/>
          <w:color w:val="333333"/>
          <w:szCs w:val="20"/>
        </w:rPr>
        <w:t>s</w:t>
      </w:r>
      <w:r w:rsidRPr="000D54E0">
        <w:rPr>
          <w:rStyle w:val="Hyperlink"/>
          <w:color w:val="333333"/>
          <w:szCs w:val="20"/>
        </w:rPr>
        <w:t xml:space="preserve">ecurity Strategy, the </w:t>
      </w:r>
      <w:hyperlink r:id="rId94" w:history="1">
        <w:r w:rsidRPr="000D54E0">
          <w:rPr>
            <w:rStyle w:val="Hyperlink"/>
            <w:szCs w:val="20"/>
          </w:rPr>
          <w:t>law</w:t>
        </w:r>
      </w:hyperlink>
      <w:r w:rsidRPr="000D54E0">
        <w:rPr>
          <w:rStyle w:val="Hyperlink"/>
          <w:color w:val="333333"/>
          <w:szCs w:val="20"/>
        </w:rPr>
        <w:t xml:space="preserve"> set</w:t>
      </w:r>
      <w:r w:rsidR="00372494" w:rsidRPr="000D54E0">
        <w:rPr>
          <w:rStyle w:val="Hyperlink"/>
          <w:color w:val="333333"/>
          <w:szCs w:val="20"/>
        </w:rPr>
        <w:t>s</w:t>
      </w:r>
      <w:r w:rsidRPr="000D54E0">
        <w:rPr>
          <w:rStyle w:val="Hyperlink"/>
          <w:color w:val="333333"/>
          <w:szCs w:val="20"/>
        </w:rPr>
        <w:t xml:space="preserve"> out </w:t>
      </w:r>
      <w:r w:rsidR="00EE22C3" w:rsidRPr="000D54E0">
        <w:rPr>
          <w:rStyle w:val="Hyperlink"/>
          <w:color w:val="333333"/>
          <w:szCs w:val="20"/>
        </w:rPr>
        <w:t xml:space="preserve">the criteria </w:t>
      </w:r>
      <w:r w:rsidR="00532576" w:rsidRPr="000D54E0">
        <w:rPr>
          <w:rStyle w:val="Hyperlink"/>
          <w:color w:val="333333"/>
          <w:szCs w:val="20"/>
        </w:rPr>
        <w:t xml:space="preserve">and the process </w:t>
      </w:r>
      <w:r w:rsidR="00EE22C3" w:rsidRPr="000D54E0">
        <w:rPr>
          <w:rStyle w:val="Hyperlink"/>
          <w:color w:val="333333"/>
          <w:szCs w:val="20"/>
        </w:rPr>
        <w:t>for identifying critical information infrastructure</w:t>
      </w:r>
      <w:r w:rsidR="003267C1" w:rsidRPr="000D54E0">
        <w:rPr>
          <w:rStyle w:val="Hyperlink"/>
          <w:color w:val="333333"/>
          <w:szCs w:val="20"/>
        </w:rPr>
        <w:t>.</w:t>
      </w:r>
    </w:p>
    <w:p w14:paraId="191A2581" w14:textId="0C4EA1D8" w:rsidR="00EE22C3" w:rsidRPr="000D54E0" w:rsidRDefault="00EE22C3" w:rsidP="00307D14">
      <w:pPr>
        <w:pStyle w:val="Subtitle"/>
      </w:pPr>
      <w:r w:rsidRPr="000D54E0">
        <w:t>National Cyber Incident Management Plan</w:t>
      </w:r>
    </w:p>
    <w:p w14:paraId="1B1D8BD9" w14:textId="0FA69311" w:rsidR="00EE22C3" w:rsidRPr="000D54E0" w:rsidRDefault="001C0DA0">
      <w:r w:rsidRPr="000D54E0">
        <w:rPr>
          <w:rStyle w:val="Hyperlink"/>
          <w:color w:val="333333"/>
        </w:rPr>
        <w:t>Adopted on 13 August 2018, alongside the National Cyber</w:t>
      </w:r>
      <w:r w:rsidR="00254F95" w:rsidRPr="000D54E0">
        <w:rPr>
          <w:rStyle w:val="Hyperlink"/>
          <w:color w:val="333333"/>
        </w:rPr>
        <w:t>s</w:t>
      </w:r>
      <w:r w:rsidRPr="000D54E0">
        <w:rPr>
          <w:rStyle w:val="Hyperlink"/>
          <w:color w:val="333333"/>
        </w:rPr>
        <w:t xml:space="preserve">ecurity Strategy, the </w:t>
      </w:r>
      <w:hyperlink r:id="rId95" w:history="1">
        <w:r w:rsidRPr="000D54E0">
          <w:rPr>
            <w:rStyle w:val="Hyperlink"/>
          </w:rPr>
          <w:t>law</w:t>
        </w:r>
      </w:hyperlink>
      <w:r w:rsidRPr="000D54E0">
        <w:rPr>
          <w:rStyle w:val="Hyperlink"/>
          <w:color w:val="333333"/>
        </w:rPr>
        <w:t xml:space="preserve"> e</w:t>
      </w:r>
      <w:r w:rsidR="00EE22C3" w:rsidRPr="000D54E0">
        <w:rPr>
          <w:rStyle w:val="Hyperlink"/>
          <w:color w:val="333333"/>
        </w:rPr>
        <w:t>stablishe</w:t>
      </w:r>
      <w:r w:rsidR="00D137AE" w:rsidRPr="000D54E0">
        <w:rPr>
          <w:rStyle w:val="Hyperlink"/>
          <w:color w:val="333333"/>
        </w:rPr>
        <w:t>d</w:t>
      </w:r>
      <w:r w:rsidR="00EE22C3" w:rsidRPr="000D54E0">
        <w:rPr>
          <w:rStyle w:val="Hyperlink"/>
          <w:color w:val="333333"/>
        </w:rPr>
        <w:t xml:space="preserve"> </w:t>
      </w:r>
      <w:r w:rsidR="00254F95" w:rsidRPr="000D54E0">
        <w:rPr>
          <w:rStyle w:val="Hyperlink"/>
          <w:color w:val="333333"/>
        </w:rPr>
        <w:t xml:space="preserve">the </w:t>
      </w:r>
      <w:r w:rsidR="00EE22C3" w:rsidRPr="000D54E0">
        <w:rPr>
          <w:rStyle w:val="Hyperlink"/>
          <w:color w:val="333333"/>
        </w:rPr>
        <w:t xml:space="preserve">cyber incident categories, </w:t>
      </w:r>
      <w:r w:rsidR="00EE22C3" w:rsidRPr="000D54E0">
        <w:t xml:space="preserve">the information procedure for </w:t>
      </w:r>
      <w:r w:rsidR="005A056A" w:rsidRPr="000D54E0">
        <w:t xml:space="preserve">the </w:t>
      </w:r>
      <w:r w:rsidR="00EE22C3" w:rsidRPr="000D54E0">
        <w:t xml:space="preserve">notification </w:t>
      </w:r>
      <w:r w:rsidR="005A056A" w:rsidRPr="000D54E0">
        <w:t xml:space="preserve">of </w:t>
      </w:r>
      <w:r w:rsidR="00EE22C3" w:rsidRPr="000D54E0">
        <w:t xml:space="preserve">cyber incidents, the cyber incidents management requirements for </w:t>
      </w:r>
      <w:r w:rsidR="00EE22C3" w:rsidRPr="000D54E0">
        <w:rPr>
          <w:rStyle w:val="Hyperlink"/>
          <w:color w:val="333333"/>
        </w:rPr>
        <w:t xml:space="preserve">cyber incident investigation and </w:t>
      </w:r>
      <w:r w:rsidR="005A056A" w:rsidRPr="000D54E0">
        <w:rPr>
          <w:rStyle w:val="Hyperlink"/>
          <w:color w:val="333333"/>
        </w:rPr>
        <w:t xml:space="preserve">the </w:t>
      </w:r>
      <w:r w:rsidR="00EE22C3" w:rsidRPr="000D54E0">
        <w:rPr>
          <w:rStyle w:val="Hyperlink"/>
          <w:color w:val="333333"/>
        </w:rPr>
        <w:t>cyber incident analysis after the investigation.</w:t>
      </w:r>
    </w:p>
    <w:p w14:paraId="578AD055" w14:textId="6E1485CC" w:rsidR="00421A59" w:rsidRPr="000D54E0" w:rsidRDefault="00421A59">
      <w:pPr>
        <w:pStyle w:val="Subtitle"/>
      </w:pPr>
      <w:r w:rsidRPr="000D54E0">
        <w:t xml:space="preserve">Law on </w:t>
      </w:r>
      <w:r w:rsidR="00254F95" w:rsidRPr="000D54E0">
        <w:t xml:space="preserve">the </w:t>
      </w:r>
      <w:r w:rsidRPr="000D54E0">
        <w:t>Legal Protection of Personal Data</w:t>
      </w:r>
    </w:p>
    <w:p w14:paraId="0367382E" w14:textId="560F1644" w:rsidR="00421A59" w:rsidRPr="000D54E0" w:rsidRDefault="00421A59" w:rsidP="00421A59">
      <w:r w:rsidRPr="000D54E0">
        <w:t xml:space="preserve">The </w:t>
      </w:r>
      <w:hyperlink r:id="rId96" w:history="1">
        <w:r w:rsidR="004B52B5" w:rsidRPr="000D54E0">
          <w:rPr>
            <w:rStyle w:val="Hyperlink"/>
          </w:rPr>
          <w:t>Law on the Legal Protection of Personal Data</w:t>
        </w:r>
      </w:hyperlink>
      <w:r w:rsidRPr="000D54E0">
        <w:t xml:space="preserve"> was adopted on 11 June 1996 and last amended on </w:t>
      </w:r>
      <w:r w:rsidR="00BE2092" w:rsidRPr="000D54E0">
        <w:t xml:space="preserve">16 July 2018. The purpose of this </w:t>
      </w:r>
      <w:r w:rsidR="00D137AE" w:rsidRPr="000D54E0">
        <w:t>l</w:t>
      </w:r>
      <w:r w:rsidR="00BE2092" w:rsidRPr="000D54E0">
        <w:t xml:space="preserve">aw </w:t>
      </w:r>
      <w:r w:rsidR="005A056A" w:rsidRPr="000D54E0">
        <w:t xml:space="preserve">is </w:t>
      </w:r>
      <w:r w:rsidR="00BE2092" w:rsidRPr="000D54E0">
        <w:t>the protection of the fundamental rights and freedoms of an individual</w:t>
      </w:r>
      <w:r w:rsidR="004B52B5" w:rsidRPr="000D54E0">
        <w:t xml:space="preserve"> in terms of the</w:t>
      </w:r>
      <w:r w:rsidR="00BE2092" w:rsidRPr="000D54E0">
        <w:t xml:space="preserve"> right to personal data protection and </w:t>
      </w:r>
      <w:r w:rsidR="005A056A" w:rsidRPr="000D54E0">
        <w:t>the guarantee of</w:t>
      </w:r>
      <w:r w:rsidR="00BE2092" w:rsidRPr="000D54E0">
        <w:t xml:space="preserve"> a high level of personal data</w:t>
      </w:r>
      <w:r w:rsidR="005A056A" w:rsidRPr="000D54E0">
        <w:t xml:space="preserve"> protection</w:t>
      </w:r>
      <w:r w:rsidR="00BE2092" w:rsidRPr="000D54E0">
        <w:t xml:space="preserve">. This </w:t>
      </w:r>
      <w:r w:rsidR="009A1026" w:rsidRPr="000D54E0">
        <w:t>l</w:t>
      </w:r>
      <w:r w:rsidR="00BE2092" w:rsidRPr="000D54E0">
        <w:t>aw establishe</w:t>
      </w:r>
      <w:r w:rsidR="005C29FB" w:rsidRPr="000D54E0">
        <w:t>s</w:t>
      </w:r>
      <w:r w:rsidR="00BE2092" w:rsidRPr="000D54E0">
        <w:t xml:space="preserve"> the </w:t>
      </w:r>
      <w:r w:rsidR="004B52B5" w:rsidRPr="000D54E0">
        <w:t xml:space="preserve">main elements </w:t>
      </w:r>
      <w:r w:rsidR="00BE2092" w:rsidRPr="000D54E0">
        <w:t xml:space="preserve">of personal data processing, the legal status and powers of the State Data Protection Inspectorate, the powers of the </w:t>
      </w:r>
      <w:r w:rsidR="005A056A" w:rsidRPr="000D54E0">
        <w:t>Supervisor of Journalism</w:t>
      </w:r>
      <w:r w:rsidR="00BE2092" w:rsidRPr="000D54E0">
        <w:t xml:space="preserve"> </w:t>
      </w:r>
      <w:r w:rsidR="005A056A" w:rsidRPr="000D54E0">
        <w:t>Ethics</w:t>
      </w:r>
      <w:r w:rsidR="00BE2092" w:rsidRPr="000D54E0">
        <w:t xml:space="preserve">, </w:t>
      </w:r>
      <w:r w:rsidR="005C29FB" w:rsidRPr="000D54E0">
        <w:t xml:space="preserve">and </w:t>
      </w:r>
      <w:r w:rsidR="00BE2092" w:rsidRPr="000D54E0">
        <w:t xml:space="preserve">the procedure for </w:t>
      </w:r>
      <w:r w:rsidR="005A056A" w:rsidRPr="000D54E0">
        <w:t xml:space="preserve">investigating </w:t>
      </w:r>
      <w:r w:rsidR="00BE2092" w:rsidRPr="000D54E0">
        <w:t xml:space="preserve">infringements of the law governing personal data and/or privacy protection and for the </w:t>
      </w:r>
      <w:r w:rsidR="005A056A" w:rsidRPr="000D54E0">
        <w:t>issu</w:t>
      </w:r>
      <w:r w:rsidR="005C29FB" w:rsidRPr="000D54E0">
        <w:t>anc</w:t>
      </w:r>
      <w:r w:rsidR="005A056A" w:rsidRPr="000D54E0">
        <w:t xml:space="preserve">e </w:t>
      </w:r>
      <w:r w:rsidR="00BE2092" w:rsidRPr="000D54E0">
        <w:t xml:space="preserve">of administrative fines by the State Data Protection Inspectorate and the </w:t>
      </w:r>
      <w:r w:rsidR="005A056A" w:rsidRPr="000D54E0">
        <w:t>Supervisor for Journalism Ethics</w:t>
      </w:r>
      <w:r w:rsidR="00BE2092" w:rsidRPr="000D54E0">
        <w:t xml:space="preserve">. </w:t>
      </w:r>
      <w:r w:rsidR="009A1026" w:rsidRPr="000D54E0">
        <w:t xml:space="preserve">The law is compliant with the </w:t>
      </w:r>
      <w:hyperlink r:id="rId97" w:history="1">
        <w:r w:rsidR="005C29FB" w:rsidRPr="000D54E0">
          <w:rPr>
            <w:rStyle w:val="Hyperlink"/>
          </w:rPr>
          <w:t>General Data Protection Regulation (GDPR).</w:t>
        </w:r>
      </w:hyperlink>
    </w:p>
    <w:p w14:paraId="29E2F462" w14:textId="77777777" w:rsidR="003730DF" w:rsidRPr="000D54E0" w:rsidRDefault="003730DF" w:rsidP="00FE4D60">
      <w:pPr>
        <w:pStyle w:val="Heading3"/>
      </w:pPr>
      <w:bookmarkStart w:id="33" w:name="_Toc1474967"/>
      <w:r w:rsidRPr="000D54E0">
        <w:t>Interconnection of base registries</w:t>
      </w:r>
      <w:bookmarkEnd w:id="33"/>
    </w:p>
    <w:p w14:paraId="7307A1EB" w14:textId="7B6346C7" w:rsidR="00221FDF" w:rsidRPr="000D54E0" w:rsidRDefault="00221FDF">
      <w:pPr>
        <w:pStyle w:val="Subtitle"/>
      </w:pPr>
      <w:r w:rsidRPr="000D54E0">
        <w:t xml:space="preserve">Law on </w:t>
      </w:r>
      <w:r w:rsidR="00733A83" w:rsidRPr="000D54E0">
        <w:t xml:space="preserve">the </w:t>
      </w:r>
      <w:r w:rsidRPr="000D54E0">
        <w:t>Management of State Information Resources</w:t>
      </w:r>
    </w:p>
    <w:p w14:paraId="078DBC71" w14:textId="22217711" w:rsidR="00E43A89" w:rsidRPr="000D54E0" w:rsidRDefault="00E43A89" w:rsidP="00E43A89">
      <w:r w:rsidRPr="000D54E0">
        <w:t>The aim of</w:t>
      </w:r>
      <w:r w:rsidR="000332DF" w:rsidRPr="000D54E0">
        <w:t xml:space="preserve"> the</w:t>
      </w:r>
      <w:r w:rsidRPr="000D54E0">
        <w:t xml:space="preserve"> </w:t>
      </w:r>
      <w:hyperlink r:id="rId98" w:history="1">
        <w:r w:rsidR="000332DF" w:rsidRPr="000D54E0">
          <w:rPr>
            <w:rStyle w:val="Hyperlink"/>
          </w:rPr>
          <w:t>Law on the Management of State Information Resources</w:t>
        </w:r>
      </w:hyperlink>
      <w:r w:rsidRPr="000D54E0">
        <w:t xml:space="preserve"> </w:t>
      </w:r>
      <w:r w:rsidR="006270D8" w:rsidRPr="000D54E0">
        <w:t xml:space="preserve">is </w:t>
      </w:r>
      <w:r w:rsidRPr="000D54E0">
        <w:t xml:space="preserve">to ensure proper creation, management, disposal, use, supervision, interaction, planning, financing and protection of </w:t>
      </w:r>
      <w:r w:rsidR="003D361E" w:rsidRPr="000D54E0">
        <w:t>State</w:t>
      </w:r>
      <w:r w:rsidRPr="000D54E0">
        <w:t xml:space="preserve"> information resources.</w:t>
      </w:r>
      <w:r w:rsidR="00F57744" w:rsidRPr="000D54E0">
        <w:t xml:space="preserve"> Moreover, t</w:t>
      </w:r>
      <w:r w:rsidRPr="000D54E0">
        <w:t xml:space="preserve">his law </w:t>
      </w:r>
      <w:r w:rsidR="00733A83" w:rsidRPr="000D54E0">
        <w:t>provides</w:t>
      </w:r>
      <w:r w:rsidR="005928AB" w:rsidRPr="000D54E0">
        <w:t xml:space="preserve"> for</w:t>
      </w:r>
      <w:r w:rsidRPr="000D54E0">
        <w:t>:</w:t>
      </w:r>
    </w:p>
    <w:p w14:paraId="6382F7E5" w14:textId="78E19AB8" w:rsidR="008A12B5" w:rsidRPr="000D54E0" w:rsidRDefault="00733A83" w:rsidP="00C646F0">
      <w:pPr>
        <w:numPr>
          <w:ilvl w:val="0"/>
          <w:numId w:val="82"/>
        </w:numPr>
      </w:pPr>
      <w:r w:rsidRPr="000D54E0">
        <w:t>T</w:t>
      </w:r>
      <w:r w:rsidR="006270D8" w:rsidRPr="000D54E0">
        <w:t xml:space="preserve">he types </w:t>
      </w:r>
      <w:r w:rsidR="00E43A89" w:rsidRPr="000D54E0">
        <w:t xml:space="preserve">of </w:t>
      </w:r>
      <w:r w:rsidR="003D361E" w:rsidRPr="000D54E0">
        <w:t>State</w:t>
      </w:r>
      <w:r w:rsidR="00E43A89" w:rsidRPr="000D54E0">
        <w:t xml:space="preserve"> information resources;</w:t>
      </w:r>
    </w:p>
    <w:p w14:paraId="326CE98B" w14:textId="4A979EC0" w:rsidR="008A12B5" w:rsidRPr="000D54E0" w:rsidRDefault="00733A83" w:rsidP="00C646F0">
      <w:pPr>
        <w:numPr>
          <w:ilvl w:val="0"/>
          <w:numId w:val="82"/>
        </w:numPr>
      </w:pPr>
      <w:r w:rsidRPr="000D54E0">
        <w:t>T</w:t>
      </w:r>
      <w:r w:rsidR="006270D8" w:rsidRPr="000D54E0">
        <w:t xml:space="preserve">he establishment </w:t>
      </w:r>
      <w:r w:rsidR="00E43A89" w:rsidRPr="000D54E0">
        <w:t xml:space="preserve">and implementation of the </w:t>
      </w:r>
      <w:r w:rsidR="00D137AE" w:rsidRPr="000D54E0">
        <w:t>S</w:t>
      </w:r>
      <w:r w:rsidR="00E43A89" w:rsidRPr="000D54E0">
        <w:t xml:space="preserve">tate </w:t>
      </w:r>
      <w:r w:rsidRPr="000D54E0">
        <w:t>i</w:t>
      </w:r>
      <w:r w:rsidR="00E43A89" w:rsidRPr="000D54E0">
        <w:t xml:space="preserve">nformation </w:t>
      </w:r>
      <w:r w:rsidRPr="000D54E0">
        <w:t>r</w:t>
      </w:r>
      <w:r w:rsidR="00E43A89" w:rsidRPr="000D54E0">
        <w:t xml:space="preserve">esources </w:t>
      </w:r>
      <w:r w:rsidRPr="000D54E0">
        <w:t>p</w:t>
      </w:r>
      <w:r w:rsidR="00E43A89" w:rsidRPr="000D54E0">
        <w:t>olicy;</w:t>
      </w:r>
    </w:p>
    <w:p w14:paraId="1748507E" w14:textId="35B21A45" w:rsidR="008A12B5" w:rsidRPr="000D54E0" w:rsidRDefault="00733A83" w:rsidP="00C646F0">
      <w:pPr>
        <w:numPr>
          <w:ilvl w:val="0"/>
          <w:numId w:val="82"/>
        </w:numPr>
      </w:pPr>
      <w:r w:rsidRPr="000D54E0">
        <w:t>T</w:t>
      </w:r>
      <w:r w:rsidR="006270D8" w:rsidRPr="000D54E0">
        <w:t xml:space="preserve">he activities </w:t>
      </w:r>
      <w:r w:rsidR="00E43A89" w:rsidRPr="000D54E0">
        <w:t xml:space="preserve">of the State Information Resources Management Council and </w:t>
      </w:r>
      <w:r w:rsidR="006270D8" w:rsidRPr="000D54E0">
        <w:t>the people authorised for</w:t>
      </w:r>
      <w:r w:rsidR="00E43A89" w:rsidRPr="000D54E0">
        <w:t xml:space="preserve"> data management;</w:t>
      </w:r>
    </w:p>
    <w:p w14:paraId="4C44A0D4" w14:textId="6F4E9541" w:rsidR="008A12B5" w:rsidRPr="000D54E0" w:rsidRDefault="00733A83" w:rsidP="00C646F0">
      <w:pPr>
        <w:numPr>
          <w:ilvl w:val="0"/>
          <w:numId w:val="82"/>
        </w:numPr>
      </w:pPr>
      <w:r w:rsidRPr="000D54E0">
        <w:t>T</w:t>
      </w:r>
      <w:r w:rsidR="006270D8" w:rsidRPr="000D54E0">
        <w:t>he r</w:t>
      </w:r>
      <w:r w:rsidR="00E43A89" w:rsidRPr="000D54E0">
        <w:t xml:space="preserve">ights, duties and </w:t>
      </w:r>
      <w:r w:rsidR="006270D8" w:rsidRPr="000D54E0">
        <w:t xml:space="preserve">responsibilities </w:t>
      </w:r>
      <w:r w:rsidR="00221FDF" w:rsidRPr="000D54E0">
        <w:t xml:space="preserve">of the controllers </w:t>
      </w:r>
      <w:r w:rsidR="00E43A89" w:rsidRPr="000D54E0">
        <w:t xml:space="preserve">of registers and </w:t>
      </w:r>
      <w:r w:rsidR="003D361E" w:rsidRPr="000D54E0">
        <w:t>State</w:t>
      </w:r>
      <w:r w:rsidR="00E43A89" w:rsidRPr="000D54E0">
        <w:t xml:space="preserve"> information systems</w:t>
      </w:r>
      <w:r w:rsidR="00221FDF" w:rsidRPr="000D54E0">
        <w:t>, processors</w:t>
      </w:r>
      <w:r w:rsidR="006270D8" w:rsidRPr="000D54E0">
        <w:t xml:space="preserve"> </w:t>
      </w:r>
      <w:r w:rsidR="00221FDF" w:rsidRPr="000D54E0">
        <w:t>of</w:t>
      </w:r>
      <w:r w:rsidR="00E43A89" w:rsidRPr="000D54E0">
        <w:t xml:space="preserve"> registers and </w:t>
      </w:r>
      <w:r w:rsidR="003D361E" w:rsidRPr="000D54E0">
        <w:t>State</w:t>
      </w:r>
      <w:r w:rsidR="00E43A89" w:rsidRPr="000D54E0">
        <w:t xml:space="preserve"> information systems</w:t>
      </w:r>
      <w:r w:rsidR="006270D8" w:rsidRPr="000D54E0">
        <w:t xml:space="preserve"> administrators</w:t>
      </w:r>
      <w:r w:rsidR="00E43A89" w:rsidRPr="000D54E0">
        <w:t xml:space="preserve">, natural and legal persons </w:t>
      </w:r>
      <w:r w:rsidR="006270D8" w:rsidRPr="000D54E0">
        <w:t xml:space="preserve">from </w:t>
      </w:r>
      <w:r w:rsidR="00E43A89" w:rsidRPr="000D54E0">
        <w:t xml:space="preserve">the Republic of Lithuania, natural and legal persons </w:t>
      </w:r>
      <w:r w:rsidR="006270D8" w:rsidRPr="000D54E0">
        <w:t xml:space="preserve">from </w:t>
      </w:r>
      <w:r w:rsidR="00221FDF" w:rsidRPr="000D54E0">
        <w:t xml:space="preserve">the </w:t>
      </w:r>
      <w:r w:rsidR="00E43A89" w:rsidRPr="000D54E0">
        <w:t xml:space="preserve">EU Member States and (or) European Economic Area </w:t>
      </w:r>
      <w:r w:rsidR="006270D8" w:rsidRPr="000D54E0">
        <w:t>countries</w:t>
      </w:r>
      <w:r w:rsidR="00E43A89" w:rsidRPr="000D54E0">
        <w:t xml:space="preserve">, entities not having the status of legal person, their branches and representative offices </w:t>
      </w:r>
      <w:r w:rsidR="006270D8" w:rsidRPr="000D54E0">
        <w:t xml:space="preserve">whose </w:t>
      </w:r>
      <w:r w:rsidR="00E43A89" w:rsidRPr="000D54E0">
        <w:t>data, information, documents and</w:t>
      </w:r>
      <w:r w:rsidR="004B52B5" w:rsidRPr="000D54E0">
        <w:t>/</w:t>
      </w:r>
      <w:r w:rsidR="00E43A89" w:rsidRPr="000D54E0">
        <w:t>or copies</w:t>
      </w:r>
      <w:r w:rsidR="006270D8" w:rsidRPr="000D54E0">
        <w:t xml:space="preserve"> thereof</w:t>
      </w:r>
      <w:r w:rsidR="00E43A89" w:rsidRPr="000D54E0">
        <w:t xml:space="preserve"> </w:t>
      </w:r>
      <w:r w:rsidR="006270D8" w:rsidRPr="000D54E0">
        <w:t>are submitted to or received from</w:t>
      </w:r>
      <w:r w:rsidR="00E43A89" w:rsidRPr="000D54E0">
        <w:t xml:space="preserve"> registers and </w:t>
      </w:r>
      <w:r w:rsidR="003D361E" w:rsidRPr="000D54E0">
        <w:t>State</w:t>
      </w:r>
      <w:r w:rsidR="00E43A89" w:rsidRPr="000D54E0">
        <w:t xml:space="preserve"> information systems;</w:t>
      </w:r>
    </w:p>
    <w:p w14:paraId="7FDAC18C" w14:textId="34C0C784" w:rsidR="008A12B5" w:rsidRPr="000D54E0" w:rsidRDefault="005928AB" w:rsidP="00C646F0">
      <w:pPr>
        <w:numPr>
          <w:ilvl w:val="0"/>
          <w:numId w:val="82"/>
        </w:numPr>
      </w:pPr>
      <w:r w:rsidRPr="000D54E0">
        <w:t>T</w:t>
      </w:r>
      <w:r w:rsidR="006270D8" w:rsidRPr="000D54E0">
        <w:t xml:space="preserve">he main </w:t>
      </w:r>
      <w:r w:rsidR="00E43A89" w:rsidRPr="000D54E0">
        <w:t xml:space="preserve">principles for </w:t>
      </w:r>
      <w:r w:rsidR="004B52B5" w:rsidRPr="000D54E0">
        <w:t xml:space="preserve">the </w:t>
      </w:r>
      <w:r w:rsidR="00E43A89" w:rsidRPr="000D54E0">
        <w:t xml:space="preserve">creation and management of </w:t>
      </w:r>
      <w:r w:rsidR="003D361E" w:rsidRPr="000D54E0">
        <w:t>State</w:t>
      </w:r>
      <w:r w:rsidR="00E43A89" w:rsidRPr="000D54E0">
        <w:t xml:space="preserve"> information resources;</w:t>
      </w:r>
    </w:p>
    <w:p w14:paraId="06402494" w14:textId="62B2D1D1" w:rsidR="008A12B5" w:rsidRPr="000D54E0" w:rsidRDefault="005928AB" w:rsidP="00C646F0">
      <w:pPr>
        <w:numPr>
          <w:ilvl w:val="0"/>
          <w:numId w:val="82"/>
        </w:numPr>
      </w:pPr>
      <w:r w:rsidRPr="000D54E0">
        <w:t>T</w:t>
      </w:r>
      <w:r w:rsidR="006270D8" w:rsidRPr="000D54E0">
        <w:t xml:space="preserve">he planning </w:t>
      </w:r>
      <w:r w:rsidR="00E43A89" w:rsidRPr="000D54E0">
        <w:t xml:space="preserve">of </w:t>
      </w:r>
      <w:r w:rsidR="003D361E" w:rsidRPr="000D54E0">
        <w:t>State</w:t>
      </w:r>
      <w:r w:rsidR="00E43A89" w:rsidRPr="000D54E0">
        <w:t xml:space="preserve"> information resources</w:t>
      </w:r>
      <w:r w:rsidR="004B52B5" w:rsidRPr="000D54E0">
        <w:t>’ creation and management</w:t>
      </w:r>
      <w:r w:rsidR="00E43A89" w:rsidRPr="000D54E0">
        <w:t>;</w:t>
      </w:r>
    </w:p>
    <w:p w14:paraId="65C7FA09" w14:textId="012827FB" w:rsidR="008A12B5" w:rsidRPr="000D54E0" w:rsidRDefault="005928AB" w:rsidP="00C646F0">
      <w:pPr>
        <w:numPr>
          <w:ilvl w:val="0"/>
          <w:numId w:val="82"/>
        </w:numPr>
      </w:pPr>
      <w:r w:rsidRPr="000D54E0">
        <w:lastRenderedPageBreak/>
        <w:t>T</w:t>
      </w:r>
      <w:r w:rsidR="00474BCB" w:rsidRPr="000D54E0">
        <w:t xml:space="preserve">he interaction </w:t>
      </w:r>
      <w:r w:rsidR="00E43A89" w:rsidRPr="000D54E0">
        <w:t xml:space="preserve">platform </w:t>
      </w:r>
      <w:r w:rsidR="004B52B5" w:rsidRPr="000D54E0">
        <w:t xml:space="preserve">for </w:t>
      </w:r>
      <w:r w:rsidR="00E43A89" w:rsidRPr="000D54E0">
        <w:t xml:space="preserve">the </w:t>
      </w:r>
      <w:r w:rsidR="003D361E" w:rsidRPr="000D54E0">
        <w:t>State</w:t>
      </w:r>
      <w:r w:rsidR="00E43A89" w:rsidRPr="000D54E0">
        <w:t xml:space="preserve"> information resources;</w:t>
      </w:r>
    </w:p>
    <w:p w14:paraId="43D014EB" w14:textId="18AAAA93" w:rsidR="008A12B5" w:rsidRPr="000D54E0" w:rsidRDefault="005928AB" w:rsidP="00C646F0">
      <w:pPr>
        <w:numPr>
          <w:ilvl w:val="0"/>
          <w:numId w:val="82"/>
        </w:numPr>
      </w:pPr>
      <w:r w:rsidRPr="000D54E0">
        <w:t>T</w:t>
      </w:r>
      <w:r w:rsidR="00474BCB" w:rsidRPr="000D54E0">
        <w:t xml:space="preserve">he assessment </w:t>
      </w:r>
      <w:r w:rsidR="00E43A89" w:rsidRPr="000D54E0">
        <w:t xml:space="preserve">of management and protection of </w:t>
      </w:r>
      <w:r w:rsidR="004B52B5" w:rsidRPr="000D54E0">
        <w:t xml:space="preserve">the </w:t>
      </w:r>
      <w:r w:rsidRPr="000D54E0">
        <w:t>IT</w:t>
      </w:r>
      <w:r w:rsidR="00E43A89" w:rsidRPr="000D54E0">
        <w:t xml:space="preserve"> tools used to process</w:t>
      </w:r>
      <w:r w:rsidR="004B52B5" w:rsidRPr="000D54E0">
        <w:t xml:space="preserve"> the</w:t>
      </w:r>
      <w:r w:rsidR="00E43A89" w:rsidRPr="000D54E0">
        <w:t xml:space="preserve"> information managed by the institution while performing its statutory functions;</w:t>
      </w:r>
      <w:r w:rsidR="004B52B5" w:rsidRPr="000D54E0">
        <w:t xml:space="preserve"> and</w:t>
      </w:r>
    </w:p>
    <w:p w14:paraId="20BF598F" w14:textId="665E7C20" w:rsidR="008A12B5" w:rsidRPr="000D54E0" w:rsidRDefault="005928AB" w:rsidP="00C646F0">
      <w:pPr>
        <w:numPr>
          <w:ilvl w:val="0"/>
          <w:numId w:val="82"/>
        </w:numPr>
      </w:pPr>
      <w:r w:rsidRPr="000D54E0">
        <w:t>T</w:t>
      </w:r>
      <w:r w:rsidR="00474BCB" w:rsidRPr="000D54E0">
        <w:t xml:space="preserve">he financing </w:t>
      </w:r>
      <w:r w:rsidR="00E43A89" w:rsidRPr="000D54E0">
        <w:t xml:space="preserve">of expenses incurred during the </w:t>
      </w:r>
      <w:r w:rsidR="00474BCB" w:rsidRPr="000D54E0">
        <w:t>establishment</w:t>
      </w:r>
      <w:r w:rsidR="00E43A89" w:rsidRPr="000D54E0">
        <w:t xml:space="preserve">, management and supervision of </w:t>
      </w:r>
      <w:r w:rsidR="003D361E" w:rsidRPr="000D54E0">
        <w:t>State</w:t>
      </w:r>
      <w:r w:rsidR="00E43A89" w:rsidRPr="000D54E0">
        <w:t xml:space="preserve"> information resources.</w:t>
      </w:r>
    </w:p>
    <w:p w14:paraId="67DB82C9" w14:textId="000D51F9" w:rsidR="00E43A89" w:rsidRPr="000D54E0" w:rsidRDefault="00E43A89" w:rsidP="00E43A89">
      <w:r w:rsidRPr="000D54E0">
        <w:t xml:space="preserve">The law was amended on 21 November 2017 by </w:t>
      </w:r>
      <w:r w:rsidR="003267C1" w:rsidRPr="000D54E0">
        <w:t>transferring</w:t>
      </w:r>
      <w:r w:rsidR="003267C1" w:rsidRPr="000D54E0" w:rsidDel="003267C1">
        <w:t xml:space="preserve"> </w:t>
      </w:r>
      <w:r w:rsidRPr="000D54E0">
        <w:t xml:space="preserve">the remaining responsibilities in the field of </w:t>
      </w:r>
      <w:r w:rsidR="003267C1" w:rsidRPr="000D54E0">
        <w:t xml:space="preserve">electronic information security </w:t>
      </w:r>
      <w:r w:rsidRPr="000D54E0">
        <w:t>from the Ministry of the Interior to the Ministry of National Defence.</w:t>
      </w:r>
      <w:r w:rsidR="005A2D4B" w:rsidRPr="000D54E0">
        <w:t xml:space="preserve"> </w:t>
      </w:r>
      <w:r w:rsidR="00692900" w:rsidRPr="000D54E0">
        <w:t>Subsequently</w:t>
      </w:r>
      <w:r w:rsidR="005928AB" w:rsidRPr="000D54E0">
        <w:t>, t</w:t>
      </w:r>
      <w:r w:rsidR="005A2D4B" w:rsidRPr="000D54E0">
        <w:t xml:space="preserve">he </w:t>
      </w:r>
      <w:r w:rsidR="003267C1" w:rsidRPr="000D54E0">
        <w:t xml:space="preserve">amendments to the </w:t>
      </w:r>
      <w:r w:rsidR="005A2D4B" w:rsidRPr="000D54E0">
        <w:t xml:space="preserve">law </w:t>
      </w:r>
      <w:r w:rsidR="003267C1" w:rsidRPr="000D54E0">
        <w:t xml:space="preserve">on 20 December 2018 </w:t>
      </w:r>
      <w:r w:rsidR="005B23AD" w:rsidRPr="000D54E0">
        <w:t xml:space="preserve">set out </w:t>
      </w:r>
      <w:r w:rsidR="005A2D4B" w:rsidRPr="000D54E0">
        <w:t xml:space="preserve">the provisions for the creation of a </w:t>
      </w:r>
      <w:r w:rsidR="004B52B5" w:rsidRPr="000D54E0">
        <w:t>g</w:t>
      </w:r>
      <w:r w:rsidR="005A2D4B" w:rsidRPr="000D54E0">
        <w:t xml:space="preserve">overnmental </w:t>
      </w:r>
      <w:r w:rsidR="004B52B5" w:rsidRPr="000D54E0">
        <w:t>n</w:t>
      </w:r>
      <w:r w:rsidR="005A2D4B" w:rsidRPr="000D54E0">
        <w:t xml:space="preserve">etwork, detached from public internet, </w:t>
      </w:r>
      <w:r w:rsidR="005B23AD" w:rsidRPr="000D54E0">
        <w:t xml:space="preserve">for those </w:t>
      </w:r>
      <w:r w:rsidR="003D361E" w:rsidRPr="000D54E0">
        <w:t>State</w:t>
      </w:r>
      <w:r w:rsidR="005A2D4B" w:rsidRPr="000D54E0">
        <w:t xml:space="preserve"> institutions</w:t>
      </w:r>
      <w:r w:rsidR="005B23AD" w:rsidRPr="000D54E0">
        <w:t xml:space="preserve"> that </w:t>
      </w:r>
      <w:r w:rsidR="005A2D4B" w:rsidRPr="000D54E0">
        <w:t>have functions related to mobilisation. This will ensure that even in time of conflict</w:t>
      </w:r>
      <w:r w:rsidR="005B23AD" w:rsidRPr="000D54E0">
        <w:t>,</w:t>
      </w:r>
      <w:r w:rsidR="005A2D4B" w:rsidRPr="000D54E0">
        <w:t xml:space="preserve"> fundamental institutions are protected and able to exchange information.</w:t>
      </w:r>
      <w:r w:rsidR="00221FDF" w:rsidRPr="000D54E0">
        <w:t xml:space="preserve"> </w:t>
      </w:r>
      <w:r w:rsidR="004B52B5" w:rsidRPr="000D54E0">
        <w:t>The l</w:t>
      </w:r>
      <w:r w:rsidR="00221FDF" w:rsidRPr="000D54E0">
        <w:t xml:space="preserve">ast amendments were </w:t>
      </w:r>
      <w:r w:rsidR="00692900" w:rsidRPr="000D54E0">
        <w:t xml:space="preserve">then </w:t>
      </w:r>
      <w:r w:rsidR="00221FDF" w:rsidRPr="000D54E0">
        <w:t>made in 2019 with regard</w:t>
      </w:r>
      <w:r w:rsidR="00700114" w:rsidRPr="000D54E0">
        <w:t>s</w:t>
      </w:r>
      <w:r w:rsidR="00221FDF" w:rsidRPr="000D54E0">
        <w:t xml:space="preserve"> to partial compensation of the costs </w:t>
      </w:r>
      <w:r w:rsidR="004B52B5" w:rsidRPr="000D54E0">
        <w:t>for the</w:t>
      </w:r>
      <w:r w:rsidR="00221FDF" w:rsidRPr="000D54E0">
        <w:t xml:space="preserve"> free registration and provision</w:t>
      </w:r>
      <w:r w:rsidR="004B52B5" w:rsidRPr="000D54E0">
        <w:t xml:space="preserve"> of</w:t>
      </w:r>
      <w:r w:rsidR="00221FDF" w:rsidRPr="000D54E0">
        <w:t xml:space="preserve"> </w:t>
      </w:r>
      <w:r w:rsidR="004B52B5" w:rsidRPr="000D54E0">
        <w:t xml:space="preserve">data </w:t>
      </w:r>
      <w:r w:rsidR="00221FDF" w:rsidRPr="000D54E0">
        <w:t xml:space="preserve">from the </w:t>
      </w:r>
      <w:r w:rsidR="004B52B5" w:rsidRPr="000D54E0">
        <w:t>S</w:t>
      </w:r>
      <w:r w:rsidR="00221FDF" w:rsidRPr="000D54E0">
        <w:t xml:space="preserve">tate budget </w:t>
      </w:r>
      <w:r w:rsidR="004B52B5" w:rsidRPr="000D54E0">
        <w:t xml:space="preserve">during </w:t>
      </w:r>
      <w:r w:rsidR="00221FDF" w:rsidRPr="000D54E0">
        <w:t>the year.</w:t>
      </w:r>
    </w:p>
    <w:p w14:paraId="6B354FEE" w14:textId="1A0E5FB4" w:rsidR="0071460B" w:rsidRPr="000D54E0" w:rsidRDefault="0071460B" w:rsidP="0071460B">
      <w:pPr>
        <w:pStyle w:val="Subtitle"/>
      </w:pPr>
      <w:r w:rsidRPr="000D54E0">
        <w:t xml:space="preserve">Law on </w:t>
      </w:r>
      <w:r w:rsidR="00DC0683" w:rsidRPr="000D54E0">
        <w:t xml:space="preserve">the </w:t>
      </w:r>
      <w:r w:rsidR="00D137AE" w:rsidRPr="000D54E0">
        <w:t>O</w:t>
      </w:r>
      <w:r w:rsidRPr="000D54E0">
        <w:t xml:space="preserve">ffence </w:t>
      </w:r>
      <w:r w:rsidR="00D137AE" w:rsidRPr="000D54E0">
        <w:t>R</w:t>
      </w:r>
      <w:r w:rsidRPr="000D54E0">
        <w:t>egistr</w:t>
      </w:r>
      <w:r w:rsidR="00DC0683" w:rsidRPr="000D54E0">
        <w:t>y</w:t>
      </w:r>
    </w:p>
    <w:p w14:paraId="7748416A" w14:textId="4E999654" w:rsidR="0071460B" w:rsidRPr="000D54E0" w:rsidRDefault="005B23AD" w:rsidP="0071460B">
      <w:r w:rsidRPr="000D54E0">
        <w:t xml:space="preserve">On </w:t>
      </w:r>
      <w:r w:rsidR="0071460B" w:rsidRPr="000D54E0">
        <w:t xml:space="preserve">1 July 2015, a new </w:t>
      </w:r>
      <w:hyperlink r:id="rId99" w:history="1">
        <w:r w:rsidRPr="000D54E0">
          <w:rPr>
            <w:rStyle w:val="Hyperlink"/>
          </w:rPr>
          <w:t>Law of the Republic of Lithuania on the Offence Registry</w:t>
        </w:r>
      </w:hyperlink>
      <w:r w:rsidR="0071460B" w:rsidRPr="000D54E0">
        <w:t xml:space="preserve"> (under Lithuanian Administrative Code </w:t>
      </w:r>
      <w:r w:rsidR="004B52B5" w:rsidRPr="000D54E0">
        <w:t>N</w:t>
      </w:r>
      <w:r w:rsidRPr="000D54E0">
        <w:t>o</w:t>
      </w:r>
      <w:r w:rsidR="004B52B5" w:rsidRPr="000D54E0">
        <w:t>.</w:t>
      </w:r>
      <w:r w:rsidRPr="000D54E0">
        <w:t xml:space="preserve"> </w:t>
      </w:r>
      <w:r w:rsidR="0071460B" w:rsidRPr="000D54E0">
        <w:t xml:space="preserve">2571, 260, 272, 288, 292, 294, 299, 302, 3025, 3028, 306, 308, 309, 312, 313, 314) entered into force. The main purpose of this </w:t>
      </w:r>
      <w:r w:rsidR="00DC0683" w:rsidRPr="000D54E0">
        <w:t>r</w:t>
      </w:r>
      <w:r w:rsidR="0071460B" w:rsidRPr="000D54E0">
        <w:t>egistr</w:t>
      </w:r>
      <w:r w:rsidR="004B52B5" w:rsidRPr="000D54E0">
        <w:t>y</w:t>
      </w:r>
      <w:r w:rsidR="0071460B" w:rsidRPr="000D54E0">
        <w:t xml:space="preserve"> is to collect all the offences recorded in accordance with the procedure </w:t>
      </w:r>
      <w:r w:rsidR="004B52B5" w:rsidRPr="000D54E0">
        <w:t xml:space="preserve">for administrative </w:t>
      </w:r>
      <w:r w:rsidR="0071460B" w:rsidRPr="000D54E0">
        <w:t xml:space="preserve">violations. </w:t>
      </w:r>
    </w:p>
    <w:p w14:paraId="2A026556" w14:textId="400D568E" w:rsidR="005523ED" w:rsidRPr="000D54E0" w:rsidRDefault="00B738E7" w:rsidP="0071460B">
      <w:r w:rsidRPr="000D54E0">
        <w:t>The</w:t>
      </w:r>
      <w:r w:rsidR="0071460B" w:rsidRPr="000D54E0">
        <w:t xml:space="preserve"> information </w:t>
      </w:r>
      <w:r w:rsidRPr="000D54E0">
        <w:t xml:space="preserve">recorded in the registry </w:t>
      </w:r>
      <w:r w:rsidR="0071460B" w:rsidRPr="000D54E0">
        <w:t xml:space="preserve">will </w:t>
      </w:r>
      <w:r w:rsidR="004B52B5" w:rsidRPr="000D54E0">
        <w:t xml:space="preserve">be </w:t>
      </w:r>
      <w:r w:rsidR="0071460B" w:rsidRPr="000D54E0">
        <w:t xml:space="preserve">available to the competent </w:t>
      </w:r>
      <w:r w:rsidR="003D361E" w:rsidRPr="000D54E0">
        <w:t>State</w:t>
      </w:r>
      <w:r w:rsidR="0071460B" w:rsidRPr="000D54E0">
        <w:t xml:space="preserve"> authorities dealing with administrative offen</w:t>
      </w:r>
      <w:r w:rsidR="004B52B5" w:rsidRPr="000D54E0">
        <w:t>c</w:t>
      </w:r>
      <w:r w:rsidR="0071460B" w:rsidRPr="000D54E0">
        <w:t xml:space="preserve">es and </w:t>
      </w:r>
      <w:r w:rsidRPr="000D54E0">
        <w:t xml:space="preserve">the people </w:t>
      </w:r>
      <w:r w:rsidR="0071460B" w:rsidRPr="000D54E0">
        <w:t>who have committed administrative violations will be able to take advantage of newly developed electronic services designed to pay fines</w:t>
      </w:r>
      <w:r w:rsidR="004B52B5" w:rsidRPr="000D54E0">
        <w:t xml:space="preserve"> quickly and conveniently</w:t>
      </w:r>
      <w:r w:rsidR="0071460B" w:rsidRPr="000D54E0">
        <w:t>. To this end, a regist</w:t>
      </w:r>
      <w:r w:rsidR="004B52B5" w:rsidRPr="000D54E0">
        <w:t>ry</w:t>
      </w:r>
      <w:r w:rsidR="0071460B" w:rsidRPr="000D54E0">
        <w:t xml:space="preserve"> </w:t>
      </w:r>
      <w:r w:rsidRPr="000D54E0">
        <w:t xml:space="preserve">integrated </w:t>
      </w:r>
      <w:r w:rsidR="0071460B" w:rsidRPr="000D54E0">
        <w:t xml:space="preserve">with the Tax Accounting Information System (MAIS) and the </w:t>
      </w:r>
      <w:r w:rsidRPr="000D54E0">
        <w:t>T</w:t>
      </w:r>
      <w:r w:rsidR="0071460B" w:rsidRPr="000D54E0">
        <w:t>axpayer e</w:t>
      </w:r>
      <w:r w:rsidR="005431C9" w:rsidRPr="000D54E0">
        <w:t>E</w:t>
      </w:r>
      <w:r w:rsidR="0071460B" w:rsidRPr="000D54E0">
        <w:t xml:space="preserve">ducation, </w:t>
      </w:r>
      <w:r w:rsidRPr="000D54E0">
        <w:t>C</w:t>
      </w:r>
      <w:r w:rsidR="0071460B" w:rsidRPr="000D54E0">
        <w:t xml:space="preserve">ounselling and </w:t>
      </w:r>
      <w:r w:rsidRPr="000D54E0">
        <w:t>I</w:t>
      </w:r>
      <w:r w:rsidR="0071460B" w:rsidRPr="000D54E0">
        <w:t xml:space="preserve">nformation </w:t>
      </w:r>
      <w:r w:rsidRPr="000D54E0">
        <w:t>S</w:t>
      </w:r>
      <w:r w:rsidR="0071460B" w:rsidRPr="000D54E0">
        <w:t xml:space="preserve">ervices </w:t>
      </w:r>
      <w:r w:rsidRPr="000D54E0">
        <w:t>S</w:t>
      </w:r>
      <w:r w:rsidR="0071460B" w:rsidRPr="000D54E0">
        <w:t>ystem (Eski) ha</w:t>
      </w:r>
      <w:r w:rsidR="00DC0683" w:rsidRPr="000D54E0">
        <w:t>s</w:t>
      </w:r>
      <w:r w:rsidR="0071460B" w:rsidRPr="000D54E0">
        <w:t xml:space="preserve"> been developed.</w:t>
      </w:r>
    </w:p>
    <w:p w14:paraId="74753DB4" w14:textId="555A750D" w:rsidR="00221FDF" w:rsidRPr="000D54E0" w:rsidRDefault="00221FDF">
      <w:pPr>
        <w:pStyle w:val="Subtitle"/>
      </w:pPr>
      <w:r w:rsidRPr="000D54E0">
        <w:t>Law on the Population Regist</w:t>
      </w:r>
      <w:r w:rsidR="004B52B5" w:rsidRPr="000D54E0">
        <w:t>ry</w:t>
      </w:r>
    </w:p>
    <w:p w14:paraId="50CD0BE4" w14:textId="285D8A9C" w:rsidR="00221FDF" w:rsidRPr="000D54E0" w:rsidRDefault="00221FDF" w:rsidP="00B85673">
      <w:r w:rsidRPr="000D54E0">
        <w:t xml:space="preserve">The </w:t>
      </w:r>
      <w:hyperlink r:id="rId100" w:history="1">
        <w:r w:rsidR="004B52B5" w:rsidRPr="000D54E0">
          <w:rPr>
            <w:rStyle w:val="Hyperlink"/>
          </w:rPr>
          <w:t>Law on the Population Registry</w:t>
        </w:r>
      </w:hyperlink>
      <w:r w:rsidRPr="000D54E0">
        <w:t xml:space="preserve"> establishe</w:t>
      </w:r>
      <w:r w:rsidR="00DC0683" w:rsidRPr="000D54E0">
        <w:t>s</w:t>
      </w:r>
      <w:r w:rsidRPr="000D54E0">
        <w:t xml:space="preserve"> the Population Regist</w:t>
      </w:r>
      <w:r w:rsidR="004B52B5" w:rsidRPr="000D54E0">
        <w:t>ry</w:t>
      </w:r>
      <w:r w:rsidRPr="000D54E0">
        <w:t xml:space="preserve"> of the Republic of Lithuania and define</w:t>
      </w:r>
      <w:r w:rsidR="00DC0683" w:rsidRPr="000D54E0">
        <w:t>s</w:t>
      </w:r>
      <w:r w:rsidRPr="000D54E0">
        <w:t xml:space="preserve"> its management procedures, the types of data processed and the data policy. </w:t>
      </w:r>
      <w:r w:rsidR="004B52B5" w:rsidRPr="000D54E0">
        <w:t>T</w:t>
      </w:r>
      <w:r w:rsidRPr="000D54E0">
        <w:t>he law</w:t>
      </w:r>
      <w:r w:rsidR="00043279" w:rsidRPr="000D54E0">
        <w:t>, established in 1992,</w:t>
      </w:r>
      <w:r w:rsidRPr="000D54E0">
        <w:t xml:space="preserve"> define</w:t>
      </w:r>
      <w:r w:rsidR="00DC0683" w:rsidRPr="000D54E0">
        <w:t>s</w:t>
      </w:r>
      <w:r w:rsidRPr="000D54E0">
        <w:t xml:space="preserve"> the </w:t>
      </w:r>
      <w:r w:rsidR="00DC0683" w:rsidRPr="000D54E0">
        <w:t>r</w:t>
      </w:r>
      <w:r w:rsidRPr="000D54E0">
        <w:t>egist</w:t>
      </w:r>
      <w:r w:rsidR="004B52B5" w:rsidRPr="000D54E0">
        <w:t>ry</w:t>
      </w:r>
      <w:r w:rsidRPr="000D54E0">
        <w:t xml:space="preserve"> as the main State </w:t>
      </w:r>
      <w:r w:rsidR="00DC0683" w:rsidRPr="000D54E0">
        <w:t>r</w:t>
      </w:r>
      <w:r w:rsidRPr="000D54E0">
        <w:t>egistr</w:t>
      </w:r>
      <w:r w:rsidR="004B52B5" w:rsidRPr="000D54E0">
        <w:t>y</w:t>
      </w:r>
      <w:r w:rsidRPr="000D54E0">
        <w:t xml:space="preserve"> with the duties of collecting, storing and processing </w:t>
      </w:r>
      <w:r w:rsidR="004B52B5" w:rsidRPr="000D54E0">
        <w:t xml:space="preserve">the </w:t>
      </w:r>
      <w:r w:rsidRPr="000D54E0">
        <w:t>data of Lithuanian citizens and residents. Furthermore, the law specifie</w:t>
      </w:r>
      <w:r w:rsidR="00DC0683" w:rsidRPr="000D54E0">
        <w:t xml:space="preserve">s </w:t>
      </w:r>
      <w:r w:rsidRPr="000D54E0">
        <w:t xml:space="preserve">the basic personal data to be processed in the </w:t>
      </w:r>
      <w:r w:rsidR="00DC0683" w:rsidRPr="000D54E0">
        <w:t>r</w:t>
      </w:r>
      <w:r w:rsidRPr="000D54E0">
        <w:t>egist</w:t>
      </w:r>
      <w:r w:rsidR="004B52B5" w:rsidRPr="000D54E0">
        <w:t>ry</w:t>
      </w:r>
      <w:r w:rsidRPr="000D54E0">
        <w:t xml:space="preserve">. The Ministry of Justice is the </w:t>
      </w:r>
      <w:r w:rsidR="00DC0683" w:rsidRPr="000D54E0">
        <w:t>r</w:t>
      </w:r>
      <w:r w:rsidR="004B52B5" w:rsidRPr="000D54E0">
        <w:t xml:space="preserve">egistry </w:t>
      </w:r>
      <w:r w:rsidRPr="000D54E0">
        <w:t>data controller and the State Enterprise Centre of Regist</w:t>
      </w:r>
      <w:r w:rsidR="005E0A18">
        <w:t>ers</w:t>
      </w:r>
      <w:r w:rsidRPr="000D54E0">
        <w:t xml:space="preserve"> is the </w:t>
      </w:r>
      <w:r w:rsidR="00DC0683" w:rsidRPr="000D54E0">
        <w:t>r</w:t>
      </w:r>
      <w:r w:rsidR="004B52B5" w:rsidRPr="000D54E0">
        <w:t xml:space="preserve">egistry </w:t>
      </w:r>
      <w:r w:rsidRPr="000D54E0">
        <w:t>data processor.</w:t>
      </w:r>
    </w:p>
    <w:p w14:paraId="7B7F9958" w14:textId="0B80E77C" w:rsidR="00221FDF" w:rsidRPr="000D54E0" w:rsidRDefault="00F44552">
      <w:r w:rsidRPr="000D54E0">
        <w:t xml:space="preserve">In addition, the </w:t>
      </w:r>
      <w:hyperlink r:id="rId101" w:history="1">
        <w:r w:rsidR="00221FDF" w:rsidRPr="000D54E0">
          <w:rPr>
            <w:color w:val="2F5496" w:themeColor="accent1" w:themeShade="BF"/>
          </w:rPr>
          <w:t>Regulation on</w:t>
        </w:r>
        <w:r w:rsidR="004B52B5" w:rsidRPr="000D54E0">
          <w:rPr>
            <w:color w:val="2F5496" w:themeColor="accent1" w:themeShade="BF"/>
          </w:rPr>
          <w:t xml:space="preserve"> the</w:t>
        </w:r>
        <w:r w:rsidR="00221FDF" w:rsidRPr="000D54E0">
          <w:rPr>
            <w:color w:val="2F5496" w:themeColor="accent1" w:themeShade="BF"/>
          </w:rPr>
          <w:t xml:space="preserve"> Population Regist</w:t>
        </w:r>
        <w:r w:rsidR="004B52B5" w:rsidRPr="000D54E0">
          <w:rPr>
            <w:color w:val="2F5496" w:themeColor="accent1" w:themeShade="BF"/>
          </w:rPr>
          <w:t xml:space="preserve">ry </w:t>
        </w:r>
      </w:hyperlink>
      <w:r w:rsidR="004B52B5" w:rsidRPr="000D54E0">
        <w:t>contains provisions on</w:t>
      </w:r>
      <w:r w:rsidR="00221FDF" w:rsidRPr="000D54E0">
        <w:t xml:space="preserve"> the purpose of the Population Regist</w:t>
      </w:r>
      <w:r w:rsidR="004B52B5" w:rsidRPr="000D54E0">
        <w:t>ry</w:t>
      </w:r>
      <w:r w:rsidR="00221FDF" w:rsidRPr="000D54E0">
        <w:t xml:space="preserve">, </w:t>
      </w:r>
      <w:r w:rsidR="004B52B5" w:rsidRPr="000D54E0">
        <w:t xml:space="preserve">the </w:t>
      </w:r>
      <w:r w:rsidR="00221FDF" w:rsidRPr="000D54E0">
        <w:t xml:space="preserve">objects for registration, the processing of data, </w:t>
      </w:r>
      <w:r w:rsidR="004B52B5" w:rsidRPr="000D54E0">
        <w:t xml:space="preserve">the </w:t>
      </w:r>
      <w:r w:rsidR="00221FDF" w:rsidRPr="000D54E0">
        <w:t xml:space="preserve">interoperability with other registers, </w:t>
      </w:r>
      <w:r w:rsidR="004B52B5" w:rsidRPr="000D54E0">
        <w:t xml:space="preserve">the </w:t>
      </w:r>
      <w:r w:rsidR="00221FDF" w:rsidRPr="000D54E0">
        <w:t xml:space="preserve">protection of data, </w:t>
      </w:r>
      <w:r w:rsidR="003674B5" w:rsidRPr="000D54E0">
        <w:t xml:space="preserve">and </w:t>
      </w:r>
      <w:r w:rsidR="00221FDF" w:rsidRPr="000D54E0">
        <w:t xml:space="preserve">the provision and use of </w:t>
      </w:r>
      <w:r w:rsidR="003674B5" w:rsidRPr="000D54E0">
        <w:t xml:space="preserve">the </w:t>
      </w:r>
      <w:r w:rsidR="00221FDF" w:rsidRPr="000D54E0">
        <w:t>regist</w:t>
      </w:r>
      <w:r w:rsidR="004B52B5" w:rsidRPr="000D54E0">
        <w:t>ry</w:t>
      </w:r>
      <w:r w:rsidR="00221FDF" w:rsidRPr="000D54E0">
        <w:t xml:space="preserve"> data.</w:t>
      </w:r>
    </w:p>
    <w:p w14:paraId="2759CC10" w14:textId="413DBA0E" w:rsidR="00221FDF" w:rsidRPr="000D54E0" w:rsidRDefault="00221FDF" w:rsidP="00C646F0">
      <w:pPr>
        <w:pStyle w:val="Subtitle"/>
      </w:pPr>
      <w:r w:rsidRPr="000D54E0">
        <w:t>Law on the Regist</w:t>
      </w:r>
      <w:r w:rsidR="004B52B5" w:rsidRPr="000D54E0">
        <w:t>ry</w:t>
      </w:r>
      <w:r w:rsidRPr="000D54E0">
        <w:t xml:space="preserve"> of Legal Entities</w:t>
      </w:r>
    </w:p>
    <w:p w14:paraId="15A5E42F" w14:textId="3D169E6E" w:rsidR="00221FDF" w:rsidRPr="000D54E0" w:rsidRDefault="00221FDF">
      <w:r w:rsidRPr="000D54E0">
        <w:t xml:space="preserve">The </w:t>
      </w:r>
      <w:hyperlink r:id="rId102" w:history="1">
        <w:r w:rsidRPr="000D54E0">
          <w:rPr>
            <w:rStyle w:val="Hyperlink"/>
          </w:rPr>
          <w:t xml:space="preserve">Law on </w:t>
        </w:r>
        <w:r w:rsidR="004B52B5" w:rsidRPr="000D54E0">
          <w:rPr>
            <w:rStyle w:val="Hyperlink"/>
          </w:rPr>
          <w:t xml:space="preserve">the </w:t>
        </w:r>
        <w:r w:rsidRPr="000D54E0">
          <w:rPr>
            <w:rStyle w:val="Hyperlink"/>
          </w:rPr>
          <w:t>Regist</w:t>
        </w:r>
        <w:r w:rsidR="004B52B5" w:rsidRPr="000D54E0">
          <w:rPr>
            <w:rStyle w:val="Hyperlink"/>
          </w:rPr>
          <w:t xml:space="preserve">ry </w:t>
        </w:r>
        <w:r w:rsidR="00350AA7" w:rsidRPr="000D54E0">
          <w:rPr>
            <w:rStyle w:val="Hyperlink"/>
          </w:rPr>
          <w:t xml:space="preserve">of </w:t>
        </w:r>
        <w:r w:rsidRPr="000D54E0">
          <w:rPr>
            <w:rStyle w:val="Hyperlink"/>
          </w:rPr>
          <w:t>Legal Entities</w:t>
        </w:r>
      </w:hyperlink>
      <w:r w:rsidRPr="000D54E0">
        <w:t xml:space="preserve"> establishes that the Regist</w:t>
      </w:r>
      <w:r w:rsidR="004B52B5" w:rsidRPr="000D54E0">
        <w:t>ry</w:t>
      </w:r>
      <w:r w:rsidRPr="000D54E0">
        <w:t xml:space="preserve"> of Legal Entities </w:t>
      </w:r>
      <w:r w:rsidR="00C155DC" w:rsidRPr="000D54E0">
        <w:t xml:space="preserve">is </w:t>
      </w:r>
      <w:r w:rsidRPr="000D54E0">
        <w:t xml:space="preserve">a base </w:t>
      </w:r>
      <w:r w:rsidR="004B52B5" w:rsidRPr="000D54E0">
        <w:t>S</w:t>
      </w:r>
      <w:r w:rsidRPr="000D54E0">
        <w:t>tate registr</w:t>
      </w:r>
      <w:r w:rsidR="004B52B5" w:rsidRPr="000D54E0">
        <w:t>y</w:t>
      </w:r>
      <w:r w:rsidR="00C155DC" w:rsidRPr="000D54E0">
        <w:t>.</w:t>
      </w:r>
      <w:r w:rsidRPr="000D54E0">
        <w:t xml:space="preserve"> </w:t>
      </w:r>
      <w:r w:rsidR="00C155DC" w:rsidRPr="000D54E0">
        <w:t xml:space="preserve">This law </w:t>
      </w:r>
      <w:r w:rsidRPr="000D54E0">
        <w:t>defin</w:t>
      </w:r>
      <w:r w:rsidR="00C155DC" w:rsidRPr="000D54E0">
        <w:t>es</w:t>
      </w:r>
      <w:r w:rsidRPr="000D54E0">
        <w:t xml:space="preserve"> the creation of the Registr</w:t>
      </w:r>
      <w:r w:rsidR="004B52B5" w:rsidRPr="000D54E0">
        <w:t>y</w:t>
      </w:r>
      <w:r w:rsidRPr="000D54E0">
        <w:t xml:space="preserve">, </w:t>
      </w:r>
      <w:r w:rsidR="004B52B5" w:rsidRPr="000D54E0">
        <w:t xml:space="preserve">identifies </w:t>
      </w:r>
      <w:r w:rsidRPr="000D54E0">
        <w:t>the controller and the processor of data,</w:t>
      </w:r>
      <w:r w:rsidR="004B52B5" w:rsidRPr="000D54E0">
        <w:t xml:space="preserve"> and</w:t>
      </w:r>
      <w:r w:rsidRPr="000D54E0">
        <w:t xml:space="preserve"> states that data </w:t>
      </w:r>
      <w:r w:rsidR="003674B5" w:rsidRPr="000D54E0">
        <w:t xml:space="preserve">are </w:t>
      </w:r>
      <w:r w:rsidRPr="000D54E0">
        <w:t>public. It also defines the interaction of the Regist</w:t>
      </w:r>
      <w:r w:rsidR="004B52B5" w:rsidRPr="000D54E0">
        <w:t>ry</w:t>
      </w:r>
      <w:r w:rsidRPr="000D54E0">
        <w:t xml:space="preserve"> of Legal Entities with the Central, Commercial and Company Regist</w:t>
      </w:r>
      <w:r w:rsidR="004B52B5" w:rsidRPr="000D54E0">
        <w:t>rie</w:t>
      </w:r>
      <w:r w:rsidRPr="000D54E0">
        <w:t xml:space="preserve">s of the Member States of the </w:t>
      </w:r>
      <w:r w:rsidR="00676B67" w:rsidRPr="000D54E0">
        <w:t>EU</w:t>
      </w:r>
      <w:r w:rsidRPr="000D54E0">
        <w:t xml:space="preserve"> and the States of the European Economic Area. </w:t>
      </w:r>
    </w:p>
    <w:p w14:paraId="182F9061" w14:textId="5B8AE04B" w:rsidR="00221FDF" w:rsidRPr="000D54E0" w:rsidRDefault="00221FDF">
      <w:r w:rsidRPr="000D54E0">
        <w:t>One of the main legal acts regulating the Registr</w:t>
      </w:r>
      <w:r w:rsidR="004B52B5" w:rsidRPr="000D54E0">
        <w:t>y</w:t>
      </w:r>
      <w:r w:rsidRPr="000D54E0">
        <w:t xml:space="preserve"> of Legal Entities is the </w:t>
      </w:r>
      <w:hyperlink r:id="rId103" w:history="1">
        <w:r w:rsidRPr="000D54E0">
          <w:rPr>
            <w:rStyle w:val="Hyperlink"/>
          </w:rPr>
          <w:t>Civil Code</w:t>
        </w:r>
      </w:hyperlink>
      <w:r w:rsidRPr="000D54E0">
        <w:t xml:space="preserve">. </w:t>
      </w:r>
    </w:p>
    <w:p w14:paraId="73C2A0A4" w14:textId="0E2892B8" w:rsidR="00221FDF" w:rsidRPr="000D54E0" w:rsidRDefault="00221FDF" w:rsidP="00B36E35">
      <w:pPr>
        <w:pStyle w:val="Subtitle"/>
        <w:jc w:val="both"/>
      </w:pPr>
      <w:r w:rsidRPr="000D54E0">
        <w:t xml:space="preserve">Resolution on </w:t>
      </w:r>
      <w:r w:rsidR="004E1FE8" w:rsidRPr="000D54E0">
        <w:t xml:space="preserve">the </w:t>
      </w:r>
      <w:r w:rsidRPr="000D54E0">
        <w:t>Setting up of the Regist</w:t>
      </w:r>
      <w:r w:rsidR="004E1FE8" w:rsidRPr="000D54E0">
        <w:t>ry</w:t>
      </w:r>
      <w:r w:rsidRPr="000D54E0">
        <w:t xml:space="preserve"> of Legal Entities and </w:t>
      </w:r>
      <w:r w:rsidR="004E1FE8" w:rsidRPr="000D54E0">
        <w:t xml:space="preserve">the </w:t>
      </w:r>
      <w:r w:rsidRPr="000D54E0">
        <w:t xml:space="preserve">Approval of </w:t>
      </w:r>
      <w:r w:rsidR="004E1FE8" w:rsidRPr="000D54E0">
        <w:t xml:space="preserve">the </w:t>
      </w:r>
      <w:r w:rsidRPr="000D54E0">
        <w:t>Regulations of the Regist</w:t>
      </w:r>
      <w:r w:rsidR="004E1FE8" w:rsidRPr="000D54E0">
        <w:t>ry</w:t>
      </w:r>
      <w:r w:rsidRPr="000D54E0">
        <w:t xml:space="preserve"> of Legal Entities</w:t>
      </w:r>
    </w:p>
    <w:p w14:paraId="0C99B7C1" w14:textId="035588E5" w:rsidR="00221FDF" w:rsidRPr="000D54E0" w:rsidRDefault="00000000">
      <w:hyperlink r:id="rId104" w:history="1">
        <w:r w:rsidR="006C43A5" w:rsidRPr="000D54E0">
          <w:t>The</w:t>
        </w:r>
        <w:r w:rsidR="00221FDF" w:rsidRPr="000D54E0">
          <w:rPr>
            <w:rStyle w:val="Hyperlink"/>
            <w:color w:val="2F5496" w:themeColor="accent1" w:themeShade="BF"/>
          </w:rPr>
          <w:t xml:space="preserve"> Resolution on</w:t>
        </w:r>
        <w:r w:rsidR="004E1FE8" w:rsidRPr="000D54E0">
          <w:rPr>
            <w:rStyle w:val="Hyperlink"/>
            <w:color w:val="2F5496" w:themeColor="accent1" w:themeShade="BF"/>
          </w:rPr>
          <w:t xml:space="preserve"> the</w:t>
        </w:r>
        <w:r w:rsidR="00221FDF" w:rsidRPr="000D54E0">
          <w:rPr>
            <w:rStyle w:val="Hyperlink"/>
            <w:color w:val="2F5496" w:themeColor="accent1" w:themeShade="BF"/>
          </w:rPr>
          <w:t xml:space="preserve"> Setting up of the Regist</w:t>
        </w:r>
        <w:r w:rsidR="004E1FE8" w:rsidRPr="000D54E0">
          <w:rPr>
            <w:rStyle w:val="Hyperlink"/>
            <w:color w:val="2F5496" w:themeColor="accent1" w:themeShade="BF"/>
          </w:rPr>
          <w:t xml:space="preserve">ry </w:t>
        </w:r>
        <w:r w:rsidR="00221FDF" w:rsidRPr="000D54E0">
          <w:rPr>
            <w:rStyle w:val="Hyperlink"/>
            <w:color w:val="2F5496" w:themeColor="accent1" w:themeShade="BF"/>
          </w:rPr>
          <w:t>of Legal Entities and</w:t>
        </w:r>
        <w:r w:rsidR="004E1FE8" w:rsidRPr="000D54E0">
          <w:rPr>
            <w:rStyle w:val="Hyperlink"/>
            <w:color w:val="2F5496" w:themeColor="accent1" w:themeShade="BF"/>
          </w:rPr>
          <w:t xml:space="preserve"> the</w:t>
        </w:r>
        <w:r w:rsidR="00221FDF" w:rsidRPr="000D54E0">
          <w:rPr>
            <w:rStyle w:val="Hyperlink"/>
            <w:color w:val="2F5496" w:themeColor="accent1" w:themeShade="BF"/>
          </w:rPr>
          <w:t xml:space="preserve"> Approval of </w:t>
        </w:r>
        <w:r w:rsidR="004E1FE8" w:rsidRPr="000D54E0">
          <w:rPr>
            <w:rStyle w:val="Hyperlink"/>
            <w:color w:val="2F5496" w:themeColor="accent1" w:themeShade="BF"/>
          </w:rPr>
          <w:t xml:space="preserve">the </w:t>
        </w:r>
        <w:r w:rsidR="00221FDF" w:rsidRPr="000D54E0">
          <w:rPr>
            <w:rStyle w:val="Hyperlink"/>
            <w:color w:val="2F5496" w:themeColor="accent1" w:themeShade="BF"/>
          </w:rPr>
          <w:t>Regulations of the Regist</w:t>
        </w:r>
        <w:r w:rsidR="004E1FE8" w:rsidRPr="000D54E0">
          <w:rPr>
            <w:rStyle w:val="Hyperlink"/>
            <w:color w:val="2F5496" w:themeColor="accent1" w:themeShade="BF"/>
          </w:rPr>
          <w:t xml:space="preserve">ry </w:t>
        </w:r>
        <w:r w:rsidR="00221FDF" w:rsidRPr="000D54E0">
          <w:rPr>
            <w:rStyle w:val="Hyperlink"/>
            <w:color w:val="2F5496" w:themeColor="accent1" w:themeShade="BF"/>
          </w:rPr>
          <w:t>of Legal Entities</w:t>
        </w:r>
      </w:hyperlink>
      <w:r w:rsidR="00221FDF" w:rsidRPr="000D54E0">
        <w:t xml:space="preserve"> states that the Regist</w:t>
      </w:r>
      <w:r w:rsidR="004E1FE8" w:rsidRPr="000D54E0">
        <w:t>ry</w:t>
      </w:r>
      <w:r w:rsidR="00221FDF" w:rsidRPr="000D54E0">
        <w:t xml:space="preserve"> of Legal Entities </w:t>
      </w:r>
      <w:r w:rsidR="00221FDF" w:rsidRPr="000D54E0">
        <w:lastRenderedPageBreak/>
        <w:t>is the main State registr</w:t>
      </w:r>
      <w:r w:rsidR="004E1FE8" w:rsidRPr="000D54E0">
        <w:t>y</w:t>
      </w:r>
      <w:r w:rsidR="00221FDF" w:rsidRPr="000D54E0">
        <w:t xml:space="preserve"> for legal entities, their branches and representative offices of foreign legal persons and other organisations. According to the resolution, the Ministry of Justice is the </w:t>
      </w:r>
      <w:r w:rsidR="003674B5" w:rsidRPr="000D54E0">
        <w:t>r</w:t>
      </w:r>
      <w:r w:rsidR="004E1FE8" w:rsidRPr="000D54E0">
        <w:t xml:space="preserve">egistry </w:t>
      </w:r>
      <w:r w:rsidR="00221FDF" w:rsidRPr="000D54E0">
        <w:t>data controller</w:t>
      </w:r>
      <w:r w:rsidR="00FD5790" w:rsidRPr="000D54E0">
        <w:t xml:space="preserve"> and the State Enterprise Centre of Regis</w:t>
      </w:r>
      <w:r w:rsidR="00F57B6D">
        <w:t>ters</w:t>
      </w:r>
      <w:r w:rsidR="00FD5790" w:rsidRPr="000D54E0">
        <w:t xml:space="preserve"> is the registry data processor. T</w:t>
      </w:r>
      <w:r w:rsidR="00221FDF" w:rsidRPr="000D54E0">
        <w:t xml:space="preserve">he </w:t>
      </w:r>
      <w:r w:rsidR="004E1FE8" w:rsidRPr="000D54E0">
        <w:t>r</w:t>
      </w:r>
      <w:r w:rsidR="00221FDF" w:rsidRPr="000D54E0">
        <w:t>egulations</w:t>
      </w:r>
      <w:r w:rsidR="004E1FE8" w:rsidRPr="000D54E0">
        <w:t>,</w:t>
      </w:r>
      <w:r w:rsidR="00221FDF" w:rsidRPr="000D54E0">
        <w:t xml:space="preserve"> approved by </w:t>
      </w:r>
      <w:r w:rsidR="004E1FE8" w:rsidRPr="000D54E0">
        <w:t>g</w:t>
      </w:r>
      <w:r w:rsidR="00221FDF" w:rsidRPr="000D54E0">
        <w:t>overnment resolution</w:t>
      </w:r>
      <w:r w:rsidR="004E1FE8" w:rsidRPr="000D54E0">
        <w:t>,</w:t>
      </w:r>
      <w:r w:rsidR="00221FDF" w:rsidRPr="000D54E0">
        <w:t xml:space="preserve"> define </w:t>
      </w:r>
      <w:r w:rsidR="004E1FE8" w:rsidRPr="000D54E0">
        <w:t xml:space="preserve">specifically </w:t>
      </w:r>
      <w:r w:rsidR="00221FDF" w:rsidRPr="000D54E0">
        <w:t xml:space="preserve">what types of entities can be recorded in the </w:t>
      </w:r>
      <w:r w:rsidR="003674B5" w:rsidRPr="000D54E0">
        <w:t>r</w:t>
      </w:r>
      <w:r w:rsidR="00221FDF" w:rsidRPr="000D54E0">
        <w:t>egist</w:t>
      </w:r>
      <w:r w:rsidR="004E1FE8" w:rsidRPr="000D54E0">
        <w:t>ry</w:t>
      </w:r>
      <w:r w:rsidR="00221FDF" w:rsidRPr="000D54E0">
        <w:t>. Pursuant to Article 2.</w:t>
      </w:r>
      <w:r w:rsidR="00221FDF" w:rsidRPr="000D54E0">
        <w:rPr>
          <w:szCs w:val="20"/>
        </w:rPr>
        <w:t xml:space="preserve">71(1) of the Civil Code of the Republic of Lithuania, data </w:t>
      </w:r>
      <w:r w:rsidR="004E1FE8" w:rsidRPr="000D54E0">
        <w:rPr>
          <w:szCs w:val="20"/>
        </w:rPr>
        <w:t>and</w:t>
      </w:r>
      <w:r w:rsidR="00221FDF" w:rsidRPr="000D54E0">
        <w:rPr>
          <w:szCs w:val="20"/>
        </w:rPr>
        <w:t xml:space="preserve"> documents stored in the Regist</w:t>
      </w:r>
      <w:r w:rsidR="004E1FE8" w:rsidRPr="000D54E0">
        <w:rPr>
          <w:szCs w:val="20"/>
        </w:rPr>
        <w:t>ry</w:t>
      </w:r>
      <w:r w:rsidR="00221FDF" w:rsidRPr="000D54E0">
        <w:rPr>
          <w:szCs w:val="20"/>
        </w:rPr>
        <w:t xml:space="preserve"> </w:t>
      </w:r>
      <w:r w:rsidR="004E1FE8" w:rsidRPr="000D54E0">
        <w:rPr>
          <w:szCs w:val="20"/>
        </w:rPr>
        <w:t xml:space="preserve">of Legal Entities, </w:t>
      </w:r>
      <w:r w:rsidR="00221FDF" w:rsidRPr="000D54E0">
        <w:rPr>
          <w:szCs w:val="20"/>
        </w:rPr>
        <w:t xml:space="preserve">as well as any information supplied to the </w:t>
      </w:r>
      <w:r w:rsidR="003674B5" w:rsidRPr="000D54E0">
        <w:rPr>
          <w:szCs w:val="20"/>
        </w:rPr>
        <w:t>r</w:t>
      </w:r>
      <w:r w:rsidR="00221FDF" w:rsidRPr="000D54E0">
        <w:rPr>
          <w:szCs w:val="20"/>
        </w:rPr>
        <w:t>egist</w:t>
      </w:r>
      <w:r w:rsidR="004E1FE8" w:rsidRPr="000D54E0">
        <w:rPr>
          <w:szCs w:val="20"/>
        </w:rPr>
        <w:t>ry</w:t>
      </w:r>
      <w:r w:rsidR="00221FDF" w:rsidRPr="000D54E0">
        <w:rPr>
          <w:szCs w:val="20"/>
        </w:rPr>
        <w:t xml:space="preserve"> </w:t>
      </w:r>
      <w:r w:rsidR="003674B5" w:rsidRPr="000D54E0">
        <w:rPr>
          <w:szCs w:val="20"/>
        </w:rPr>
        <w:t xml:space="preserve">are </w:t>
      </w:r>
      <w:r w:rsidR="00221FDF" w:rsidRPr="000D54E0">
        <w:rPr>
          <w:szCs w:val="20"/>
        </w:rPr>
        <w:t xml:space="preserve">made public. Article 2.72(3) of the Civil Code establishes that every person has the right to be issued copies of any data, documents and information stored in the </w:t>
      </w:r>
      <w:r w:rsidR="003674B5" w:rsidRPr="000D54E0">
        <w:rPr>
          <w:szCs w:val="20"/>
        </w:rPr>
        <w:t>r</w:t>
      </w:r>
      <w:r w:rsidR="00221FDF" w:rsidRPr="000D54E0">
        <w:rPr>
          <w:szCs w:val="20"/>
        </w:rPr>
        <w:t>egist</w:t>
      </w:r>
      <w:r w:rsidR="004E1FE8" w:rsidRPr="000D54E0">
        <w:rPr>
          <w:szCs w:val="20"/>
        </w:rPr>
        <w:t>ry</w:t>
      </w:r>
      <w:r w:rsidR="00221FDF" w:rsidRPr="000D54E0">
        <w:rPr>
          <w:szCs w:val="20"/>
        </w:rPr>
        <w:t xml:space="preserve"> after payment of a fee. </w:t>
      </w:r>
      <w:r w:rsidR="00F636FB" w:rsidRPr="000D54E0">
        <w:rPr>
          <w:szCs w:val="20"/>
        </w:rPr>
        <w:t xml:space="preserve">Pursuant to the Law on the Registry of Legal Entities, </w:t>
      </w:r>
      <w:r w:rsidR="003674B5" w:rsidRPr="000D54E0">
        <w:rPr>
          <w:szCs w:val="20"/>
        </w:rPr>
        <w:t xml:space="preserve">the </w:t>
      </w:r>
      <w:r w:rsidR="00F636FB" w:rsidRPr="000D54E0">
        <w:rPr>
          <w:szCs w:val="20"/>
        </w:rPr>
        <w:t xml:space="preserve">fee for the provision of copies of data and documents of legal entities shall not exceed the costs of </w:t>
      </w:r>
      <w:r w:rsidR="003674B5" w:rsidRPr="000D54E0">
        <w:rPr>
          <w:szCs w:val="20"/>
        </w:rPr>
        <w:t>r</w:t>
      </w:r>
      <w:r w:rsidR="00F636FB" w:rsidRPr="000D54E0">
        <w:rPr>
          <w:szCs w:val="20"/>
        </w:rPr>
        <w:t>egistry administration, software and hardware maintenance</w:t>
      </w:r>
      <w:r w:rsidR="003674B5" w:rsidRPr="000D54E0">
        <w:rPr>
          <w:szCs w:val="20"/>
        </w:rPr>
        <w:t>,</w:t>
      </w:r>
      <w:r w:rsidR="00F636FB" w:rsidRPr="000D54E0">
        <w:rPr>
          <w:szCs w:val="20"/>
        </w:rPr>
        <w:t xml:space="preserve"> and modification of the </w:t>
      </w:r>
      <w:r w:rsidR="003674B5" w:rsidRPr="000D54E0">
        <w:rPr>
          <w:szCs w:val="20"/>
        </w:rPr>
        <w:t>r</w:t>
      </w:r>
      <w:r w:rsidR="00F636FB" w:rsidRPr="000D54E0">
        <w:rPr>
          <w:szCs w:val="20"/>
        </w:rPr>
        <w:t xml:space="preserve">egistry. </w:t>
      </w:r>
      <w:r w:rsidR="00221FDF" w:rsidRPr="000D54E0">
        <w:rPr>
          <w:szCs w:val="20"/>
        </w:rPr>
        <w:t>Some</w:t>
      </w:r>
      <w:r w:rsidR="00221FDF" w:rsidRPr="000D54E0">
        <w:t xml:space="preserve"> documents, data and information can be provided free of charge under exceptions determined by the law. </w:t>
      </w:r>
    </w:p>
    <w:p w14:paraId="1309491D" w14:textId="32A23498" w:rsidR="00221FDF" w:rsidRPr="000D54E0" w:rsidRDefault="00221FDF" w:rsidP="00C646F0">
      <w:pPr>
        <w:pStyle w:val="Subtitle"/>
      </w:pPr>
      <w:r w:rsidRPr="000D54E0">
        <w:t>Law on the Real Property Regist</w:t>
      </w:r>
      <w:r w:rsidR="004E1FE8" w:rsidRPr="000D54E0">
        <w:t>ry</w:t>
      </w:r>
      <w:r w:rsidRPr="000D54E0">
        <w:t xml:space="preserve"> </w:t>
      </w:r>
    </w:p>
    <w:p w14:paraId="66469941" w14:textId="30293BC4" w:rsidR="00221FDF" w:rsidRPr="000D54E0" w:rsidRDefault="00221FDF">
      <w:r w:rsidRPr="000D54E0">
        <w:t xml:space="preserve">The </w:t>
      </w:r>
      <w:hyperlink r:id="rId105" w:history="1">
        <w:r w:rsidRPr="000D54E0">
          <w:rPr>
            <w:rStyle w:val="Hyperlink"/>
          </w:rPr>
          <w:t xml:space="preserve">Law on </w:t>
        </w:r>
        <w:r w:rsidR="004E1FE8" w:rsidRPr="000D54E0">
          <w:rPr>
            <w:rStyle w:val="Hyperlink"/>
          </w:rPr>
          <w:t xml:space="preserve">the </w:t>
        </w:r>
        <w:r w:rsidRPr="000D54E0">
          <w:rPr>
            <w:rStyle w:val="Hyperlink"/>
          </w:rPr>
          <w:t>Real Property Regist</w:t>
        </w:r>
        <w:r w:rsidR="004E1FE8" w:rsidRPr="000D54E0">
          <w:rPr>
            <w:rStyle w:val="Hyperlink"/>
          </w:rPr>
          <w:t>ry</w:t>
        </w:r>
      </w:hyperlink>
      <w:r w:rsidRPr="000D54E0">
        <w:t xml:space="preserve"> sets out the legal framework for the Real Property Regist</w:t>
      </w:r>
      <w:r w:rsidR="004E1FE8" w:rsidRPr="000D54E0">
        <w:t>ry</w:t>
      </w:r>
      <w:r w:rsidRPr="000D54E0">
        <w:t xml:space="preserve">, whose purpose is to record real property, ownership and other </w:t>
      </w:r>
      <w:r w:rsidR="004E1FE8" w:rsidRPr="000D54E0">
        <w:t xml:space="preserve">related </w:t>
      </w:r>
      <w:r w:rsidRPr="000D54E0">
        <w:t>rights and constraints. All real property entries made in the Regist</w:t>
      </w:r>
      <w:r w:rsidR="004E1FE8" w:rsidRPr="000D54E0">
        <w:t>ry</w:t>
      </w:r>
      <w:r w:rsidRPr="000D54E0">
        <w:t xml:space="preserve"> are considered correct and complete until contested. Additionally, according to the law, the data controller of the Regist</w:t>
      </w:r>
      <w:r w:rsidR="004E1FE8" w:rsidRPr="000D54E0">
        <w:t>ry</w:t>
      </w:r>
      <w:r w:rsidRPr="000D54E0">
        <w:t xml:space="preserve"> is the Ministry of Justice and the data processor of the Regist</w:t>
      </w:r>
      <w:r w:rsidR="004E1FE8" w:rsidRPr="000D54E0">
        <w:t>ry</w:t>
      </w:r>
      <w:r w:rsidRPr="000D54E0">
        <w:t xml:space="preserve"> is the State Enterprise Centre of Regist</w:t>
      </w:r>
      <w:r w:rsidR="00DC4E14">
        <w:t>ers</w:t>
      </w:r>
      <w:r w:rsidRPr="000D54E0">
        <w:t xml:space="preserve">. </w:t>
      </w:r>
    </w:p>
    <w:p w14:paraId="245A6778" w14:textId="585B05C2" w:rsidR="00221FDF" w:rsidRPr="000D54E0" w:rsidRDefault="00221FDF" w:rsidP="00C646F0">
      <w:pPr>
        <w:pStyle w:val="Subtitle"/>
      </w:pPr>
      <w:r w:rsidRPr="000D54E0">
        <w:t>Regulations on the Real Property Regist</w:t>
      </w:r>
      <w:r w:rsidR="004E1FE8" w:rsidRPr="000D54E0">
        <w:t>r</w:t>
      </w:r>
      <w:r w:rsidR="00D7680A" w:rsidRPr="000D54E0">
        <w:t>y</w:t>
      </w:r>
    </w:p>
    <w:p w14:paraId="3B401F17" w14:textId="1D95D223" w:rsidR="00221FDF" w:rsidRPr="000D54E0" w:rsidRDefault="00104521">
      <w:r w:rsidRPr="000D54E0">
        <w:t>The</w:t>
      </w:r>
      <w:r w:rsidRPr="000D54E0">
        <w:rPr>
          <w:color w:val="2F5496" w:themeColor="accent1" w:themeShade="BF"/>
        </w:rPr>
        <w:t xml:space="preserve"> </w:t>
      </w:r>
      <w:hyperlink r:id="rId106" w:history="1">
        <w:r w:rsidR="00221FDF" w:rsidRPr="000D54E0">
          <w:rPr>
            <w:rStyle w:val="Hyperlink"/>
            <w:color w:val="2F5496" w:themeColor="accent1" w:themeShade="BF"/>
          </w:rPr>
          <w:t xml:space="preserve">Regulations on </w:t>
        </w:r>
        <w:r w:rsidR="004E1FE8" w:rsidRPr="000D54E0">
          <w:rPr>
            <w:rStyle w:val="Hyperlink"/>
            <w:color w:val="2F5496" w:themeColor="accent1" w:themeShade="BF"/>
          </w:rPr>
          <w:t xml:space="preserve">the </w:t>
        </w:r>
        <w:r w:rsidR="00221FDF" w:rsidRPr="000D54E0">
          <w:rPr>
            <w:rStyle w:val="Hyperlink"/>
            <w:color w:val="2F5496" w:themeColor="accent1" w:themeShade="BF"/>
          </w:rPr>
          <w:t>Real Property Regist</w:t>
        </w:r>
        <w:r w:rsidR="004E1FE8" w:rsidRPr="000D54E0">
          <w:rPr>
            <w:rStyle w:val="Hyperlink"/>
            <w:color w:val="2F5496" w:themeColor="accent1" w:themeShade="BF"/>
          </w:rPr>
          <w:t>ry</w:t>
        </w:r>
      </w:hyperlink>
      <w:r w:rsidR="00221FDF" w:rsidRPr="000D54E0">
        <w:t xml:space="preserve"> establish the purpose of the </w:t>
      </w:r>
      <w:r w:rsidR="0079286D" w:rsidRPr="000D54E0">
        <w:t>r</w:t>
      </w:r>
      <w:r w:rsidR="00221FDF" w:rsidRPr="000D54E0">
        <w:t>egist</w:t>
      </w:r>
      <w:r w:rsidR="004E1FE8" w:rsidRPr="000D54E0">
        <w:t>ry</w:t>
      </w:r>
      <w:r w:rsidR="00221FDF" w:rsidRPr="000D54E0">
        <w:t xml:space="preserve">, </w:t>
      </w:r>
      <w:r w:rsidR="004E1FE8" w:rsidRPr="000D54E0">
        <w:t xml:space="preserve">and regulate the </w:t>
      </w:r>
      <w:r w:rsidR="00221FDF" w:rsidRPr="000D54E0">
        <w:t>objects for registration,</w:t>
      </w:r>
      <w:r w:rsidR="004E1FE8" w:rsidRPr="000D54E0">
        <w:t xml:space="preserve"> the</w:t>
      </w:r>
      <w:r w:rsidR="00221FDF" w:rsidRPr="000D54E0">
        <w:t xml:space="preserve"> functions of the controller and the processor of data, </w:t>
      </w:r>
      <w:r w:rsidR="004E1FE8" w:rsidRPr="000D54E0">
        <w:t xml:space="preserve">the </w:t>
      </w:r>
      <w:r w:rsidR="00221FDF" w:rsidRPr="000D54E0">
        <w:t xml:space="preserve">processing of data and </w:t>
      </w:r>
      <w:r w:rsidR="004E1FE8" w:rsidRPr="000D54E0">
        <w:t xml:space="preserve">the </w:t>
      </w:r>
      <w:r w:rsidR="00221FDF" w:rsidRPr="000D54E0">
        <w:t>interoperability with other regist</w:t>
      </w:r>
      <w:r w:rsidR="004E1FE8" w:rsidRPr="000D54E0">
        <w:t>rie</w:t>
      </w:r>
      <w:r w:rsidR="00221FDF" w:rsidRPr="000D54E0">
        <w:t xml:space="preserve">s, cadastres and information systems.  </w:t>
      </w:r>
    </w:p>
    <w:p w14:paraId="584405AE" w14:textId="55DA2841" w:rsidR="00221FDF" w:rsidRPr="000D54E0" w:rsidRDefault="00221FDF" w:rsidP="00C646F0">
      <w:pPr>
        <w:pStyle w:val="Subtitle"/>
      </w:pPr>
      <w:r w:rsidRPr="000D54E0">
        <w:t xml:space="preserve">Law on </w:t>
      </w:r>
      <w:r w:rsidR="0079286D" w:rsidRPr="000D54E0">
        <w:t xml:space="preserve">the </w:t>
      </w:r>
      <w:r w:rsidRPr="000D54E0">
        <w:t>Real Property Cadastre</w:t>
      </w:r>
    </w:p>
    <w:p w14:paraId="017F331F" w14:textId="670F662E" w:rsidR="00221FDF" w:rsidRPr="000D54E0" w:rsidRDefault="00221FDF">
      <w:r w:rsidRPr="000D54E0">
        <w:t xml:space="preserve">The </w:t>
      </w:r>
      <w:hyperlink r:id="rId107" w:history="1">
        <w:r w:rsidRPr="000D54E0">
          <w:rPr>
            <w:rStyle w:val="Hyperlink"/>
            <w:color w:val="2F5496" w:themeColor="accent1" w:themeShade="BF"/>
          </w:rPr>
          <w:t xml:space="preserve">Law on </w:t>
        </w:r>
        <w:r w:rsidR="0079286D" w:rsidRPr="000D54E0">
          <w:rPr>
            <w:rStyle w:val="Hyperlink"/>
            <w:color w:val="2F5496" w:themeColor="accent1" w:themeShade="BF"/>
          </w:rPr>
          <w:t xml:space="preserve">the </w:t>
        </w:r>
        <w:r w:rsidRPr="000D54E0">
          <w:rPr>
            <w:rStyle w:val="Hyperlink"/>
            <w:color w:val="2F5496" w:themeColor="accent1" w:themeShade="BF"/>
          </w:rPr>
          <w:t>Real Property Cadastre</w:t>
        </w:r>
      </w:hyperlink>
      <w:r w:rsidRPr="000D54E0">
        <w:t xml:space="preserve"> regulates the recording of real property objects which are registered in the Real Property Registr</w:t>
      </w:r>
      <w:r w:rsidR="004E1FE8" w:rsidRPr="000D54E0">
        <w:t>y</w:t>
      </w:r>
      <w:r w:rsidRPr="000D54E0">
        <w:t xml:space="preserve">, the </w:t>
      </w:r>
      <w:r w:rsidR="0079286D" w:rsidRPr="000D54E0">
        <w:t>c</w:t>
      </w:r>
      <w:r w:rsidRPr="000D54E0">
        <w:t xml:space="preserve">adastre, </w:t>
      </w:r>
      <w:r w:rsidR="004E1FE8" w:rsidRPr="000D54E0">
        <w:t xml:space="preserve">the </w:t>
      </w:r>
      <w:r w:rsidRPr="000D54E0">
        <w:t xml:space="preserve">establishment of cadastral data, </w:t>
      </w:r>
      <w:r w:rsidR="004E1FE8" w:rsidRPr="000D54E0">
        <w:t xml:space="preserve">the </w:t>
      </w:r>
      <w:r w:rsidRPr="000D54E0">
        <w:t xml:space="preserve">processing of data </w:t>
      </w:r>
      <w:r w:rsidR="004E1FE8" w:rsidRPr="000D54E0">
        <w:t xml:space="preserve">and the </w:t>
      </w:r>
      <w:r w:rsidRPr="000D54E0">
        <w:t xml:space="preserve">formation of real property objects. </w:t>
      </w:r>
    </w:p>
    <w:p w14:paraId="240C7E5B" w14:textId="77777777" w:rsidR="00221FDF" w:rsidRPr="000D54E0" w:rsidRDefault="00221FDF" w:rsidP="00437F2E">
      <w:pPr>
        <w:pStyle w:val="Subtitle"/>
        <w:keepNext/>
      </w:pPr>
      <w:r w:rsidRPr="000D54E0">
        <w:t xml:space="preserve">Regulations of the Real Property Cadastre </w:t>
      </w:r>
    </w:p>
    <w:p w14:paraId="0E582C3C" w14:textId="191DE5FC" w:rsidR="00221FDF" w:rsidRPr="000D54E0" w:rsidRDefault="00221FDF">
      <w:r w:rsidRPr="000D54E0">
        <w:t xml:space="preserve">Pursuant to the amended </w:t>
      </w:r>
      <w:hyperlink r:id="rId108" w:history="1">
        <w:r w:rsidRPr="000D54E0">
          <w:rPr>
            <w:rStyle w:val="Hyperlink"/>
          </w:rPr>
          <w:t>Regulations of the Real Property Cadastre</w:t>
        </w:r>
      </w:hyperlink>
      <w:r w:rsidRPr="000D54E0">
        <w:t xml:space="preserve">, all activities related to the submission and management of cadastral files pertaining to a real property </w:t>
      </w:r>
      <w:r w:rsidR="004E1FE8" w:rsidRPr="000D54E0">
        <w:t xml:space="preserve">are </w:t>
      </w:r>
      <w:r w:rsidRPr="000D54E0">
        <w:t>done via electronic means as of 1 January 2018</w:t>
      </w:r>
      <w:r w:rsidR="004E1FE8" w:rsidRPr="000D54E0">
        <w:t xml:space="preserve"> through</w:t>
      </w:r>
      <w:r w:rsidRPr="000D54E0">
        <w:t xml:space="preserve"> the subsystem of the Real Property Registr</w:t>
      </w:r>
      <w:r w:rsidR="004E1FE8" w:rsidRPr="000D54E0">
        <w:t>y</w:t>
      </w:r>
      <w:r w:rsidRPr="000D54E0">
        <w:t xml:space="preserve"> </w:t>
      </w:r>
      <w:r w:rsidRPr="000D54E0">
        <w:rPr>
          <w:i/>
        </w:rPr>
        <w:t>Matininkas</w:t>
      </w:r>
      <w:r w:rsidRPr="000D54E0">
        <w:t xml:space="preserve"> (Surveyor) with regard</w:t>
      </w:r>
      <w:r w:rsidR="000D2BB3" w:rsidRPr="000D54E0">
        <w:t>s</w:t>
      </w:r>
      <w:r w:rsidRPr="000D54E0">
        <w:t xml:space="preserve"> to buildings and </w:t>
      </w:r>
      <w:r w:rsidR="004E1FE8" w:rsidRPr="000D54E0">
        <w:t xml:space="preserve">through </w:t>
      </w:r>
      <w:r w:rsidRPr="000D54E0">
        <w:t>the subsystem of the Real Property Registr</w:t>
      </w:r>
      <w:r w:rsidR="004E1FE8" w:rsidRPr="000D54E0">
        <w:t>y</w:t>
      </w:r>
      <w:r w:rsidRPr="000D54E0">
        <w:t xml:space="preserve"> </w:t>
      </w:r>
      <w:r w:rsidRPr="000D54E0">
        <w:rPr>
          <w:i/>
        </w:rPr>
        <w:t>Geomatininkas</w:t>
      </w:r>
      <w:r w:rsidRPr="000D54E0">
        <w:t xml:space="preserve"> (GeoSurveyor) with regard</w:t>
      </w:r>
      <w:r w:rsidR="008F5CED" w:rsidRPr="000D54E0">
        <w:t>s</w:t>
      </w:r>
      <w:r w:rsidRPr="000D54E0">
        <w:t xml:space="preserve"> to land parcels. </w:t>
      </w:r>
    </w:p>
    <w:p w14:paraId="580F74CB" w14:textId="2B0CA16E" w:rsidR="00221FDF" w:rsidRPr="000D54E0" w:rsidRDefault="00221FDF" w:rsidP="00C646F0">
      <w:pPr>
        <w:pStyle w:val="Subtitle"/>
      </w:pPr>
      <w:r w:rsidRPr="000D54E0">
        <w:t xml:space="preserve">Law on Administrative Units and </w:t>
      </w:r>
      <w:r w:rsidR="004E1FE8" w:rsidRPr="000D54E0">
        <w:t>t</w:t>
      </w:r>
      <w:r w:rsidRPr="000D54E0">
        <w:t>heir Boundaries</w:t>
      </w:r>
    </w:p>
    <w:p w14:paraId="7ED3F1AE" w14:textId="1A6DEF1E" w:rsidR="00221FDF" w:rsidRPr="000D54E0" w:rsidRDefault="00F622E8">
      <w:r w:rsidRPr="000D54E0">
        <w:t xml:space="preserve">The </w:t>
      </w:r>
      <w:hyperlink r:id="rId109" w:history="1">
        <w:r w:rsidR="00221FDF" w:rsidRPr="000D54E0">
          <w:rPr>
            <w:rStyle w:val="Hyperlink"/>
          </w:rPr>
          <w:t xml:space="preserve">Law on Administrative Units and their Boundaries </w:t>
        </w:r>
      </w:hyperlink>
      <w:r w:rsidR="00221FDF" w:rsidRPr="000D54E0">
        <w:t xml:space="preserve">states that the controller </w:t>
      </w:r>
      <w:r w:rsidR="0060134A" w:rsidRPr="000D54E0">
        <w:t xml:space="preserve">and processor </w:t>
      </w:r>
      <w:r w:rsidR="00221FDF" w:rsidRPr="000D54E0">
        <w:t>of Address Registr</w:t>
      </w:r>
      <w:r w:rsidR="004E1FE8" w:rsidRPr="000D54E0">
        <w:t>y</w:t>
      </w:r>
      <w:r w:rsidR="00221FDF" w:rsidRPr="000D54E0">
        <w:t xml:space="preserve"> data </w:t>
      </w:r>
      <w:r w:rsidR="0060134A" w:rsidRPr="000D54E0">
        <w:t xml:space="preserve">are </w:t>
      </w:r>
      <w:r w:rsidR="00221FDF" w:rsidRPr="000D54E0">
        <w:t>the Ministry of Justice and the State Enterprise Centre of Regist</w:t>
      </w:r>
      <w:r w:rsidR="00A96C1D">
        <w:t>ers</w:t>
      </w:r>
      <w:r w:rsidR="0060134A" w:rsidRPr="000D54E0">
        <w:t>, respectively</w:t>
      </w:r>
      <w:r w:rsidR="00221FDF" w:rsidRPr="000D54E0">
        <w:t>.</w:t>
      </w:r>
    </w:p>
    <w:p w14:paraId="62655E8D" w14:textId="73D0A490" w:rsidR="00221FDF" w:rsidRPr="000D54E0" w:rsidRDefault="00221FDF" w:rsidP="00221FDF">
      <w:r w:rsidRPr="000D54E0">
        <w:t>The establishment of the Address Registr</w:t>
      </w:r>
      <w:r w:rsidR="004E1FE8" w:rsidRPr="000D54E0">
        <w:t>y</w:t>
      </w:r>
      <w:r w:rsidRPr="000D54E0">
        <w:t xml:space="preserve">, its purpose, </w:t>
      </w:r>
      <w:r w:rsidR="0060134A" w:rsidRPr="000D54E0">
        <w:t xml:space="preserve">the </w:t>
      </w:r>
      <w:r w:rsidRPr="000D54E0">
        <w:t xml:space="preserve">objects for registration, </w:t>
      </w:r>
      <w:r w:rsidR="0060134A" w:rsidRPr="000D54E0">
        <w:t xml:space="preserve">the </w:t>
      </w:r>
      <w:r w:rsidRPr="000D54E0">
        <w:t xml:space="preserve">rights and duties of the controller and processor of data, </w:t>
      </w:r>
      <w:r w:rsidR="0060134A" w:rsidRPr="000D54E0">
        <w:t xml:space="preserve">the </w:t>
      </w:r>
      <w:r w:rsidRPr="000D54E0">
        <w:t xml:space="preserve">processing of data, </w:t>
      </w:r>
      <w:r w:rsidR="0060134A" w:rsidRPr="000D54E0">
        <w:t xml:space="preserve">the </w:t>
      </w:r>
      <w:r w:rsidRPr="000D54E0">
        <w:t xml:space="preserve">interoperability with other registers, </w:t>
      </w:r>
      <w:r w:rsidR="0060134A" w:rsidRPr="000D54E0">
        <w:t xml:space="preserve">the </w:t>
      </w:r>
      <w:r w:rsidRPr="000D54E0">
        <w:t xml:space="preserve">protection and security of data, </w:t>
      </w:r>
      <w:r w:rsidR="0060134A" w:rsidRPr="000D54E0">
        <w:t xml:space="preserve">and the </w:t>
      </w:r>
      <w:r w:rsidRPr="000D54E0">
        <w:t xml:space="preserve">provision of data </w:t>
      </w:r>
      <w:r w:rsidR="004E1FE8" w:rsidRPr="000D54E0">
        <w:t xml:space="preserve">are </w:t>
      </w:r>
      <w:r w:rsidRPr="000D54E0">
        <w:t xml:space="preserve">regulated </w:t>
      </w:r>
      <w:r w:rsidR="004E1FE8" w:rsidRPr="000D54E0">
        <w:t xml:space="preserve">in </w:t>
      </w:r>
      <w:r w:rsidRPr="000D54E0">
        <w:t xml:space="preserve">the </w:t>
      </w:r>
      <w:hyperlink r:id="rId110" w:history="1">
        <w:r w:rsidRPr="000D54E0">
          <w:rPr>
            <w:rStyle w:val="Hyperlink"/>
          </w:rPr>
          <w:t>Resolution on the Reorganisation of the State Registr</w:t>
        </w:r>
        <w:r w:rsidR="004E1FE8" w:rsidRPr="000D54E0">
          <w:rPr>
            <w:rStyle w:val="Hyperlink"/>
          </w:rPr>
          <w:t>y</w:t>
        </w:r>
        <w:r w:rsidRPr="000D54E0">
          <w:rPr>
            <w:rStyle w:val="Hyperlink"/>
          </w:rPr>
          <w:t xml:space="preserve"> of Administrative Units, Residential Areas and Streets and the Establishment of the Address Registr</w:t>
        </w:r>
      </w:hyperlink>
      <w:r w:rsidR="004E1FE8" w:rsidRPr="000D54E0">
        <w:rPr>
          <w:rStyle w:val="Hyperlink"/>
        </w:rPr>
        <w:t>y</w:t>
      </w:r>
      <w:r w:rsidRPr="000D54E0">
        <w:t xml:space="preserve">. </w:t>
      </w:r>
    </w:p>
    <w:p w14:paraId="5814CC8E" w14:textId="77777777" w:rsidR="00234755" w:rsidRPr="000D54E0" w:rsidRDefault="00234755" w:rsidP="00CC6D43">
      <w:pPr>
        <w:pStyle w:val="Subtitle"/>
        <w:keepNext/>
      </w:pPr>
      <w:r w:rsidRPr="000D54E0">
        <w:lastRenderedPageBreak/>
        <w:t xml:space="preserve">Regulation on the Registry of Road Transport Vehicles </w:t>
      </w:r>
    </w:p>
    <w:p w14:paraId="30F859F9" w14:textId="011255AC" w:rsidR="00551075" w:rsidRPr="000D54E0" w:rsidRDefault="00234755" w:rsidP="00CC6D43">
      <w:pPr>
        <w:keepNext/>
      </w:pPr>
      <w:r w:rsidRPr="000D54E0">
        <w:t xml:space="preserve">The </w:t>
      </w:r>
      <w:hyperlink r:id="rId111" w:history="1">
        <w:r w:rsidR="00D7680A" w:rsidRPr="000D54E0">
          <w:rPr>
            <w:rStyle w:val="Hyperlink"/>
          </w:rPr>
          <w:t xml:space="preserve">Regulation on the Registry of Road Transport Vehicles </w:t>
        </w:r>
      </w:hyperlink>
      <w:r w:rsidRPr="000D54E0">
        <w:t>set</w:t>
      </w:r>
      <w:r w:rsidR="00D137AE" w:rsidRPr="000D54E0">
        <w:t>s</w:t>
      </w:r>
      <w:r w:rsidRPr="000D54E0">
        <w:t xml:space="preserve"> out the </w:t>
      </w:r>
      <w:r w:rsidR="0060134A" w:rsidRPr="000D54E0">
        <w:t xml:space="preserve">Registry of Road </w:t>
      </w:r>
      <w:r w:rsidR="00287FF1" w:rsidRPr="000D54E0">
        <w:t xml:space="preserve">Transport </w:t>
      </w:r>
      <w:r w:rsidRPr="000D54E0">
        <w:t>Vehicles</w:t>
      </w:r>
      <w:r w:rsidR="00287FF1" w:rsidRPr="000D54E0">
        <w:t>’</w:t>
      </w:r>
      <w:r w:rsidRPr="000D54E0">
        <w:t xml:space="preserve"> management bodies, their rights and obligations, the registry data, its interaction with other registries, as well as registry data safety and reorganisation. The body </w:t>
      </w:r>
      <w:r w:rsidR="00D8590B" w:rsidRPr="000D54E0">
        <w:t xml:space="preserve">in charge of </w:t>
      </w:r>
      <w:r w:rsidRPr="000D54E0">
        <w:t xml:space="preserve">the </w:t>
      </w:r>
      <w:r w:rsidR="00287FF1" w:rsidRPr="000D54E0">
        <w:t>Registry of Road Transport Vehicles</w:t>
      </w:r>
      <w:r w:rsidR="00287FF1" w:rsidRPr="000D54E0" w:rsidDel="00287FF1">
        <w:t xml:space="preserve"> </w:t>
      </w:r>
      <w:r w:rsidRPr="000D54E0">
        <w:t>is the Ministry of Interior</w:t>
      </w:r>
      <w:r w:rsidR="00287FF1" w:rsidRPr="000D54E0">
        <w:t>,</w:t>
      </w:r>
      <w:r w:rsidRPr="000D54E0">
        <w:t xml:space="preserve"> as defined by the legislation</w:t>
      </w:r>
      <w:r w:rsidR="00D8590B" w:rsidRPr="000D54E0">
        <w:t>. The legislation</w:t>
      </w:r>
      <w:r w:rsidRPr="000D54E0">
        <w:t xml:space="preserve"> also describes the exact data to be processed in the registry, such as technical data </w:t>
      </w:r>
      <w:r w:rsidR="00D8590B" w:rsidRPr="000D54E0">
        <w:t>concerning</w:t>
      </w:r>
      <w:r w:rsidRPr="000D54E0">
        <w:t xml:space="preserve"> road vehicles, restrictions, the unique identification code of the registry object</w:t>
      </w:r>
      <w:r w:rsidR="001D0146" w:rsidRPr="000D54E0">
        <w:t xml:space="preserve"> and</w:t>
      </w:r>
      <w:r w:rsidRPr="000D54E0">
        <w:t xml:space="preserve"> the vehicle registration plates.</w:t>
      </w:r>
    </w:p>
    <w:p w14:paraId="606DF3FB" w14:textId="77777777" w:rsidR="003730DF" w:rsidRPr="000D54E0" w:rsidRDefault="003730DF" w:rsidP="00FE4D60">
      <w:pPr>
        <w:pStyle w:val="Heading3"/>
      </w:pPr>
      <w:bookmarkStart w:id="34" w:name="_Toc1474968"/>
      <w:r w:rsidRPr="000D54E0">
        <w:t>eProcurement</w:t>
      </w:r>
      <w:bookmarkEnd w:id="34"/>
    </w:p>
    <w:p w14:paraId="7535D745" w14:textId="77777777" w:rsidR="00464121" w:rsidRPr="000D54E0" w:rsidRDefault="00464121" w:rsidP="00464121">
      <w:pPr>
        <w:pStyle w:val="Subtitle"/>
      </w:pPr>
      <w:r w:rsidRPr="000D54E0">
        <w:t>Law on Public Procurement</w:t>
      </w:r>
    </w:p>
    <w:p w14:paraId="2D907245" w14:textId="245B85A3" w:rsidR="0050437D" w:rsidRPr="000D54E0" w:rsidRDefault="0050437D" w:rsidP="0050437D">
      <w:r w:rsidRPr="000D54E0">
        <w:t xml:space="preserve">Public procurement procedures in Lithuania are regulated by the Law on Public Procurement. </w:t>
      </w:r>
      <w:r w:rsidR="0003617F" w:rsidRPr="000D54E0">
        <w:t xml:space="preserve">The most recent version of the laws, </w:t>
      </w:r>
      <w:r w:rsidRPr="000D54E0">
        <w:t xml:space="preserve">transposing </w:t>
      </w:r>
      <w:hyperlink r:id="rId112" w:history="1">
        <w:r w:rsidRPr="000D54E0">
          <w:rPr>
            <w:rStyle w:val="Hyperlink"/>
          </w:rPr>
          <w:t>Directive</w:t>
        </w:r>
        <w:r w:rsidR="00D7680A" w:rsidRPr="000D54E0">
          <w:rPr>
            <w:rStyle w:val="Hyperlink"/>
          </w:rPr>
          <w:t xml:space="preserve"> (EU)</w:t>
        </w:r>
        <w:r w:rsidRPr="000D54E0">
          <w:rPr>
            <w:rStyle w:val="Hyperlink"/>
          </w:rPr>
          <w:t xml:space="preserve"> 2014/24</w:t>
        </w:r>
        <w:r w:rsidR="00D7680A" w:rsidRPr="000D54E0">
          <w:rPr>
            <w:rStyle w:val="Hyperlink"/>
          </w:rPr>
          <w:t xml:space="preserve"> </w:t>
        </w:r>
      </w:hyperlink>
      <w:r w:rsidRPr="000D54E0">
        <w:t xml:space="preserve">and </w:t>
      </w:r>
      <w:hyperlink r:id="rId113" w:history="1">
        <w:r w:rsidRPr="000D54E0">
          <w:rPr>
            <w:rStyle w:val="Hyperlink"/>
          </w:rPr>
          <w:t>Directive</w:t>
        </w:r>
        <w:r w:rsidR="00D7680A" w:rsidRPr="000D54E0">
          <w:rPr>
            <w:rStyle w:val="Hyperlink"/>
          </w:rPr>
          <w:t xml:space="preserve"> (EU)</w:t>
        </w:r>
        <w:r w:rsidRPr="000D54E0">
          <w:rPr>
            <w:rStyle w:val="Hyperlink"/>
          </w:rPr>
          <w:t xml:space="preserve"> 2014/25</w:t>
        </w:r>
      </w:hyperlink>
      <w:r w:rsidR="00287FF1" w:rsidRPr="008C1FAF">
        <w:rPr>
          <w:rStyle w:val="Hyperlink"/>
          <w:color w:val="auto"/>
        </w:rPr>
        <w:t>,</w:t>
      </w:r>
      <w:r w:rsidRPr="000D54E0">
        <w:t xml:space="preserve"> came into force on</w:t>
      </w:r>
      <w:r w:rsidR="0003617F" w:rsidRPr="000D54E0">
        <w:t xml:space="preserve"> 1</w:t>
      </w:r>
      <w:r w:rsidRPr="000D54E0">
        <w:t xml:space="preserve"> July 2017.</w:t>
      </w:r>
    </w:p>
    <w:p w14:paraId="197C92D1" w14:textId="0093C46C" w:rsidR="00464121" w:rsidRPr="000D54E0" w:rsidRDefault="00B4184B" w:rsidP="00464121">
      <w:r w:rsidRPr="000D54E0">
        <w:t xml:space="preserve">As </w:t>
      </w:r>
      <w:r w:rsidR="008231BE" w:rsidRPr="000D54E0">
        <w:t>to</w:t>
      </w:r>
      <w:r w:rsidR="0050437D" w:rsidRPr="000D54E0">
        <w:t xml:space="preserve"> eProcurement, the aforementioned </w:t>
      </w:r>
      <w:r w:rsidR="00D7680A" w:rsidRPr="000D54E0">
        <w:t>l</w:t>
      </w:r>
      <w:r w:rsidR="0050437D" w:rsidRPr="000D54E0">
        <w:t xml:space="preserve">aws contain provisions on </w:t>
      </w:r>
      <w:r w:rsidR="00D7680A" w:rsidRPr="000D54E0">
        <w:t xml:space="preserve">the </w:t>
      </w:r>
      <w:r w:rsidR="0050437D" w:rsidRPr="000D54E0">
        <w:t xml:space="preserve">obligation to use </w:t>
      </w:r>
      <w:r w:rsidR="004B09CA" w:rsidRPr="004B09CA">
        <w:t xml:space="preserve">Central Public Procurement Information System </w:t>
      </w:r>
      <w:r w:rsidR="004B09CA">
        <w:t>(</w:t>
      </w:r>
      <w:r w:rsidR="0050437D" w:rsidRPr="000D54E0">
        <w:t>CPP IS</w:t>
      </w:r>
      <w:r w:rsidR="004B09CA">
        <w:t>)</w:t>
      </w:r>
      <w:r w:rsidR="0050437D" w:rsidRPr="000D54E0">
        <w:t xml:space="preserve"> for communication and </w:t>
      </w:r>
      <w:r w:rsidRPr="000D54E0">
        <w:t xml:space="preserve">information </w:t>
      </w:r>
      <w:r w:rsidR="0050437D" w:rsidRPr="000D54E0">
        <w:t xml:space="preserve">exchange between public buyers and economic operators, </w:t>
      </w:r>
      <w:r w:rsidRPr="000D54E0">
        <w:t xml:space="preserve">the </w:t>
      </w:r>
      <w:r w:rsidR="0050437D" w:rsidRPr="000D54E0">
        <w:t>electronic publication of tender notices and submission of tenders, and the use of eAuctions and dynamic purchasing systems.</w:t>
      </w:r>
    </w:p>
    <w:p w14:paraId="003A1D2F" w14:textId="77777777" w:rsidR="00A46582" w:rsidRPr="000D54E0" w:rsidRDefault="00A46582" w:rsidP="00A46582"/>
    <w:p w14:paraId="6A5813C6" w14:textId="4C6314A9" w:rsidR="00A46582" w:rsidRPr="000D54E0" w:rsidRDefault="00464121" w:rsidP="00A46582">
      <w:r w:rsidRPr="000D54E0">
        <w:rPr>
          <w:color w:val="F7A33D"/>
          <w:sz w:val="22"/>
        </w:rPr>
        <w:t>eInvoicing Legislation</w:t>
      </w:r>
    </w:p>
    <w:p w14:paraId="0F798BC4" w14:textId="376D544B" w:rsidR="00A46582" w:rsidRPr="000D54E0" w:rsidRDefault="00AE2463" w:rsidP="00A46582">
      <w:pPr>
        <w:pStyle w:val="Subtitle"/>
        <w:jc w:val="both"/>
        <w:rPr>
          <w:sz w:val="20"/>
          <w:szCs w:val="20"/>
        </w:rPr>
      </w:pPr>
      <w:r w:rsidRPr="000D54E0">
        <w:rPr>
          <w:color w:val="333333"/>
          <w:sz w:val="20"/>
          <w:szCs w:val="20"/>
        </w:rPr>
        <w:t>Lithuania</w:t>
      </w:r>
      <w:r w:rsidR="00D137AE" w:rsidRPr="000D54E0">
        <w:rPr>
          <w:color w:val="333333"/>
          <w:sz w:val="20"/>
          <w:szCs w:val="20"/>
        </w:rPr>
        <w:t xml:space="preserve"> </w:t>
      </w:r>
      <w:r w:rsidRPr="000D54E0">
        <w:rPr>
          <w:color w:val="333333"/>
          <w:sz w:val="20"/>
          <w:szCs w:val="20"/>
        </w:rPr>
        <w:t>launch</w:t>
      </w:r>
      <w:r w:rsidR="00D137AE" w:rsidRPr="000D54E0">
        <w:rPr>
          <w:color w:val="333333"/>
          <w:sz w:val="20"/>
          <w:szCs w:val="20"/>
        </w:rPr>
        <w:t>ed</w:t>
      </w:r>
      <w:r w:rsidRPr="000D54E0">
        <w:rPr>
          <w:color w:val="333333"/>
          <w:sz w:val="20"/>
          <w:szCs w:val="20"/>
        </w:rPr>
        <w:t xml:space="preserve"> a new standard eInvoicing</w:t>
      </w:r>
      <w:r w:rsidR="008A5E39" w:rsidRPr="000D54E0">
        <w:rPr>
          <w:color w:val="333333"/>
          <w:sz w:val="20"/>
          <w:szCs w:val="20"/>
        </w:rPr>
        <w:t xml:space="preserve"> module</w:t>
      </w:r>
      <w:r w:rsidR="005E263C" w:rsidRPr="000D54E0">
        <w:rPr>
          <w:color w:val="333333"/>
          <w:sz w:val="20"/>
          <w:szCs w:val="20"/>
        </w:rPr>
        <w:t xml:space="preserve"> on</w:t>
      </w:r>
      <w:r w:rsidRPr="000D54E0">
        <w:rPr>
          <w:color w:val="333333"/>
          <w:sz w:val="20"/>
          <w:szCs w:val="20"/>
        </w:rPr>
        <w:t xml:space="preserve"> 1 July 2019. It </w:t>
      </w:r>
      <w:r w:rsidR="00B4184B" w:rsidRPr="000D54E0">
        <w:rPr>
          <w:color w:val="333333"/>
          <w:sz w:val="20"/>
          <w:szCs w:val="20"/>
        </w:rPr>
        <w:t xml:space="preserve">enables </w:t>
      </w:r>
      <w:r w:rsidRPr="000D54E0">
        <w:rPr>
          <w:color w:val="333333"/>
          <w:sz w:val="20"/>
          <w:szCs w:val="20"/>
        </w:rPr>
        <w:t xml:space="preserve">contracting authorities and entities to receive and process electronic invoices from other EU countries that </w:t>
      </w:r>
      <w:r w:rsidR="00B4184B" w:rsidRPr="000D54E0">
        <w:rPr>
          <w:color w:val="333333"/>
          <w:sz w:val="20"/>
          <w:szCs w:val="20"/>
        </w:rPr>
        <w:t>comply with</w:t>
      </w:r>
      <w:r w:rsidRPr="000D54E0">
        <w:rPr>
          <w:color w:val="333333"/>
          <w:sz w:val="20"/>
          <w:szCs w:val="20"/>
        </w:rPr>
        <w:t xml:space="preserve"> the </w:t>
      </w:r>
      <w:hyperlink r:id="rId114" w:history="1">
        <w:r w:rsidRPr="000D54E0">
          <w:rPr>
            <w:color w:val="333333"/>
            <w:sz w:val="20"/>
            <w:szCs w:val="20"/>
          </w:rPr>
          <w:t>European standard EN 16931-1:2017</w:t>
        </w:r>
      </w:hyperlink>
      <w:r w:rsidRPr="000D54E0">
        <w:rPr>
          <w:color w:val="333333"/>
          <w:sz w:val="20"/>
          <w:szCs w:val="20"/>
        </w:rPr>
        <w:t xml:space="preserve">. Electronic invoices </w:t>
      </w:r>
      <w:r w:rsidR="00D7680A" w:rsidRPr="000D54E0">
        <w:rPr>
          <w:color w:val="333333"/>
          <w:sz w:val="20"/>
          <w:szCs w:val="20"/>
        </w:rPr>
        <w:t xml:space="preserve">based on </w:t>
      </w:r>
      <w:r w:rsidR="00287FF1" w:rsidRPr="000D54E0">
        <w:rPr>
          <w:color w:val="333333"/>
          <w:sz w:val="20"/>
          <w:szCs w:val="20"/>
        </w:rPr>
        <w:t>the</w:t>
      </w:r>
      <w:r w:rsidRPr="000D54E0">
        <w:rPr>
          <w:color w:val="333333"/>
          <w:sz w:val="20"/>
          <w:szCs w:val="20"/>
        </w:rPr>
        <w:t xml:space="preserve"> new standard may be delivered by suppliers through any certified </w:t>
      </w:r>
      <w:hyperlink r:id="rId115" w:history="1">
        <w:r w:rsidRPr="000D54E0">
          <w:rPr>
            <w:color w:val="333333"/>
            <w:sz w:val="20"/>
            <w:szCs w:val="20"/>
          </w:rPr>
          <w:t>PEPPOL Access Point</w:t>
        </w:r>
      </w:hyperlink>
      <w:r w:rsidRPr="000D54E0">
        <w:rPr>
          <w:color w:val="333333"/>
          <w:sz w:val="20"/>
          <w:szCs w:val="20"/>
        </w:rPr>
        <w:t xml:space="preserve"> that uses</w:t>
      </w:r>
      <w:r w:rsidR="00287FF1" w:rsidRPr="000D54E0">
        <w:rPr>
          <w:color w:val="333333"/>
          <w:sz w:val="20"/>
          <w:szCs w:val="20"/>
        </w:rPr>
        <w:t xml:space="preserve"> the</w:t>
      </w:r>
      <w:r w:rsidRPr="000D54E0">
        <w:rPr>
          <w:color w:val="333333"/>
          <w:sz w:val="20"/>
          <w:szCs w:val="20"/>
        </w:rPr>
        <w:t xml:space="preserve"> </w:t>
      </w:r>
      <w:hyperlink r:id="rId116" w:history="1">
        <w:r w:rsidR="00644EEB" w:rsidRPr="000D54E0">
          <w:rPr>
            <w:color w:val="333333"/>
            <w:sz w:val="20"/>
            <w:szCs w:val="20"/>
          </w:rPr>
          <w:t>PEPPOL AS4 Profile</w:t>
        </w:r>
      </w:hyperlink>
      <w:r w:rsidR="00644EEB" w:rsidRPr="000D54E0">
        <w:rPr>
          <w:color w:val="333333"/>
          <w:sz w:val="20"/>
          <w:szCs w:val="20"/>
        </w:rPr>
        <w:t xml:space="preserve">. </w:t>
      </w:r>
      <w:r w:rsidRPr="000D54E0">
        <w:rPr>
          <w:color w:val="333333"/>
          <w:sz w:val="20"/>
          <w:szCs w:val="20"/>
        </w:rPr>
        <w:t xml:space="preserve">Lithuanian businesses and contracting organisations </w:t>
      </w:r>
      <w:r w:rsidR="0082529B" w:rsidRPr="000D54E0">
        <w:rPr>
          <w:color w:val="333333"/>
          <w:sz w:val="20"/>
          <w:szCs w:val="20"/>
        </w:rPr>
        <w:t xml:space="preserve">are encouraged </w:t>
      </w:r>
      <w:r w:rsidRPr="000D54E0">
        <w:rPr>
          <w:color w:val="333333"/>
          <w:sz w:val="20"/>
          <w:szCs w:val="20"/>
        </w:rPr>
        <w:t>to get ready for changes in advance</w:t>
      </w:r>
      <w:r w:rsidR="00676B67" w:rsidRPr="000D54E0">
        <w:rPr>
          <w:color w:val="333333"/>
          <w:sz w:val="20"/>
          <w:szCs w:val="20"/>
        </w:rPr>
        <w:t>,</w:t>
      </w:r>
      <w:r w:rsidRPr="000D54E0">
        <w:rPr>
          <w:color w:val="333333"/>
          <w:sz w:val="20"/>
          <w:szCs w:val="20"/>
        </w:rPr>
        <w:t xml:space="preserve"> and to harmonise the content and format of their electronic invoices with the new standard </w:t>
      </w:r>
      <w:r w:rsidR="00FA456C" w:rsidRPr="000D54E0">
        <w:rPr>
          <w:color w:val="333333"/>
          <w:sz w:val="20"/>
          <w:szCs w:val="20"/>
        </w:rPr>
        <w:t>eInvoicing module</w:t>
      </w:r>
      <w:r w:rsidR="008A5E39" w:rsidRPr="000D54E0">
        <w:rPr>
          <w:color w:val="333333"/>
          <w:sz w:val="20"/>
          <w:szCs w:val="20"/>
        </w:rPr>
        <w:t>.</w:t>
      </w:r>
      <w:r w:rsidR="008A5E39" w:rsidRPr="000D54E0">
        <w:rPr>
          <w:sz w:val="20"/>
          <w:szCs w:val="20"/>
        </w:rPr>
        <w:t xml:space="preserve"> </w:t>
      </w:r>
      <w:bookmarkStart w:id="35" w:name="_Toc1474969"/>
    </w:p>
    <w:p w14:paraId="57A7AC3B" w14:textId="7A4A4D04" w:rsidR="003730DF" w:rsidRPr="000D54E0" w:rsidRDefault="003730DF" w:rsidP="00A46582">
      <w:pPr>
        <w:pStyle w:val="Heading2"/>
      </w:pPr>
      <w:r w:rsidRPr="000D54E0">
        <w:t>Domain-specific legislation</w:t>
      </w:r>
      <w:bookmarkEnd w:id="35"/>
    </w:p>
    <w:p w14:paraId="56874240" w14:textId="66A5F103" w:rsidR="00F05D4A" w:rsidRPr="000D54E0" w:rsidRDefault="00F05D4A" w:rsidP="003A5DB4">
      <w:pPr>
        <w:pStyle w:val="Subtitle"/>
        <w:keepNext/>
      </w:pPr>
      <w:r w:rsidRPr="000D54E0">
        <w:t>Law on Services</w:t>
      </w:r>
    </w:p>
    <w:p w14:paraId="1E0583E5" w14:textId="6BE7D137" w:rsidR="00F05D4A" w:rsidRPr="000D54E0" w:rsidRDefault="00F05D4A" w:rsidP="003A5DB4">
      <w:pPr>
        <w:keepNext/>
      </w:pPr>
      <w:r w:rsidRPr="000D54E0">
        <w:t xml:space="preserve">On 15 December 2009, </w:t>
      </w:r>
      <w:r w:rsidR="00D137AE" w:rsidRPr="000D54E0">
        <w:t xml:space="preserve">the </w:t>
      </w:r>
      <w:r w:rsidR="0070228E" w:rsidRPr="000D54E0">
        <w:t>Lithuanian Parliament</w:t>
      </w:r>
      <w:r w:rsidRPr="000D54E0">
        <w:t xml:space="preserve"> adopted the </w:t>
      </w:r>
      <w:hyperlink r:id="rId117" w:history="1">
        <w:r w:rsidR="00D137AE" w:rsidRPr="000D54E0">
          <w:rPr>
            <w:rStyle w:val="Hyperlink"/>
          </w:rPr>
          <w:t>L</w:t>
        </w:r>
        <w:r w:rsidRPr="000D54E0">
          <w:rPr>
            <w:rStyle w:val="Hyperlink"/>
          </w:rPr>
          <w:t>aw on Services</w:t>
        </w:r>
      </w:hyperlink>
      <w:r w:rsidRPr="000D54E0">
        <w:t xml:space="preserve"> to implement Directive </w:t>
      </w:r>
      <w:r w:rsidR="008A4A72" w:rsidRPr="000D54E0">
        <w:t xml:space="preserve">(EU) </w:t>
      </w:r>
      <w:r w:rsidRPr="000D54E0">
        <w:t>2006/123</w:t>
      </w:r>
      <w:r w:rsidR="008A4A72" w:rsidRPr="000D54E0">
        <w:t xml:space="preserve"> </w:t>
      </w:r>
      <w:r w:rsidRPr="000D54E0">
        <w:t xml:space="preserve">of the European Parliament and the Council of 12 December 2006 on </w:t>
      </w:r>
      <w:r w:rsidR="008A4A72" w:rsidRPr="000D54E0">
        <w:t>s</w:t>
      </w:r>
      <w:r w:rsidRPr="000D54E0">
        <w:t>ervices in the Internal Market (OJ 2006</w:t>
      </w:r>
      <w:r w:rsidR="008A4A72" w:rsidRPr="000D54E0">
        <w:t xml:space="preserve"> -</w:t>
      </w:r>
      <w:r w:rsidRPr="000D54E0">
        <w:t xml:space="preserve"> L376/36). The law </w:t>
      </w:r>
      <w:r w:rsidR="00B3519A" w:rsidRPr="000D54E0">
        <w:t xml:space="preserve">intends </w:t>
      </w:r>
      <w:r w:rsidRPr="000D54E0">
        <w:t xml:space="preserve">to simplify procedures and formalities that service providers need to comply with. In particular, it requires that unjustified and disproportionate burdens be removed </w:t>
      </w:r>
      <w:r w:rsidR="00B3519A" w:rsidRPr="000D54E0">
        <w:t>in order to foster</w:t>
      </w:r>
      <w:r w:rsidRPr="000D54E0">
        <w:t xml:space="preserve"> the establishment of business</w:t>
      </w:r>
      <w:r w:rsidR="00B3519A" w:rsidRPr="000D54E0">
        <w:t>es</w:t>
      </w:r>
      <w:r w:rsidRPr="000D54E0">
        <w:t xml:space="preserve"> and the cross-border provision of services. The law also strengthens the rights of the recipients of such services and prohibits discriminatory conditions based on the nationality or the place of residence of the service recipient </w:t>
      </w:r>
      <w:r w:rsidR="00B3519A" w:rsidRPr="000D54E0">
        <w:t>(e.g.</w:t>
      </w:r>
      <w:r w:rsidRPr="000D54E0">
        <w:t xml:space="preserve"> discriminatory tariffs</w:t>
      </w:r>
      <w:r w:rsidR="00B3519A" w:rsidRPr="000D54E0">
        <w:t>)</w:t>
      </w:r>
      <w:r w:rsidRPr="000D54E0">
        <w:t>.</w:t>
      </w:r>
    </w:p>
    <w:p w14:paraId="54A19838" w14:textId="77777777" w:rsidR="00F05D4A" w:rsidRPr="000D54E0" w:rsidRDefault="00F05D4A" w:rsidP="00307D14">
      <w:pPr>
        <w:pStyle w:val="Subtitle"/>
        <w:keepNext/>
      </w:pPr>
      <w:r w:rsidRPr="000D54E0">
        <w:t>Law on Information Society Services</w:t>
      </w:r>
    </w:p>
    <w:p w14:paraId="46F7E08A" w14:textId="5ECA379B" w:rsidR="00405F3B" w:rsidRPr="000D54E0" w:rsidRDefault="000332DF" w:rsidP="008C1FAF">
      <w:pPr>
        <w:keepNext/>
      </w:pPr>
      <w:r w:rsidRPr="000D54E0">
        <w:t xml:space="preserve">The </w:t>
      </w:r>
      <w:hyperlink r:id="rId118" w:history="1">
        <w:r w:rsidRPr="000D54E0">
          <w:rPr>
            <w:rStyle w:val="Hyperlink"/>
          </w:rPr>
          <w:t>Law on Information Society Services</w:t>
        </w:r>
      </w:hyperlink>
      <w:r w:rsidR="00F05D4A" w:rsidRPr="000D54E0">
        <w:t xml:space="preserve"> was adopted in May 2006 to ensure </w:t>
      </w:r>
      <w:r w:rsidR="003C12B8" w:rsidRPr="000D54E0">
        <w:t xml:space="preserve">the </w:t>
      </w:r>
      <w:r w:rsidR="00F05D4A" w:rsidRPr="000D54E0">
        <w:t xml:space="preserve">implementation of </w:t>
      </w:r>
      <w:hyperlink r:id="rId119" w:history="1">
        <w:r w:rsidR="00676B67" w:rsidRPr="000D54E0">
          <w:rPr>
            <w:rStyle w:val="Hyperlink"/>
          </w:rPr>
          <w:t>Directive 2000/31/EC on certain legal aspects of information society services, in particular on electronic commerce in the Internal Market (eCommerce Directive)</w:t>
        </w:r>
      </w:hyperlink>
      <w:r w:rsidR="00F05D4A" w:rsidRPr="000D54E0">
        <w:t xml:space="preserve">. The main purpose </w:t>
      </w:r>
      <w:r w:rsidR="00D137AE" w:rsidRPr="000D54E0">
        <w:t>was</w:t>
      </w:r>
      <w:r w:rsidR="00F05D4A" w:rsidRPr="000D54E0">
        <w:t xml:space="preserve"> to establish legal grounds </w:t>
      </w:r>
      <w:r w:rsidR="003C12B8" w:rsidRPr="000D54E0">
        <w:t>to regulate the</w:t>
      </w:r>
      <w:r w:rsidR="00F05D4A" w:rsidRPr="000D54E0">
        <w:t xml:space="preserve"> provision of information society services. The law </w:t>
      </w:r>
      <w:r w:rsidR="00BA49F5" w:rsidRPr="000D54E0">
        <w:t xml:space="preserve">defines </w:t>
      </w:r>
      <w:r w:rsidR="00D137AE" w:rsidRPr="000D54E0">
        <w:t>the</w:t>
      </w:r>
      <w:r w:rsidR="00F05D4A" w:rsidRPr="000D54E0">
        <w:t xml:space="preserve"> requirements for the information provided and the conclusion of agreements by electronic means, </w:t>
      </w:r>
      <w:r w:rsidR="00BA49F5" w:rsidRPr="000D54E0">
        <w:t xml:space="preserve">regulates </w:t>
      </w:r>
      <w:r w:rsidR="00676B67" w:rsidRPr="000D54E0">
        <w:t xml:space="preserve">the </w:t>
      </w:r>
      <w:r w:rsidR="00F05D4A" w:rsidRPr="000D54E0">
        <w:t>responsibilities, rights/duties and activities of service providers</w:t>
      </w:r>
      <w:r w:rsidR="00676B67" w:rsidRPr="000D54E0">
        <w:t>,</w:t>
      </w:r>
      <w:r w:rsidR="00F05D4A" w:rsidRPr="000D54E0">
        <w:t xml:space="preserve"> and </w:t>
      </w:r>
      <w:r w:rsidR="00BA49F5" w:rsidRPr="000D54E0">
        <w:t xml:space="preserve">establishes </w:t>
      </w:r>
      <w:r w:rsidR="00F05D4A" w:rsidRPr="000D54E0">
        <w:t xml:space="preserve">the </w:t>
      </w:r>
      <w:r w:rsidR="00F05D4A" w:rsidRPr="000D54E0">
        <w:lastRenderedPageBreak/>
        <w:t xml:space="preserve">means </w:t>
      </w:r>
      <w:r w:rsidR="008A4A72" w:rsidRPr="000D54E0">
        <w:t xml:space="preserve">for </w:t>
      </w:r>
      <w:r w:rsidR="00F05D4A" w:rsidRPr="000D54E0">
        <w:t xml:space="preserve">dispute resolution. The law also </w:t>
      </w:r>
      <w:r w:rsidR="00BA49F5" w:rsidRPr="000D54E0">
        <w:t xml:space="preserve">protects </w:t>
      </w:r>
      <w:r w:rsidR="00F05D4A" w:rsidRPr="000D54E0">
        <w:t xml:space="preserve">the freedom to provide information society services towards a party established outside the country. Restrictions may apply </w:t>
      </w:r>
      <w:r w:rsidR="00D137AE" w:rsidRPr="000D54E0">
        <w:t>in</w:t>
      </w:r>
      <w:r w:rsidR="00F05D4A" w:rsidRPr="000D54E0">
        <w:t xml:space="preserve"> certain cases, such as intellectual property rights, </w:t>
      </w:r>
      <w:r w:rsidR="00B2642D" w:rsidRPr="000D54E0">
        <w:t xml:space="preserve">the </w:t>
      </w:r>
      <w:r w:rsidR="00F05D4A" w:rsidRPr="000D54E0">
        <w:t xml:space="preserve">freedom of choice of </w:t>
      </w:r>
      <w:r w:rsidR="00B2642D" w:rsidRPr="000D54E0">
        <w:t xml:space="preserve">the </w:t>
      </w:r>
      <w:r w:rsidR="00F05D4A" w:rsidRPr="000D54E0">
        <w:t>law applicable to a contract, and others.</w:t>
      </w:r>
    </w:p>
    <w:p w14:paraId="792D749C" w14:textId="77777777" w:rsidR="003730DF" w:rsidRPr="000D54E0" w:rsidRDefault="003730DF" w:rsidP="00FE4D60">
      <w:pPr>
        <w:pStyle w:val="Heading2"/>
      </w:pPr>
      <w:bookmarkStart w:id="36" w:name="_Toc1474971"/>
      <w:r w:rsidRPr="000D54E0">
        <w:t>Emerging technologies</w:t>
      </w:r>
      <w:bookmarkEnd w:id="36"/>
    </w:p>
    <w:p w14:paraId="7A7C9905" w14:textId="19F997F8" w:rsidR="005A6337" w:rsidRPr="000D54E0" w:rsidRDefault="005A6337" w:rsidP="005A6337">
      <w:pPr>
        <w:pStyle w:val="Heading3"/>
      </w:pPr>
      <w:r w:rsidRPr="000D54E0">
        <w:t>Artificial Intelligence</w:t>
      </w:r>
      <w:r w:rsidR="006F18FD" w:rsidRPr="000D54E0">
        <w:t xml:space="preserve"> (AI)</w:t>
      </w:r>
    </w:p>
    <w:p w14:paraId="3E6E44A7" w14:textId="184B9055" w:rsidR="00FE2E56" w:rsidRPr="000D54E0" w:rsidRDefault="00FE2E56" w:rsidP="00A4510D">
      <w:pPr>
        <w:pStyle w:val="BodyText"/>
        <w:spacing w:after="0"/>
      </w:pPr>
      <w:r w:rsidRPr="000D54E0">
        <w:t xml:space="preserve">No legislation </w:t>
      </w:r>
      <w:r w:rsidR="008269E8">
        <w:t>was</w:t>
      </w:r>
      <w:r w:rsidRPr="000D54E0">
        <w:t xml:space="preserve"> adopted in this field to date.</w:t>
      </w:r>
    </w:p>
    <w:p w14:paraId="54846F90" w14:textId="200CA47B" w:rsidR="005A6337" w:rsidRPr="000D54E0" w:rsidRDefault="006F18FD" w:rsidP="005A6337">
      <w:pPr>
        <w:pStyle w:val="Heading3"/>
      </w:pPr>
      <w:r w:rsidRPr="000D54E0">
        <w:t>Distributed ledger technologies</w:t>
      </w:r>
    </w:p>
    <w:p w14:paraId="0DC1C017" w14:textId="4937BC45" w:rsidR="00FE2E56" w:rsidRPr="000D54E0" w:rsidRDefault="00FE2E56" w:rsidP="00A4510D">
      <w:pPr>
        <w:pStyle w:val="BodyText"/>
        <w:spacing w:after="0"/>
      </w:pPr>
      <w:r w:rsidRPr="000D54E0">
        <w:t xml:space="preserve">No legislation </w:t>
      </w:r>
      <w:r w:rsidR="008269E8">
        <w:t>was</w:t>
      </w:r>
      <w:r w:rsidRPr="000D54E0">
        <w:t xml:space="preserve"> adopted in this field to date.</w:t>
      </w:r>
    </w:p>
    <w:p w14:paraId="612CC566" w14:textId="1F54C1BE" w:rsidR="005A6337" w:rsidRPr="000D54E0" w:rsidRDefault="00E875A6" w:rsidP="005A6337">
      <w:pPr>
        <w:pStyle w:val="Heading3"/>
      </w:pPr>
      <w:r w:rsidRPr="000D54E0">
        <w:t>Big data</w:t>
      </w:r>
    </w:p>
    <w:p w14:paraId="07B02FDA" w14:textId="3E4D0142" w:rsidR="00FE2E56" w:rsidRPr="000D54E0" w:rsidRDefault="00FE2E56" w:rsidP="00A4510D">
      <w:pPr>
        <w:pStyle w:val="BodyText"/>
        <w:spacing w:after="0"/>
      </w:pPr>
      <w:r w:rsidRPr="000D54E0">
        <w:t xml:space="preserve">No legislation </w:t>
      </w:r>
      <w:r w:rsidR="008269E8">
        <w:t>was</w:t>
      </w:r>
      <w:r w:rsidRPr="000D54E0">
        <w:t xml:space="preserve"> adopted in this field to date.</w:t>
      </w:r>
    </w:p>
    <w:p w14:paraId="404C692E" w14:textId="4B262EDC" w:rsidR="00E875A6" w:rsidRPr="000D54E0" w:rsidRDefault="00E875A6" w:rsidP="00E875A6">
      <w:pPr>
        <w:pStyle w:val="Heading3"/>
      </w:pPr>
      <w:r w:rsidRPr="000D54E0">
        <w:t>Cloud computing</w:t>
      </w:r>
    </w:p>
    <w:p w14:paraId="63B9B897" w14:textId="7F3F2098" w:rsidR="008C3595" w:rsidRPr="000D54E0" w:rsidRDefault="00F2439E" w:rsidP="00F2439E">
      <w:pPr>
        <w:pStyle w:val="BodyText"/>
        <w:rPr>
          <w:color w:val="F7A33D"/>
          <w:sz w:val="22"/>
        </w:rPr>
      </w:pPr>
      <w:r w:rsidRPr="000D54E0">
        <w:rPr>
          <w:color w:val="F7A33D"/>
          <w:sz w:val="22"/>
        </w:rPr>
        <w:t xml:space="preserve">Governmental Resolutions on </w:t>
      </w:r>
      <w:r w:rsidR="00B2642D" w:rsidRPr="000D54E0">
        <w:rPr>
          <w:color w:val="F7A33D"/>
          <w:sz w:val="22"/>
        </w:rPr>
        <w:t>C</w:t>
      </w:r>
      <w:r w:rsidRPr="000D54E0">
        <w:rPr>
          <w:color w:val="F7A33D"/>
          <w:sz w:val="22"/>
        </w:rPr>
        <w:t xml:space="preserve">loud </w:t>
      </w:r>
      <w:r w:rsidR="00B2642D" w:rsidRPr="000D54E0">
        <w:rPr>
          <w:color w:val="F7A33D"/>
          <w:sz w:val="22"/>
        </w:rPr>
        <w:t>C</w:t>
      </w:r>
      <w:r w:rsidRPr="000D54E0">
        <w:rPr>
          <w:color w:val="F7A33D"/>
          <w:sz w:val="22"/>
        </w:rPr>
        <w:t>omputing</w:t>
      </w:r>
    </w:p>
    <w:p w14:paraId="12E07E40" w14:textId="0E68AE14" w:rsidR="00B04318" w:rsidRPr="000D54E0" w:rsidRDefault="007A2314" w:rsidP="00F2439E">
      <w:pPr>
        <w:pStyle w:val="BodyText"/>
      </w:pPr>
      <w:r w:rsidRPr="000D54E0">
        <w:t xml:space="preserve">The use of cloud computing is regulated by the Resolution of the Government of the Republic of Lithuania of 2015 </w:t>
      </w:r>
      <w:r w:rsidR="00F2439E" w:rsidRPr="000D54E0">
        <w:t>o</w:t>
      </w:r>
      <w:r w:rsidRPr="000D54E0">
        <w:t xml:space="preserve">n the Approval of the Consolidation of the State </w:t>
      </w:r>
      <w:r w:rsidR="00B2642D" w:rsidRPr="000D54E0">
        <w:t>IT</w:t>
      </w:r>
      <w:r w:rsidRPr="000D54E0">
        <w:t xml:space="preserve"> Infrastructure and the Optimi</w:t>
      </w:r>
      <w:r w:rsidR="008C3595" w:rsidRPr="000D54E0">
        <w:t>s</w:t>
      </w:r>
      <w:r w:rsidRPr="000D54E0">
        <w:t xml:space="preserve">ation of IT Management. To achieve all set goals, Lithuania further provided for </w:t>
      </w:r>
      <w:r w:rsidR="00B2642D" w:rsidRPr="000D54E0">
        <w:t xml:space="preserve">the </w:t>
      </w:r>
      <w:r w:rsidRPr="000D54E0">
        <w:t xml:space="preserve">consolidation of the State </w:t>
      </w:r>
      <w:r w:rsidR="00B2642D" w:rsidRPr="000D54E0">
        <w:t>i</w:t>
      </w:r>
      <w:r w:rsidRPr="000D54E0">
        <w:t xml:space="preserve">nformation </w:t>
      </w:r>
      <w:r w:rsidR="00B2642D" w:rsidRPr="000D54E0">
        <w:t>r</w:t>
      </w:r>
      <w:r w:rsidRPr="000D54E0">
        <w:t xml:space="preserve">esources </w:t>
      </w:r>
      <w:r w:rsidR="002E155F" w:rsidRPr="000D54E0">
        <w:t>i</w:t>
      </w:r>
      <w:r w:rsidRPr="000D54E0">
        <w:t xml:space="preserve">nfrastructure and </w:t>
      </w:r>
      <w:r w:rsidR="002E155F" w:rsidRPr="000D54E0">
        <w:t xml:space="preserve">the </w:t>
      </w:r>
      <w:r w:rsidRPr="000D54E0">
        <w:t xml:space="preserve">use of cloud services. </w:t>
      </w:r>
      <w:r w:rsidR="001E6B4A" w:rsidRPr="001E6B4A">
        <w:t>The amendment</w:t>
      </w:r>
      <w:r w:rsidR="001E6B4A">
        <w:t>s</w:t>
      </w:r>
      <w:r w:rsidR="001E6B4A" w:rsidRPr="001E6B4A">
        <w:t xml:space="preserve"> to the resolution in 2020 and 2022</w:t>
      </w:r>
      <w:r w:rsidR="008C3595" w:rsidRPr="000D54E0">
        <w:t xml:space="preserve"> </w:t>
      </w:r>
      <w:r w:rsidR="002E155F" w:rsidRPr="000D54E0">
        <w:t>r</w:t>
      </w:r>
      <w:r w:rsidR="008C3595" w:rsidRPr="000D54E0">
        <w:t xml:space="preserve">esolution </w:t>
      </w:r>
      <w:r w:rsidRPr="000D54E0">
        <w:t>set</w:t>
      </w:r>
      <w:r w:rsidR="002E155F" w:rsidRPr="000D54E0">
        <w:t xml:space="preserve"> out a</w:t>
      </w:r>
      <w:r w:rsidRPr="000D54E0">
        <w:t xml:space="preserve"> new list of </w:t>
      </w:r>
      <w:r w:rsidR="00B2642D" w:rsidRPr="000D54E0">
        <w:t>S</w:t>
      </w:r>
      <w:r w:rsidRPr="000D54E0">
        <w:t xml:space="preserve">tate institutions </w:t>
      </w:r>
      <w:r w:rsidR="002E155F" w:rsidRPr="000D54E0">
        <w:t>which</w:t>
      </w:r>
      <w:r w:rsidRPr="000D54E0">
        <w:t xml:space="preserve"> must start using the services rendered by the cloud computing service provider</w:t>
      </w:r>
      <w:r w:rsidR="00AF13E5">
        <w:t xml:space="preserve"> from 2021 onwards.</w:t>
      </w:r>
    </w:p>
    <w:p w14:paraId="189E84FD" w14:textId="04BA2948" w:rsidR="00E875A6" w:rsidRPr="000D54E0" w:rsidRDefault="00E875A6" w:rsidP="00E875A6">
      <w:pPr>
        <w:pStyle w:val="Heading3"/>
      </w:pPr>
      <w:r w:rsidRPr="000D54E0">
        <w:t xml:space="preserve">Internet of </w:t>
      </w:r>
      <w:r w:rsidR="006F18FD" w:rsidRPr="000D54E0">
        <w:t>T</w:t>
      </w:r>
      <w:r w:rsidRPr="000D54E0">
        <w:t>hings</w:t>
      </w:r>
      <w:r w:rsidR="006F18FD" w:rsidRPr="000D54E0">
        <w:t xml:space="preserve"> (IoT)</w:t>
      </w:r>
    </w:p>
    <w:p w14:paraId="48342803" w14:textId="0174ABD7" w:rsidR="00BA1663" w:rsidRPr="000D54E0" w:rsidRDefault="00BA1663" w:rsidP="000F1830">
      <w:pPr>
        <w:pStyle w:val="BodyText"/>
        <w:rPr>
          <w:color w:val="F7A33D"/>
          <w:sz w:val="22"/>
        </w:rPr>
      </w:pPr>
      <w:r w:rsidRPr="000D54E0">
        <w:rPr>
          <w:color w:val="F7A33D"/>
          <w:sz w:val="22"/>
        </w:rPr>
        <w:t>Amendment to the Law on Electronic Communications</w:t>
      </w:r>
    </w:p>
    <w:p w14:paraId="083B8909" w14:textId="51DF99C6" w:rsidR="000F1830" w:rsidRPr="000D54E0" w:rsidRDefault="003908AB" w:rsidP="000F1830">
      <w:pPr>
        <w:pStyle w:val="BodyText"/>
      </w:pPr>
      <w:r w:rsidRPr="000D54E0">
        <w:t>The o</w:t>
      </w:r>
      <w:r w:rsidR="00942C78" w:rsidRPr="000D54E0">
        <w:t xml:space="preserve">ngoing auctions to </w:t>
      </w:r>
      <w:r w:rsidR="00942C78" w:rsidRPr="000D54E0">
        <w:rPr>
          <w:color w:val="000000"/>
          <w:highlight w:val="white"/>
        </w:rPr>
        <w:t>grant the right to use 5G radio frequencies (bands)</w:t>
      </w:r>
      <w:r w:rsidR="00942C78" w:rsidRPr="000D54E0">
        <w:t xml:space="preserve"> from the 3400-3800 MHz and 694-790 MHz spectrum bands, organi</w:t>
      </w:r>
      <w:r w:rsidR="006C11B7" w:rsidRPr="000D54E0">
        <w:t>s</w:t>
      </w:r>
      <w:r w:rsidR="00942C78" w:rsidRPr="000D54E0">
        <w:t xml:space="preserve">ed by </w:t>
      </w:r>
      <w:r w:rsidRPr="000D54E0">
        <w:t xml:space="preserve">the </w:t>
      </w:r>
      <w:r w:rsidR="00942C78" w:rsidRPr="000D54E0">
        <w:t>Communications Regulatory Authority of the Republic of Lithuania</w:t>
      </w:r>
      <w:r w:rsidRPr="000D54E0">
        <w:t>,</w:t>
      </w:r>
      <w:r w:rsidR="00942C78" w:rsidRPr="000D54E0">
        <w:t xml:space="preserve"> </w:t>
      </w:r>
      <w:r w:rsidRPr="000D54E0">
        <w:t xml:space="preserve">are </w:t>
      </w:r>
      <w:r w:rsidR="00942C78" w:rsidRPr="000D54E0">
        <w:t>planned to issue licences for the use of 5G frequency bands during the first half of this year.</w:t>
      </w:r>
      <w:r w:rsidR="00BA1663" w:rsidRPr="000D54E0">
        <w:t xml:space="preserve"> </w:t>
      </w:r>
      <w:r w:rsidR="00942C78" w:rsidRPr="000D54E0">
        <w:t>In order to foster the Internet of Things</w:t>
      </w:r>
      <w:r w:rsidR="00EE4C18" w:rsidRPr="000D54E0">
        <w:t xml:space="preserve">, </w:t>
      </w:r>
      <w:r w:rsidRPr="000D54E0">
        <w:t xml:space="preserve">an </w:t>
      </w:r>
      <w:hyperlink r:id="rId120" w:history="1">
        <w:r w:rsidR="00942C78" w:rsidRPr="000D54E0">
          <w:rPr>
            <w:rStyle w:val="Hyperlink"/>
          </w:rPr>
          <w:t>amendment to the Law on Electronic Communications</w:t>
        </w:r>
      </w:hyperlink>
      <w:r w:rsidR="00942C78" w:rsidRPr="000D54E0">
        <w:t xml:space="preserve"> </w:t>
      </w:r>
      <w:r w:rsidR="00BA1663" w:rsidRPr="000D54E0">
        <w:t>was introduced</w:t>
      </w:r>
      <w:r w:rsidRPr="000D54E0">
        <w:t>,</w:t>
      </w:r>
      <w:r w:rsidR="00BA1663" w:rsidRPr="000D54E0">
        <w:t xml:space="preserve"> </w:t>
      </w:r>
      <w:r w:rsidR="00942C78" w:rsidRPr="000D54E0">
        <w:t>ensur</w:t>
      </w:r>
      <w:r w:rsidRPr="000D54E0">
        <w:t>ing</w:t>
      </w:r>
      <w:r w:rsidR="00942C78" w:rsidRPr="000D54E0">
        <w:t xml:space="preserve"> the right of users to public electronic communications services with devices with integrated subscriber identification modules (eSIM) </w:t>
      </w:r>
      <w:r w:rsidRPr="000D54E0">
        <w:t xml:space="preserve">from 2023 on </w:t>
      </w:r>
      <w:r w:rsidR="00942C78" w:rsidRPr="000D54E0">
        <w:t>and also the right of users to change the provider of a publicly available electronic communications service remotely.</w:t>
      </w:r>
    </w:p>
    <w:p w14:paraId="6443F59E" w14:textId="4A2CC3F6" w:rsidR="00E875A6" w:rsidRPr="000D54E0" w:rsidRDefault="006F18FD" w:rsidP="00A4510D">
      <w:pPr>
        <w:pStyle w:val="Heading3"/>
      </w:pPr>
      <w:r w:rsidRPr="000D54E0">
        <w:t>H</w:t>
      </w:r>
      <w:r w:rsidR="00A4510D" w:rsidRPr="000D54E0">
        <w:t>i</w:t>
      </w:r>
      <w:r w:rsidRPr="000D54E0">
        <w:t>gh-performance computing</w:t>
      </w:r>
    </w:p>
    <w:p w14:paraId="5FDF7F54" w14:textId="17A6FE4B" w:rsidR="005523ED" w:rsidRPr="008C1FAF" w:rsidRDefault="004703A4" w:rsidP="00307D14">
      <w:pPr>
        <w:rPr>
          <w:rStyle w:val="eop"/>
          <w:szCs w:val="20"/>
          <w:shd w:val="clear" w:color="auto" w:fill="FFFFFF"/>
        </w:rPr>
      </w:pPr>
      <w:bookmarkStart w:id="37" w:name="_Hlk93999809"/>
      <w:r w:rsidRPr="000D54E0">
        <w:rPr>
          <w:rStyle w:val="normaltextrun"/>
          <w:szCs w:val="20"/>
          <w:shd w:val="clear" w:color="auto" w:fill="FFFFFF"/>
        </w:rPr>
        <w:t xml:space="preserve">No legislation </w:t>
      </w:r>
      <w:r w:rsidR="008269E8">
        <w:rPr>
          <w:rStyle w:val="normaltextrun"/>
          <w:szCs w:val="20"/>
          <w:shd w:val="clear" w:color="auto" w:fill="FFFFFF"/>
        </w:rPr>
        <w:t>was</w:t>
      </w:r>
      <w:r w:rsidR="00B3519A" w:rsidRPr="000D54E0">
        <w:rPr>
          <w:rStyle w:val="normaltextrun"/>
          <w:szCs w:val="20"/>
          <w:shd w:val="clear" w:color="auto" w:fill="FFFFFF"/>
        </w:rPr>
        <w:t xml:space="preserve"> </w:t>
      </w:r>
      <w:r w:rsidRPr="000D54E0">
        <w:rPr>
          <w:rStyle w:val="normaltextrun"/>
          <w:szCs w:val="20"/>
          <w:shd w:val="clear" w:color="auto" w:fill="FFFFFF"/>
        </w:rPr>
        <w:t>adopted in this field to date.</w:t>
      </w:r>
    </w:p>
    <w:bookmarkEnd w:id="37"/>
    <w:p w14:paraId="67633DE7" w14:textId="10D0E5D3" w:rsidR="00C47240" w:rsidRPr="000D54E0" w:rsidRDefault="00C47240" w:rsidP="00C47240">
      <w:pPr>
        <w:pStyle w:val="Heading3"/>
      </w:pPr>
      <w:r w:rsidRPr="000D54E0">
        <w:t>High-speed broadband connectivity</w:t>
      </w:r>
    </w:p>
    <w:p w14:paraId="00EF388F" w14:textId="3A0C5202" w:rsidR="00C47240" w:rsidRPr="000D54E0" w:rsidRDefault="00C47240" w:rsidP="00A4510D">
      <w:pPr>
        <w:pStyle w:val="BodyText"/>
        <w:spacing w:after="0"/>
      </w:pPr>
      <w:r w:rsidRPr="000D54E0">
        <w:t xml:space="preserve">No legislation </w:t>
      </w:r>
      <w:r w:rsidR="008269E8">
        <w:t>was</w:t>
      </w:r>
      <w:r w:rsidRPr="000D54E0">
        <w:t xml:space="preserve"> adopted in this field to date.</w:t>
      </w:r>
    </w:p>
    <w:p w14:paraId="4E111A6D" w14:textId="012F9561" w:rsidR="00B70D9F" w:rsidRPr="000D54E0" w:rsidRDefault="00B70D9F">
      <w:pPr>
        <w:jc w:val="left"/>
      </w:pPr>
      <w:r w:rsidRPr="000D54E0">
        <w:br w:type="page"/>
      </w:r>
    </w:p>
    <w:p w14:paraId="19824C2F" w14:textId="44EADA87" w:rsidR="00B70D9F" w:rsidRPr="000D54E0" w:rsidRDefault="00CA0978" w:rsidP="00A4510D">
      <w:pPr>
        <w:pStyle w:val="BodyText"/>
        <w:spacing w:after="0"/>
      </w:pPr>
      <w:r>
        <w:rPr>
          <w:noProof/>
        </w:rPr>
        <w:lastRenderedPageBreak/>
        <w:drawing>
          <wp:anchor distT="0" distB="0" distL="114300" distR="114300" simplePos="0" relativeHeight="251668500" behindDoc="1" locked="0" layoutInCell="1" allowOverlap="1" wp14:anchorId="6F50FF87" wp14:editId="13FB146A">
            <wp:simplePos x="0" y="0"/>
            <wp:positionH relativeFrom="column">
              <wp:posOffset>-1124012</wp:posOffset>
            </wp:positionH>
            <wp:positionV relativeFrom="paragraph">
              <wp:posOffset>-1826321</wp:posOffset>
            </wp:positionV>
            <wp:extent cx="7620000" cy="13974445"/>
            <wp:effectExtent l="0" t="0" r="0" b="8255"/>
            <wp:wrapNone/>
            <wp:docPr id="41" name="Picture 41"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21">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4A0B2" w14:textId="07D6D216" w:rsidR="005523ED" w:rsidRPr="000D54E0" w:rsidRDefault="005523ED" w:rsidP="00A4510D">
      <w:pPr>
        <w:pStyle w:val="BodyText"/>
        <w:spacing w:after="0"/>
      </w:pPr>
    </w:p>
    <w:p w14:paraId="443584B6" w14:textId="3498866F" w:rsidR="00D72569" w:rsidRPr="000D54E0" w:rsidRDefault="00D72569" w:rsidP="00D72569">
      <w:pPr>
        <w:jc w:val="center"/>
      </w:pPr>
    </w:p>
    <w:p w14:paraId="54310EDC" w14:textId="31C74298" w:rsidR="00D72569" w:rsidRPr="000D54E0" w:rsidRDefault="00D72569" w:rsidP="00D72569">
      <w:pPr>
        <w:jc w:val="center"/>
      </w:pPr>
    </w:p>
    <w:p w14:paraId="7913F877" w14:textId="285E2DD0" w:rsidR="00D72569" w:rsidRPr="000D54E0" w:rsidRDefault="00D72569" w:rsidP="00D72569">
      <w:pPr>
        <w:jc w:val="center"/>
      </w:pPr>
    </w:p>
    <w:p w14:paraId="0E2FF8AD" w14:textId="6439AE89" w:rsidR="00D72569" w:rsidRPr="000D54E0" w:rsidRDefault="00D72569" w:rsidP="00D72569">
      <w:pPr>
        <w:jc w:val="center"/>
      </w:pPr>
    </w:p>
    <w:p w14:paraId="6163B9AC" w14:textId="2C4D8E85" w:rsidR="00D72569" w:rsidRPr="000D54E0" w:rsidRDefault="00D72569" w:rsidP="00D72569">
      <w:pPr>
        <w:jc w:val="center"/>
      </w:pPr>
    </w:p>
    <w:p w14:paraId="49D6D77F" w14:textId="1ADB5F07" w:rsidR="00D72569" w:rsidRPr="000D54E0" w:rsidRDefault="00D72569" w:rsidP="00D72569">
      <w:pPr>
        <w:jc w:val="center"/>
        <w:rPr>
          <w:sz w:val="28"/>
          <w:szCs w:val="28"/>
          <w:highlight w:val="yellow"/>
        </w:rPr>
      </w:pPr>
    </w:p>
    <w:p w14:paraId="30E750DF" w14:textId="114CA88D" w:rsidR="00FA4836" w:rsidRPr="000D54E0" w:rsidRDefault="00DF02F2">
      <w:pPr>
        <w:jc w:val="left"/>
        <w:rPr>
          <w:rFonts w:cs="Arial"/>
          <w:b/>
          <w:bCs/>
          <w:color w:val="1EC08A"/>
          <w:kern w:val="32"/>
          <w:sz w:val="32"/>
          <w:szCs w:val="32"/>
        </w:rPr>
      </w:pPr>
      <w:r w:rsidRPr="00E64AA7">
        <w:rPr>
          <w:noProof/>
        </w:rPr>
        <mc:AlternateContent>
          <mc:Choice Requires="wpg">
            <w:drawing>
              <wp:anchor distT="0" distB="0" distL="114300" distR="114300" simplePos="0" relativeHeight="251658249" behindDoc="0" locked="0" layoutInCell="1" allowOverlap="1" wp14:anchorId="0588C3E9" wp14:editId="6EAFA756">
                <wp:simplePos x="0" y="0"/>
                <wp:positionH relativeFrom="column">
                  <wp:posOffset>2454275</wp:posOffset>
                </wp:positionH>
                <wp:positionV relativeFrom="paragraph">
                  <wp:posOffset>1527810</wp:posOffset>
                </wp:positionV>
                <wp:extent cx="4036060" cy="1296035"/>
                <wp:effectExtent l="0" t="0" r="21590" b="37465"/>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56" name="Text Box 31"/>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wps:spPr>
                        <wps:txbx>
                          <w:txbxContent>
                            <w:p w14:paraId="4B5D07A1" w14:textId="77777777" w:rsidR="000F3984" w:rsidRPr="006D73ED" w:rsidRDefault="000F3984" w:rsidP="0010114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AFA91EA" w14:textId="77777777" w:rsidR="000F3984" w:rsidRPr="00E7654F" w:rsidRDefault="000F3984" w:rsidP="00101147">
                              <w:pPr>
                                <w:jc w:val="right"/>
                                <w:rPr>
                                  <w:color w:val="FFFFFF"/>
                                  <w:sz w:val="52"/>
                                  <w:szCs w:val="36"/>
                                </w:rPr>
                              </w:pPr>
                            </w:p>
                          </w:txbxContent>
                        </wps:txbx>
                        <wps:bodyPr rot="0" vert="horz" wrap="square" lIns="18000" tIns="46800" rIns="91440" bIns="45720" anchor="t" anchorCtr="0" upright="1">
                          <a:noAutofit/>
                        </wps:bodyPr>
                      </wps:wsp>
                      <wps:wsp>
                        <wps:cNvPr id="57" name="Text Box 32"/>
                        <wps:cNvSpPr txBox="1">
                          <a:spLocks noChangeArrowheads="1"/>
                        </wps:cNvSpPr>
                        <wps:spPr bwMode="auto">
                          <a:xfrm>
                            <a:off x="5767" y="3985"/>
                            <a:ext cx="868" cy="1554"/>
                          </a:xfrm>
                          <a:prstGeom prst="rect">
                            <a:avLst/>
                          </a:prstGeom>
                          <a:grpFill/>
                          <a:ln>
                            <a:noFill/>
                          </a:ln>
                        </wps:spPr>
                        <wps:txbx>
                          <w:txbxContent>
                            <w:p w14:paraId="24D7BD76" w14:textId="77777777" w:rsidR="000F3984" w:rsidRPr="003D16B4" w:rsidRDefault="000F3984" w:rsidP="00101147">
                              <w:pPr>
                                <w:rPr>
                                  <w:color w:val="FFFFFF"/>
                                  <w:sz w:val="96"/>
                                  <w:szCs w:val="96"/>
                                  <w:lang w:val="en-US"/>
                                </w:rPr>
                              </w:pPr>
                              <w:r w:rsidRPr="003D16B4">
                                <w:rPr>
                                  <w:color w:val="FFFFFF"/>
                                  <w:sz w:val="96"/>
                                  <w:szCs w:val="96"/>
                                  <w:lang w:val="en-US"/>
                                </w:rPr>
                                <w:t>5</w:t>
                              </w:r>
                            </w:p>
                            <w:p w14:paraId="038C184F" w14:textId="77777777" w:rsidR="000F3984" w:rsidRPr="0065240B" w:rsidRDefault="000F3984" w:rsidP="00101147">
                              <w:pPr>
                                <w:rPr>
                                  <w:lang w:val="en-US"/>
                                </w:rPr>
                              </w:pPr>
                            </w:p>
                          </w:txbxContent>
                        </wps:txbx>
                        <wps:bodyPr rot="0" vert="horz" wrap="square" lIns="91440" tIns="45720" rIns="91440" bIns="45720" anchor="t" anchorCtr="0" upright="1">
                          <a:spAutoFit/>
                        </wps:bodyPr>
                      </wps:wsp>
                      <wps:wsp>
                        <wps:cNvPr id="58" name="AutoShape 33"/>
                        <wps:cNvCnPr>
                          <a:cxnSpLocks noChangeShapeType="1"/>
                        </wps:cNvCnPr>
                        <wps:spPr bwMode="auto">
                          <a:xfrm>
                            <a:off x="6899" y="3578"/>
                            <a:ext cx="0" cy="204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0588C3E9" id="Group 55" o:spid="_x0000_s1045" style="position:absolute;margin-left:193.25pt;margin-top:120.3pt;width:317.8pt;height:102.05pt;z-index:251658249"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">
                <v:shape id="Text Box 31"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" filled="f" strokecolor="white">
                  <v:stroke opacity="0"/>
                  <v:textbox inset=".5mm,1.3mm">
                    <w:txbxContent>
                      <w:p w14:paraId="4B5D07A1" w14:textId="77777777" w:rsidR="000F3984" w:rsidRPr="006D73ED" w:rsidRDefault="000F3984" w:rsidP="0010114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AFA91EA" w14:textId="77777777" w:rsidR="000F3984" w:rsidRPr="00E7654F" w:rsidRDefault="000F3984" w:rsidP="00101147">
                        <w:pPr>
                          <w:jc w:val="right"/>
                          <w:rPr>
                            <w:color w:val="FFFFFF"/>
                            <w:sz w:val="52"/>
                            <w:szCs w:val="36"/>
                          </w:rPr>
                        </w:pPr>
                      </w:p>
                    </w:txbxContent>
                  </v:textbox>
                </v:shape>
                <v:shape id="Text Box 32"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" filled="f" stroked="f">
                  <v:textbox style="mso-fit-shape-to-text:t">
                    <w:txbxContent>
                      <w:p w14:paraId="24D7BD76" w14:textId="77777777" w:rsidR="000F3984" w:rsidRPr="003D16B4" w:rsidRDefault="000F3984" w:rsidP="00101147">
                        <w:pPr>
                          <w:rPr>
                            <w:color w:val="FFFFFF"/>
                            <w:sz w:val="96"/>
                            <w:szCs w:val="96"/>
                            <w:lang w:val="en-US"/>
                          </w:rPr>
                        </w:pPr>
                        <w:r w:rsidRPr="003D16B4">
                          <w:rPr>
                            <w:color w:val="FFFFFF"/>
                            <w:sz w:val="96"/>
                            <w:szCs w:val="96"/>
                            <w:lang w:val="en-US"/>
                          </w:rPr>
                          <w:t>5</w:t>
                        </w:r>
                      </w:p>
                      <w:p w14:paraId="038C184F" w14:textId="77777777" w:rsidR="000F3984" w:rsidRPr="0065240B" w:rsidRDefault="000F3984" w:rsidP="00101147">
                        <w:pPr>
                          <w:rPr>
                            <w:lang w:val="en-US"/>
                          </w:rPr>
                        </w:pPr>
                      </w:p>
                    </w:txbxContent>
                  </v:textbox>
                </v:shape>
                <v:shape id="AutoShape 33"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" strokecolor="white" strokeweight="2.5pt"/>
              </v:group>
            </w:pict>
          </mc:Fallback>
        </mc:AlternateContent>
      </w:r>
      <w:r w:rsidR="00FA4836" w:rsidRPr="000D54E0">
        <w:br w:type="page"/>
      </w:r>
    </w:p>
    <w:p w14:paraId="3516541A" w14:textId="77777777" w:rsidR="005523ED" w:rsidRDefault="003730DF" w:rsidP="00434B13">
      <w:pPr>
        <w:pStyle w:val="Heading1"/>
      </w:pPr>
      <w:bookmarkStart w:id="38" w:name="_Toc105660766"/>
      <w:r w:rsidRPr="000D54E0">
        <w:lastRenderedPageBreak/>
        <w:t xml:space="preserve">Digital </w:t>
      </w:r>
      <w:r w:rsidR="007B79C4" w:rsidRPr="000D54E0">
        <w:t>Public Administration</w:t>
      </w:r>
      <w:r w:rsidRPr="000D54E0">
        <w:t xml:space="preserve"> </w:t>
      </w:r>
      <w:r w:rsidR="00457E8B" w:rsidRPr="000D54E0">
        <w:t>G</w:t>
      </w:r>
      <w:r w:rsidRPr="000D54E0">
        <w:t>overnance</w:t>
      </w:r>
      <w:bookmarkEnd w:id="38"/>
    </w:p>
    <w:p w14:paraId="6FFB8440" w14:textId="77777777" w:rsidR="007948ED" w:rsidRDefault="007948ED" w:rsidP="007948ED"/>
    <w:p w14:paraId="465C026D" w14:textId="2580200D" w:rsidR="007948ED" w:rsidRPr="007948ED" w:rsidRDefault="007948ED" w:rsidP="007948ED">
      <w:r>
        <w:t xml:space="preserve">For more details on </w:t>
      </w:r>
      <w:r>
        <w:t>Lithuania’s</w:t>
      </w:r>
      <w:r>
        <w:t xml:space="preserve"> responsible bodies for digital policy and interoperability, its main actors, as well as relevant digital initiatives, please visit the </w:t>
      </w:r>
      <w:hyperlink r:id="rId122" w:history="1">
        <w:r w:rsidRPr="00A02633">
          <w:rPr>
            <w:rStyle w:val="Hyperlink"/>
          </w:rPr>
          <w:t>NIFO collection</w:t>
        </w:r>
      </w:hyperlink>
      <w:r>
        <w:t xml:space="preserve"> on </w:t>
      </w:r>
      <w:r w:rsidRPr="00A02633">
        <w:t>Joinup</w:t>
      </w:r>
      <w:r>
        <w:t>.</w:t>
      </w:r>
    </w:p>
    <w:p w14:paraId="34A54229" w14:textId="77777777" w:rsidR="005523ED" w:rsidRPr="000D54E0" w:rsidRDefault="003730DF" w:rsidP="0082125C">
      <w:pPr>
        <w:pStyle w:val="Heading2"/>
      </w:pPr>
      <w:bookmarkStart w:id="39" w:name="_Toc1474973"/>
      <w:r w:rsidRPr="000D54E0">
        <w:t>National</w:t>
      </w:r>
      <w:bookmarkEnd w:id="39"/>
      <w:r w:rsidRPr="000D54E0">
        <w:t xml:space="preserve"> </w:t>
      </w:r>
    </w:p>
    <w:p w14:paraId="589A11D4" w14:textId="534602E6" w:rsidR="00DF2728" w:rsidRPr="000D54E0" w:rsidRDefault="009F6BF8" w:rsidP="009F6BF8">
      <w:pPr>
        <w:pStyle w:val="Subtitle"/>
      </w:pPr>
      <w:r w:rsidRPr="000D54E0">
        <w:t xml:space="preserve">Ministry of Economy and Innovation </w:t>
      </w:r>
    </w:p>
    <w:p w14:paraId="1B85FDC3" w14:textId="134D9623" w:rsidR="0062506B" w:rsidRPr="000D54E0" w:rsidRDefault="009F6BF8" w:rsidP="00981DB4">
      <w:r w:rsidRPr="000D54E0">
        <w:t xml:space="preserve">The Lithuanian </w:t>
      </w:r>
      <w:hyperlink r:id="rId123" w:history="1">
        <w:r w:rsidRPr="000D54E0">
          <w:rPr>
            <w:rStyle w:val="Hyperlink"/>
          </w:rPr>
          <w:t>Ministry of Economy and Innovation</w:t>
        </w:r>
      </w:hyperlink>
      <w:r w:rsidR="000C5F81" w:rsidRPr="000D54E0">
        <w:t xml:space="preserve"> </w:t>
      </w:r>
      <w:r w:rsidRPr="000D54E0">
        <w:t>is the main actor responsible for the setting up of polic</w:t>
      </w:r>
      <w:r w:rsidR="008A4A72" w:rsidRPr="000D54E0">
        <w:t>ies</w:t>
      </w:r>
      <w:r w:rsidRPr="000D54E0">
        <w:t xml:space="preserve"> in the domain of digital government. More specific</w:t>
      </w:r>
      <w:r w:rsidR="00D137AE" w:rsidRPr="000D54E0">
        <w:t>ally</w:t>
      </w:r>
      <w:r w:rsidRPr="000D54E0">
        <w:t xml:space="preserve">, it works on </w:t>
      </w:r>
      <w:r w:rsidR="00250850" w:rsidRPr="000D54E0">
        <w:t>defining</w:t>
      </w:r>
      <w:r w:rsidRPr="000D54E0">
        <w:t xml:space="preserve"> polic</w:t>
      </w:r>
      <w:r w:rsidR="008A4A72" w:rsidRPr="000D54E0">
        <w:t>ies</w:t>
      </w:r>
      <w:r w:rsidRPr="000D54E0">
        <w:t xml:space="preserve"> </w:t>
      </w:r>
      <w:r w:rsidR="00D137AE" w:rsidRPr="000D54E0">
        <w:t>to harness</w:t>
      </w:r>
      <w:r w:rsidRPr="000D54E0">
        <w:t xml:space="preserve"> emerging new technologies, better service delivery to citizens and businesses</w:t>
      </w:r>
      <w:r w:rsidR="00250850" w:rsidRPr="000D54E0">
        <w:t>,</w:t>
      </w:r>
      <w:r w:rsidRPr="000D54E0">
        <w:t xml:space="preserve"> and open data. </w:t>
      </w:r>
    </w:p>
    <w:p w14:paraId="6733ACCB" w14:textId="77777777" w:rsidR="00A653FC" w:rsidRPr="000D54E0" w:rsidRDefault="00A653FC" w:rsidP="00A653FC">
      <w:pPr>
        <w:pStyle w:val="Subtitle"/>
      </w:pPr>
      <w:r w:rsidRPr="000D54E0">
        <w:t>Information Society Development Committee</w:t>
      </w:r>
    </w:p>
    <w:p w14:paraId="4478D6DD" w14:textId="78442A65" w:rsidR="005523ED" w:rsidRPr="000D54E0" w:rsidRDefault="00A653FC" w:rsidP="00A653FC">
      <w:r w:rsidRPr="000D54E0">
        <w:t xml:space="preserve">The </w:t>
      </w:r>
      <w:hyperlink r:id="rId124" w:history="1">
        <w:r w:rsidR="008A4A72" w:rsidRPr="000D54E0">
          <w:rPr>
            <w:rStyle w:val="Hyperlink"/>
          </w:rPr>
          <w:t>Information Society Development Committee</w:t>
        </w:r>
      </w:hyperlink>
      <w:r w:rsidRPr="000D54E0">
        <w:t xml:space="preserve"> is a body under the Ministry of </w:t>
      </w:r>
      <w:r w:rsidR="000C5BDE" w:rsidRPr="000D54E0">
        <w:t>Economy and Innovation</w:t>
      </w:r>
      <w:r w:rsidRPr="000D54E0">
        <w:t xml:space="preserve"> which coordinates processes related to </w:t>
      </w:r>
      <w:r w:rsidR="008A4A72" w:rsidRPr="000D54E0">
        <w:t xml:space="preserve">information society </w:t>
      </w:r>
      <w:r w:rsidRPr="000D54E0">
        <w:t xml:space="preserve">development in the country. The Committee is also responsible for </w:t>
      </w:r>
      <w:r w:rsidR="00250850" w:rsidRPr="000D54E0">
        <w:t xml:space="preserve">defining </w:t>
      </w:r>
      <w:r w:rsidRPr="000D54E0">
        <w:t xml:space="preserve">the </w:t>
      </w:r>
      <w:r w:rsidR="00DC0FD5" w:rsidRPr="000D54E0">
        <w:t xml:space="preserve">methodology </w:t>
      </w:r>
      <w:r w:rsidR="00250850" w:rsidRPr="000D54E0">
        <w:t xml:space="preserve">of </w:t>
      </w:r>
      <w:r w:rsidR="00DC0FD5" w:rsidRPr="000D54E0">
        <w:t>and monitor</w:t>
      </w:r>
      <w:r w:rsidR="008A4A72" w:rsidRPr="000D54E0">
        <w:t>ing the</w:t>
      </w:r>
      <w:r w:rsidR="00DC0FD5" w:rsidRPr="000D54E0">
        <w:t xml:space="preserve"> life cycle of </w:t>
      </w:r>
      <w:r w:rsidR="003D361E" w:rsidRPr="000D54E0">
        <w:t>State</w:t>
      </w:r>
      <w:r w:rsidRPr="000D54E0">
        <w:t xml:space="preserve"> information resources</w:t>
      </w:r>
      <w:r w:rsidR="000C5BDE" w:rsidRPr="000D54E0">
        <w:t xml:space="preserve">, </w:t>
      </w:r>
      <w:r w:rsidR="00250850" w:rsidRPr="000D54E0">
        <w:t xml:space="preserve">and </w:t>
      </w:r>
      <w:r w:rsidR="008A4A72" w:rsidRPr="000D54E0">
        <w:t xml:space="preserve">for </w:t>
      </w:r>
      <w:r w:rsidR="00DC0FD5" w:rsidRPr="000D54E0">
        <w:t xml:space="preserve">managing </w:t>
      </w:r>
      <w:r w:rsidR="008A4A72" w:rsidRPr="000D54E0">
        <w:t xml:space="preserve">the </w:t>
      </w:r>
      <w:r w:rsidR="00DC0FD5" w:rsidRPr="000D54E0">
        <w:t xml:space="preserve">central eGovernment gateway, </w:t>
      </w:r>
      <w:r w:rsidR="003439BF" w:rsidRPr="000D54E0">
        <w:t xml:space="preserve">the </w:t>
      </w:r>
      <w:r w:rsidR="000C5BDE" w:rsidRPr="000D54E0">
        <w:t>reuse of documents</w:t>
      </w:r>
      <w:r w:rsidRPr="000D54E0">
        <w:t xml:space="preserve"> and the provision of </w:t>
      </w:r>
      <w:r w:rsidR="000C5BDE" w:rsidRPr="000D54E0">
        <w:t>information technology</w:t>
      </w:r>
      <w:r w:rsidRPr="000D54E0">
        <w:t xml:space="preserve"> services.</w:t>
      </w:r>
    </w:p>
    <w:p w14:paraId="04FF80E7" w14:textId="77777777" w:rsidR="00251711" w:rsidRPr="000D54E0" w:rsidRDefault="00251711" w:rsidP="00CC6D43">
      <w:pPr>
        <w:pStyle w:val="Subtitle"/>
        <w:keepNext/>
      </w:pPr>
      <w:r w:rsidRPr="000D54E0">
        <w:t>Communications Regulatory Authority</w:t>
      </w:r>
    </w:p>
    <w:p w14:paraId="106DB5DB" w14:textId="72512C35" w:rsidR="00F0525F" w:rsidRPr="000D54E0" w:rsidRDefault="00251711" w:rsidP="008C1FAF">
      <w:pPr>
        <w:keepNext/>
      </w:pPr>
      <w:r w:rsidRPr="000D54E0">
        <w:t xml:space="preserve">The </w:t>
      </w:r>
      <w:hyperlink r:id="rId125" w:history="1">
        <w:r w:rsidRPr="000D54E0">
          <w:rPr>
            <w:rStyle w:val="Hyperlink"/>
          </w:rPr>
          <w:t>Communications Regulatory Authority of the Republic of Lithuania</w:t>
        </w:r>
      </w:hyperlink>
      <w:r w:rsidR="000C5F81" w:rsidRPr="000D54E0">
        <w:t xml:space="preserve"> </w:t>
      </w:r>
      <w:r w:rsidRPr="000D54E0">
        <w:t xml:space="preserve">is the national supervisory body for trust services </w:t>
      </w:r>
      <w:r w:rsidRPr="000D54E0">
        <w:rPr>
          <w:i/>
        </w:rPr>
        <w:t>(</w:t>
      </w:r>
      <w:r w:rsidRPr="000D54E0">
        <w:rPr>
          <w:szCs w:val="20"/>
        </w:rPr>
        <w:t xml:space="preserve">as stated in </w:t>
      </w:r>
      <w:r w:rsidRPr="000D54E0">
        <w:rPr>
          <w:color w:val="000000"/>
          <w:szCs w:val="20"/>
          <w:shd w:val="clear" w:color="auto" w:fill="FFFFFF"/>
        </w:rPr>
        <w:t>Article 17(1) of Regulation (EU) No</w:t>
      </w:r>
      <w:r w:rsidR="008A4A72" w:rsidRPr="000D54E0">
        <w:rPr>
          <w:color w:val="000000"/>
          <w:szCs w:val="20"/>
          <w:shd w:val="clear" w:color="auto" w:fill="FFFFFF"/>
        </w:rPr>
        <w:t>.</w:t>
      </w:r>
      <w:r w:rsidRPr="000D54E0">
        <w:rPr>
          <w:color w:val="000000"/>
          <w:szCs w:val="20"/>
          <w:shd w:val="clear" w:color="auto" w:fill="FFFFFF"/>
        </w:rPr>
        <w:t xml:space="preserve"> 910/2014</w:t>
      </w:r>
      <w:r w:rsidRPr="000D54E0">
        <w:rPr>
          <w:i/>
        </w:rPr>
        <w:t>)</w:t>
      </w:r>
      <w:r w:rsidRPr="000D54E0">
        <w:t xml:space="preserve"> and the body responsible for establishing, maintaining and publishing </w:t>
      </w:r>
      <w:r w:rsidR="00D1741C" w:rsidRPr="000D54E0">
        <w:t xml:space="preserve">the </w:t>
      </w:r>
      <w:r w:rsidRPr="000D54E0">
        <w:t xml:space="preserve">Lithuanian </w:t>
      </w:r>
      <w:r w:rsidR="006F7101" w:rsidRPr="000D54E0">
        <w:t>t</w:t>
      </w:r>
      <w:r w:rsidRPr="000D54E0">
        <w:t xml:space="preserve">rusted </w:t>
      </w:r>
      <w:r w:rsidR="006F7101" w:rsidRPr="000D54E0">
        <w:t>l</w:t>
      </w:r>
      <w:r w:rsidRPr="000D54E0">
        <w:t>ist referred</w:t>
      </w:r>
      <w:r w:rsidRPr="000D54E0">
        <w:rPr>
          <w:color w:val="000000"/>
          <w:sz w:val="21"/>
          <w:szCs w:val="21"/>
          <w:shd w:val="clear" w:color="auto" w:fill="FFFFFF"/>
        </w:rPr>
        <w:t xml:space="preserve"> </w:t>
      </w:r>
      <w:r w:rsidR="00250850" w:rsidRPr="000D54E0">
        <w:rPr>
          <w:color w:val="000000"/>
          <w:sz w:val="21"/>
          <w:szCs w:val="21"/>
          <w:shd w:val="clear" w:color="auto" w:fill="FFFFFF"/>
        </w:rPr>
        <w:t xml:space="preserve">to </w:t>
      </w:r>
      <w:r w:rsidRPr="000D54E0">
        <w:t>in Article 22(1) of Regulation (EU) No</w:t>
      </w:r>
      <w:r w:rsidR="008A4A72" w:rsidRPr="000D54E0">
        <w:t>.</w:t>
      </w:r>
      <w:r w:rsidRPr="000D54E0">
        <w:t xml:space="preserve"> 910/2014. </w:t>
      </w:r>
      <w:r w:rsidR="00F0525F" w:rsidRPr="000D54E0">
        <w:t xml:space="preserve">The </w:t>
      </w:r>
      <w:r w:rsidR="006F7101" w:rsidRPr="000D54E0">
        <w:t xml:space="preserve">Communications Regulatory Authority </w:t>
      </w:r>
      <w:r w:rsidR="00F0525F" w:rsidRPr="000D54E0">
        <w:t xml:space="preserve">makes </w:t>
      </w:r>
      <w:r w:rsidR="00D1741C" w:rsidRPr="000D54E0">
        <w:t xml:space="preserve">the </w:t>
      </w:r>
      <w:r w:rsidR="00F0525F" w:rsidRPr="000D54E0">
        <w:t xml:space="preserve">Lithuanian </w:t>
      </w:r>
      <w:r w:rsidR="006F7101" w:rsidRPr="000D54E0">
        <w:t>t</w:t>
      </w:r>
      <w:r w:rsidR="00F0525F" w:rsidRPr="000D54E0">
        <w:t xml:space="preserve">rusted </w:t>
      </w:r>
      <w:r w:rsidR="006F7101" w:rsidRPr="000D54E0">
        <w:t>l</w:t>
      </w:r>
      <w:r w:rsidR="00F0525F" w:rsidRPr="000D54E0">
        <w:t xml:space="preserve">ist available to the interested public in machine-readable form, specifically in XML format based on ETSI TS 119 612. </w:t>
      </w:r>
      <w:r w:rsidR="00D1741C" w:rsidRPr="000D54E0">
        <w:t xml:space="preserve">The </w:t>
      </w:r>
      <w:r w:rsidR="00F0525F" w:rsidRPr="000D54E0">
        <w:t xml:space="preserve">Lithuanian </w:t>
      </w:r>
      <w:r w:rsidR="006F7101" w:rsidRPr="000D54E0">
        <w:t>t</w:t>
      </w:r>
      <w:r w:rsidR="00F0525F" w:rsidRPr="000D54E0">
        <w:t xml:space="preserve">rusted </w:t>
      </w:r>
      <w:r w:rsidR="006F7101" w:rsidRPr="000D54E0">
        <w:t>l</w:t>
      </w:r>
      <w:r w:rsidR="00F0525F" w:rsidRPr="000D54E0">
        <w:t xml:space="preserve">ist is updated after any modification and at least once </w:t>
      </w:r>
      <w:r w:rsidR="00D1741C" w:rsidRPr="000D54E0">
        <w:t xml:space="preserve">every </w:t>
      </w:r>
      <w:r w:rsidR="00F0525F" w:rsidRPr="000D54E0">
        <w:t>six months.</w:t>
      </w:r>
    </w:p>
    <w:p w14:paraId="249690DE" w14:textId="2F19E537" w:rsidR="00015306" w:rsidRPr="000D54E0" w:rsidRDefault="00015306" w:rsidP="00015306">
      <w:pPr>
        <w:pStyle w:val="Subtitle"/>
      </w:pPr>
      <w:r w:rsidRPr="000D54E0">
        <w:t>Core Cent</w:t>
      </w:r>
      <w:r w:rsidR="000D3CC8" w:rsidRPr="000D54E0">
        <w:t>re</w:t>
      </w:r>
      <w:r w:rsidRPr="000D54E0">
        <w:t xml:space="preserve"> of State Telecommunications</w:t>
      </w:r>
    </w:p>
    <w:p w14:paraId="73FFECE6" w14:textId="1B76C84F" w:rsidR="009E61C6" w:rsidRPr="000D54E0" w:rsidRDefault="00015306" w:rsidP="0062462D">
      <w:r w:rsidRPr="000D54E0">
        <w:t xml:space="preserve">The </w:t>
      </w:r>
      <w:hyperlink r:id="rId126" w:history="1">
        <w:r w:rsidRPr="000D54E0">
          <w:rPr>
            <w:rStyle w:val="Hyperlink"/>
          </w:rPr>
          <w:t>Core Cent</w:t>
        </w:r>
        <w:r w:rsidR="000D3CC8" w:rsidRPr="000D54E0">
          <w:rPr>
            <w:rStyle w:val="Hyperlink"/>
          </w:rPr>
          <w:t>re</w:t>
        </w:r>
        <w:r w:rsidRPr="000D54E0">
          <w:rPr>
            <w:rStyle w:val="Hyperlink"/>
          </w:rPr>
          <w:t xml:space="preserve"> of State Telecommunications</w:t>
        </w:r>
      </w:hyperlink>
      <w:r w:rsidRPr="000D54E0">
        <w:t xml:space="preserve"> </w:t>
      </w:r>
      <w:r w:rsidR="009E61C6" w:rsidRPr="000D54E0">
        <w:t>provides electronic communications and cybersecurity facilities for the performance of vital functions and mobili</w:t>
      </w:r>
      <w:r w:rsidR="00A46582" w:rsidRPr="000D54E0">
        <w:t>s</w:t>
      </w:r>
      <w:r w:rsidR="009E61C6" w:rsidRPr="000D54E0">
        <w:t xml:space="preserve">ation tasks of </w:t>
      </w:r>
      <w:r w:rsidR="006F7101" w:rsidRPr="000D54E0">
        <w:t>S</w:t>
      </w:r>
      <w:r w:rsidR="009E61C6" w:rsidRPr="000D54E0">
        <w:t xml:space="preserve">tate institutions and establishments by establishing a </w:t>
      </w:r>
      <w:r w:rsidR="006F7101" w:rsidRPr="000D54E0">
        <w:t>s</w:t>
      </w:r>
      <w:r w:rsidR="009E61C6" w:rsidRPr="000D54E0">
        <w:t xml:space="preserve">ecure State </w:t>
      </w:r>
      <w:r w:rsidR="006F7101" w:rsidRPr="000D54E0">
        <w:t>d</w:t>
      </w:r>
      <w:r w:rsidR="009E61C6" w:rsidRPr="000D54E0">
        <w:t xml:space="preserve">ata </w:t>
      </w:r>
      <w:r w:rsidR="006F7101" w:rsidRPr="000D54E0">
        <w:t>t</w:t>
      </w:r>
      <w:r w:rsidR="009E61C6" w:rsidRPr="000D54E0">
        <w:t xml:space="preserve">ransmission </w:t>
      </w:r>
      <w:r w:rsidR="006F7101" w:rsidRPr="000D54E0">
        <w:t>n</w:t>
      </w:r>
      <w:r w:rsidR="009E61C6" w:rsidRPr="000D54E0">
        <w:t xml:space="preserve">etwork. The </w:t>
      </w:r>
      <w:r w:rsidR="006F7101" w:rsidRPr="000D54E0">
        <w:t>s</w:t>
      </w:r>
      <w:r w:rsidR="009E61C6" w:rsidRPr="000D54E0">
        <w:t xml:space="preserve">ecure </w:t>
      </w:r>
      <w:r w:rsidR="006F7101" w:rsidRPr="000D54E0">
        <w:t>n</w:t>
      </w:r>
      <w:r w:rsidR="009E61C6" w:rsidRPr="000D54E0">
        <w:t>etwork is independent of public communications networks and connects only the most important Lithuanian institutions which have assigned functions during emergencies, natural disasters, mobili</w:t>
      </w:r>
      <w:r w:rsidR="0032246C" w:rsidRPr="000D54E0">
        <w:t>s</w:t>
      </w:r>
      <w:r w:rsidR="009E61C6" w:rsidRPr="000D54E0">
        <w:t>ation and other emergencies. The government-approved secure list of network users contains 488 institutions, including public authorities and their subordinates, hospitals, municipal administrations and others.</w:t>
      </w:r>
      <w:r w:rsidR="009E61C6" w:rsidRPr="000D54E0" w:rsidDel="00B13EF7">
        <w:t xml:space="preserve"> </w:t>
      </w:r>
    </w:p>
    <w:p w14:paraId="7F8EAC11" w14:textId="77777777" w:rsidR="00644EEB" w:rsidRPr="000D54E0" w:rsidRDefault="00644EEB">
      <w:pPr>
        <w:pStyle w:val="Subtitle"/>
      </w:pPr>
      <w:r w:rsidRPr="000D54E0">
        <w:t>Ministry of Justice</w:t>
      </w:r>
    </w:p>
    <w:p w14:paraId="1F6C0D2D" w14:textId="02063552" w:rsidR="00644EEB" w:rsidRPr="000D54E0" w:rsidRDefault="00644EEB" w:rsidP="00C646F0">
      <w:r w:rsidRPr="000D54E0">
        <w:t xml:space="preserve">The </w:t>
      </w:r>
      <w:hyperlink r:id="rId127" w:history="1">
        <w:r w:rsidRPr="000D54E0">
          <w:rPr>
            <w:rStyle w:val="Hyperlink"/>
          </w:rPr>
          <w:t>Ministry of Justice</w:t>
        </w:r>
      </w:hyperlink>
      <w:r w:rsidRPr="000D54E0">
        <w:t xml:space="preserve"> systematically manages the regist</w:t>
      </w:r>
      <w:r w:rsidR="008A4A72" w:rsidRPr="000D54E0">
        <w:t>rie</w:t>
      </w:r>
      <w:r w:rsidRPr="000D54E0">
        <w:t>s of the Republic of Lithuania</w:t>
      </w:r>
      <w:r w:rsidR="00CA7331" w:rsidRPr="000D54E0">
        <w:t>:</w:t>
      </w:r>
      <w:r w:rsidRPr="000D54E0">
        <w:t xml:space="preserve"> </w:t>
      </w:r>
      <w:r w:rsidR="00CA7331" w:rsidRPr="000D54E0">
        <w:t xml:space="preserve">the </w:t>
      </w:r>
      <w:r w:rsidRPr="000D54E0">
        <w:t>Population Registr</w:t>
      </w:r>
      <w:r w:rsidR="008A4A72" w:rsidRPr="000D54E0">
        <w:t>y</w:t>
      </w:r>
      <w:r w:rsidRPr="000D54E0">
        <w:t>, the Address Registr</w:t>
      </w:r>
      <w:r w:rsidR="008A4A72" w:rsidRPr="000D54E0">
        <w:t>y</w:t>
      </w:r>
      <w:r w:rsidRPr="000D54E0">
        <w:t>, the Real Property Registr</w:t>
      </w:r>
      <w:r w:rsidR="008A4A72" w:rsidRPr="000D54E0">
        <w:t>y</w:t>
      </w:r>
      <w:r w:rsidRPr="000D54E0">
        <w:t>, the Registr</w:t>
      </w:r>
      <w:r w:rsidR="008A4A72" w:rsidRPr="000D54E0">
        <w:t>y</w:t>
      </w:r>
      <w:r w:rsidRPr="000D54E0">
        <w:t xml:space="preserve"> of Legal Entities, the Registr</w:t>
      </w:r>
      <w:r w:rsidR="008A4A72" w:rsidRPr="000D54E0">
        <w:t>y</w:t>
      </w:r>
      <w:r w:rsidRPr="000D54E0">
        <w:t xml:space="preserve"> of Property Seizure Acts, the Registr</w:t>
      </w:r>
      <w:r w:rsidR="008A4A72" w:rsidRPr="000D54E0">
        <w:t>y</w:t>
      </w:r>
      <w:r w:rsidRPr="000D54E0">
        <w:t xml:space="preserve"> of Contracts</w:t>
      </w:r>
      <w:r w:rsidR="00660C4C" w:rsidRPr="000D54E0">
        <w:t xml:space="preserve"> and Restrictions on Rights</w:t>
      </w:r>
      <w:r w:rsidRPr="000D54E0">
        <w:t>, the Registr</w:t>
      </w:r>
      <w:r w:rsidR="008A4A72" w:rsidRPr="000D54E0">
        <w:t>y</w:t>
      </w:r>
      <w:r w:rsidRPr="000D54E0">
        <w:t xml:space="preserve"> of Marriage </w:t>
      </w:r>
      <w:r w:rsidR="004146ED" w:rsidRPr="000D54E0">
        <w:t>Contracts</w:t>
      </w:r>
      <w:r w:rsidR="005E0EC5" w:rsidRPr="000D54E0">
        <w:t>,</w:t>
      </w:r>
      <w:r w:rsidRPr="000D54E0">
        <w:t xml:space="preserve"> the Registr</w:t>
      </w:r>
      <w:r w:rsidR="008A4A72" w:rsidRPr="000D54E0">
        <w:t>y</w:t>
      </w:r>
      <w:r w:rsidRPr="000D54E0">
        <w:t xml:space="preserve"> of Wills, the Registr</w:t>
      </w:r>
      <w:r w:rsidR="008A4A72" w:rsidRPr="000D54E0">
        <w:t>y</w:t>
      </w:r>
      <w:r w:rsidRPr="000D54E0">
        <w:t xml:space="preserve"> of Legally Incapable Persons and Persons with Limited Legal Capacity, the Registr</w:t>
      </w:r>
      <w:r w:rsidR="008A4A72" w:rsidRPr="000D54E0">
        <w:t>y</w:t>
      </w:r>
      <w:r w:rsidRPr="000D54E0">
        <w:t xml:space="preserve"> of Powers of Attorney, the Trademark Registr</w:t>
      </w:r>
      <w:r w:rsidR="008A4A72" w:rsidRPr="000D54E0">
        <w:t>y</w:t>
      </w:r>
      <w:r w:rsidRPr="000D54E0">
        <w:t>, the Patent Registr</w:t>
      </w:r>
      <w:r w:rsidR="008A4A72" w:rsidRPr="000D54E0">
        <w:t>y</w:t>
      </w:r>
      <w:r w:rsidRPr="000D54E0">
        <w:t xml:space="preserve"> and the Design Registr</w:t>
      </w:r>
      <w:r w:rsidR="008A4A72" w:rsidRPr="000D54E0">
        <w:t>y</w:t>
      </w:r>
      <w:r w:rsidRPr="000D54E0">
        <w:t>.</w:t>
      </w:r>
    </w:p>
    <w:p w14:paraId="7AD316E7" w14:textId="42B23729" w:rsidR="00644EEB" w:rsidRPr="000D54E0" w:rsidRDefault="00644EEB" w:rsidP="00C646F0">
      <w:r w:rsidRPr="000D54E0">
        <w:t>The Ministry of Justice coordinates the work of the aforementioned registr</w:t>
      </w:r>
      <w:r w:rsidR="008A4A72" w:rsidRPr="000D54E0">
        <w:t>ie</w:t>
      </w:r>
      <w:r w:rsidRPr="000D54E0">
        <w:t xml:space="preserve">s, monitors </w:t>
      </w:r>
      <w:r w:rsidR="008A4A72" w:rsidRPr="000D54E0">
        <w:t xml:space="preserve">the </w:t>
      </w:r>
      <w:r w:rsidRPr="000D54E0">
        <w:t xml:space="preserve">compliance with safety requirements for register data, and controls </w:t>
      </w:r>
      <w:r w:rsidR="008A4A72" w:rsidRPr="000D54E0">
        <w:t xml:space="preserve">the </w:t>
      </w:r>
      <w:r w:rsidRPr="000D54E0">
        <w:t xml:space="preserve">execution </w:t>
      </w:r>
      <w:r w:rsidRPr="000D54E0">
        <w:lastRenderedPageBreak/>
        <w:t>of the registrars’ annual and prospective budgets. The Ministry ensures that all regist</w:t>
      </w:r>
      <w:r w:rsidR="008A4A72" w:rsidRPr="000D54E0">
        <w:t>rie</w:t>
      </w:r>
      <w:r w:rsidRPr="000D54E0">
        <w:t>s are managed in accordance with the law and registr</w:t>
      </w:r>
      <w:r w:rsidR="008A4A72" w:rsidRPr="000D54E0">
        <w:t>y</w:t>
      </w:r>
      <w:r w:rsidRPr="000D54E0">
        <w:t xml:space="preserve"> regulations, and also performs other functions established in the Law on</w:t>
      </w:r>
      <w:r w:rsidR="008A4A72" w:rsidRPr="000D54E0">
        <w:t xml:space="preserve"> the</w:t>
      </w:r>
      <w:r w:rsidRPr="000D54E0">
        <w:t xml:space="preserve"> Management of State Information Resources and other legislation.</w:t>
      </w:r>
    </w:p>
    <w:p w14:paraId="0A06940C" w14:textId="77777777" w:rsidR="00DF3A6A" w:rsidRPr="000D54E0" w:rsidRDefault="00DF3A6A" w:rsidP="00DF3A6A">
      <w:pPr>
        <w:pStyle w:val="Subtitle"/>
      </w:pPr>
      <w:r w:rsidRPr="000D54E0">
        <w:t>State Data Protection Inspectorate</w:t>
      </w:r>
    </w:p>
    <w:p w14:paraId="396A41E3" w14:textId="0879D512" w:rsidR="00DF3A6A" w:rsidRPr="000D54E0" w:rsidRDefault="00BE2092" w:rsidP="00DF3A6A">
      <w:r w:rsidRPr="000D54E0">
        <w:t xml:space="preserve">The </w:t>
      </w:r>
      <w:hyperlink r:id="rId128" w:history="1">
        <w:r w:rsidR="000332DF" w:rsidRPr="000D54E0">
          <w:rPr>
            <w:rStyle w:val="Hyperlink"/>
          </w:rPr>
          <w:t xml:space="preserve">State Data Protection Inspectorate </w:t>
        </w:r>
      </w:hyperlink>
      <w:r w:rsidRPr="000D54E0">
        <w:t xml:space="preserve">is one of </w:t>
      </w:r>
      <w:r w:rsidR="000B220B" w:rsidRPr="000D54E0">
        <w:t xml:space="preserve">the </w:t>
      </w:r>
      <w:r w:rsidRPr="000D54E0">
        <w:t xml:space="preserve">personal data protection supervisory authorities in Lithuania. The mission of the </w:t>
      </w:r>
      <w:r w:rsidR="000B220B" w:rsidRPr="000D54E0">
        <w:t>I</w:t>
      </w:r>
      <w:r w:rsidRPr="000D54E0">
        <w:t xml:space="preserve">nspectorate is to safeguard the human right to personal data protection. </w:t>
      </w:r>
      <w:r w:rsidR="005E0EC5" w:rsidRPr="000D54E0">
        <w:t xml:space="preserve">Its </w:t>
      </w:r>
      <w:r w:rsidR="009A1026" w:rsidRPr="000D54E0">
        <w:t xml:space="preserve">tasks </w:t>
      </w:r>
      <w:r w:rsidRPr="000D54E0">
        <w:t>include</w:t>
      </w:r>
      <w:r w:rsidR="00A1106B" w:rsidRPr="000D54E0">
        <w:t xml:space="preserve">: (i) the </w:t>
      </w:r>
      <w:r w:rsidRPr="000D54E0">
        <w:t xml:space="preserve">supervision of </w:t>
      </w:r>
      <w:r w:rsidR="00A1106B" w:rsidRPr="000D54E0">
        <w:t xml:space="preserve">the </w:t>
      </w:r>
      <w:r w:rsidRPr="000D54E0">
        <w:t xml:space="preserve">activities of data controllers and processors during data processing; </w:t>
      </w:r>
      <w:r w:rsidR="00A1106B" w:rsidRPr="000D54E0">
        <w:t xml:space="preserve">(ii) the </w:t>
      </w:r>
      <w:r w:rsidRPr="000D54E0">
        <w:t>control of personal data processing</w:t>
      </w:r>
      <w:r w:rsidR="006B6CF7" w:rsidRPr="000D54E0">
        <w:t xml:space="preserve"> compliance with the law</w:t>
      </w:r>
      <w:r w:rsidRPr="000D54E0">
        <w:t>;</w:t>
      </w:r>
      <w:r w:rsidR="00A1106B" w:rsidRPr="000D54E0">
        <w:t xml:space="preserve"> and</w:t>
      </w:r>
      <w:r w:rsidRPr="000D54E0">
        <w:t xml:space="preserve"> </w:t>
      </w:r>
      <w:r w:rsidR="00A1106B" w:rsidRPr="000D54E0">
        <w:t xml:space="preserve">(iii) the </w:t>
      </w:r>
      <w:r w:rsidRPr="000D54E0">
        <w:t xml:space="preserve">prevention of personal data protection violations </w:t>
      </w:r>
      <w:r w:rsidR="00372935" w:rsidRPr="000D54E0">
        <w:t xml:space="preserve">as well as </w:t>
      </w:r>
      <w:r w:rsidR="005E0EC5" w:rsidRPr="000D54E0">
        <w:t xml:space="preserve">the </w:t>
      </w:r>
      <w:r w:rsidRPr="000D54E0">
        <w:t xml:space="preserve">protection of </w:t>
      </w:r>
      <w:r w:rsidR="006B6CF7" w:rsidRPr="000D54E0">
        <w:t xml:space="preserve">the </w:t>
      </w:r>
      <w:r w:rsidRPr="000D54E0">
        <w:t>rights of data subjects. T</w:t>
      </w:r>
      <w:r w:rsidR="00DF3A6A" w:rsidRPr="000D54E0">
        <w:t xml:space="preserve">he </w:t>
      </w:r>
      <w:r w:rsidR="000B220B" w:rsidRPr="000D54E0">
        <w:t>I</w:t>
      </w:r>
      <w:r w:rsidR="00DF3A6A" w:rsidRPr="000D54E0">
        <w:t xml:space="preserve">nspectorate also provides consultation </w:t>
      </w:r>
      <w:r w:rsidRPr="000D54E0">
        <w:t xml:space="preserve">to data subjects, controllers and processors, </w:t>
      </w:r>
      <w:r w:rsidR="00372935" w:rsidRPr="000D54E0">
        <w:t>and</w:t>
      </w:r>
      <w:r w:rsidR="005E0EC5" w:rsidRPr="000D54E0">
        <w:t xml:space="preserve"> </w:t>
      </w:r>
      <w:r w:rsidRPr="000D54E0">
        <w:t xml:space="preserve">develops and publishes methodological guidance on the protection of personal data and privacy. The </w:t>
      </w:r>
      <w:r w:rsidR="000B220B" w:rsidRPr="000D54E0">
        <w:t>I</w:t>
      </w:r>
      <w:r w:rsidRPr="000D54E0">
        <w:t xml:space="preserve">nspectorate is one of the authorities responsible for supervision </w:t>
      </w:r>
      <w:r w:rsidR="006B6CF7" w:rsidRPr="000D54E0">
        <w:t xml:space="preserve">under </w:t>
      </w:r>
      <w:r w:rsidRPr="000D54E0">
        <w:t xml:space="preserve">the Republic of Lithuania </w:t>
      </w:r>
      <w:r w:rsidR="006B6CF7" w:rsidRPr="000D54E0">
        <w:t>L</w:t>
      </w:r>
      <w:r w:rsidRPr="000D54E0">
        <w:t>aw o</w:t>
      </w:r>
      <w:r w:rsidR="005E0EC5" w:rsidRPr="000D54E0">
        <w:t>n</w:t>
      </w:r>
      <w:r w:rsidRPr="000D54E0">
        <w:t xml:space="preserve"> Electronic Communication</w:t>
      </w:r>
      <w:r w:rsidR="005E0EC5" w:rsidRPr="000D54E0">
        <w:t>s</w:t>
      </w:r>
      <w:r w:rsidRPr="000D54E0">
        <w:t xml:space="preserve">. </w:t>
      </w:r>
    </w:p>
    <w:p w14:paraId="3C6E7DC7" w14:textId="77777777" w:rsidR="00DF3A6A" w:rsidRPr="000D54E0" w:rsidRDefault="00DF3A6A" w:rsidP="00DF3A6A">
      <w:pPr>
        <w:pStyle w:val="Subtitle"/>
      </w:pPr>
      <w:r w:rsidRPr="000D54E0">
        <w:t>Ministry of National Defence</w:t>
      </w:r>
    </w:p>
    <w:p w14:paraId="75DC0CBD" w14:textId="4E7EC1CA" w:rsidR="00DF3A6A" w:rsidRPr="000D54E0" w:rsidRDefault="00DF3A6A" w:rsidP="00DF3A6A">
      <w:r w:rsidRPr="000D54E0">
        <w:t xml:space="preserve">At the beginning of 2015, Lithuania took the steps deemed necessary to create </w:t>
      </w:r>
      <w:r w:rsidR="006B6CF7" w:rsidRPr="000D54E0">
        <w:t xml:space="preserve">and manage </w:t>
      </w:r>
      <w:r w:rsidRPr="000D54E0">
        <w:t>a national cybersecurity system. Appropriate legislation was passed, responsible institutions were selected to manage various aspects of security (electronic information security, cybersecurity, personal data security</w:t>
      </w:r>
      <w:r w:rsidR="002163F8" w:rsidRPr="000D54E0">
        <w:t>,</w:t>
      </w:r>
      <w:r w:rsidRPr="000D54E0">
        <w:t xml:space="preserve"> etc.)</w:t>
      </w:r>
      <w:r w:rsidR="002163F8" w:rsidRPr="000D54E0">
        <w:t>,</w:t>
      </w:r>
      <w:r w:rsidRPr="000D54E0">
        <w:t xml:space="preserve"> and military and civilian responsibilities were apportioned. However, after several years of operation of </w:t>
      </w:r>
      <w:r w:rsidR="00897F60" w:rsidRPr="000D54E0">
        <w:t xml:space="preserve">said </w:t>
      </w:r>
      <w:r w:rsidRPr="000D54E0">
        <w:t xml:space="preserve">legal and institutional system, </w:t>
      </w:r>
      <w:r w:rsidR="002163F8" w:rsidRPr="000D54E0">
        <w:t xml:space="preserve">the </w:t>
      </w:r>
      <w:r w:rsidRPr="000D54E0">
        <w:t xml:space="preserve">Lithuanian authorities concluded that the functions of the </w:t>
      </w:r>
      <w:r w:rsidR="002163F8" w:rsidRPr="000D54E0">
        <w:t>c</w:t>
      </w:r>
      <w:r w:rsidRPr="000D54E0">
        <w:t>ountry’s institutions responsible for cyber and electronic security overlapp</w:t>
      </w:r>
      <w:r w:rsidR="000B220B" w:rsidRPr="000D54E0">
        <w:t>ed</w:t>
      </w:r>
      <w:r w:rsidRPr="000D54E0">
        <w:t xml:space="preserve"> and that public sector financial resources and cybersecurity personnel were deployed inefficiently. </w:t>
      </w:r>
    </w:p>
    <w:p w14:paraId="15E19983" w14:textId="79AD3769" w:rsidR="00CF035C" w:rsidRPr="000D54E0" w:rsidRDefault="00FB05DE" w:rsidP="00DF3A6A">
      <w:r w:rsidRPr="000D54E0">
        <w:t xml:space="preserve">The </w:t>
      </w:r>
      <w:r w:rsidR="00DF3A6A" w:rsidRPr="000D54E0">
        <w:t xml:space="preserve">Lithuanian government decided to consolidate all cyber responsibilities under the </w:t>
      </w:r>
      <w:hyperlink r:id="rId129" w:history="1">
        <w:r w:rsidR="00DF3A6A" w:rsidRPr="000D54E0">
          <w:rPr>
            <w:rStyle w:val="Hyperlink"/>
          </w:rPr>
          <w:t>Ministry of National Defence</w:t>
        </w:r>
      </w:hyperlink>
      <w:r w:rsidR="00DF3A6A" w:rsidRPr="000D54E0">
        <w:t xml:space="preserve"> in order to create a single window for everyone, to ensure the sharing of Lithuania’s cyber experience with others and, finally, to strive for the best solution regarding civil-military synergies in cybersecurity. In order to </w:t>
      </w:r>
      <w:r w:rsidR="00395195" w:rsidRPr="000D54E0">
        <w:t xml:space="preserve">finally consolidate </w:t>
      </w:r>
      <w:r w:rsidR="00DF3A6A" w:rsidRPr="000D54E0">
        <w:t>the management of cybersecurity and electronic security, amendments to the Law on Cyber</w:t>
      </w:r>
      <w:r w:rsidR="002163F8" w:rsidRPr="000D54E0">
        <w:t>s</w:t>
      </w:r>
      <w:r w:rsidR="00DF3A6A" w:rsidRPr="000D54E0">
        <w:t>ecurity and the Law on</w:t>
      </w:r>
      <w:r w:rsidR="002163F8" w:rsidRPr="000D54E0">
        <w:t xml:space="preserve"> the</w:t>
      </w:r>
      <w:r w:rsidR="00DF3A6A" w:rsidRPr="000D54E0">
        <w:t xml:space="preserve"> Management of State Information Resources were made and adopted on 21 November 2017. The Ministry of National Defence took on the </w:t>
      </w:r>
      <w:r w:rsidR="00395195" w:rsidRPr="000D54E0">
        <w:t xml:space="preserve">leadership </w:t>
      </w:r>
      <w:r w:rsidR="00DF3A6A" w:rsidRPr="000D54E0">
        <w:t xml:space="preserve">role for Lithuania’s overall cyber and electronic security from the beginning of 2018. A unified </w:t>
      </w:r>
      <w:hyperlink r:id="rId130" w:history="1">
        <w:r w:rsidR="00DF3A6A" w:rsidRPr="000D54E0">
          <w:rPr>
            <w:rStyle w:val="Hyperlink"/>
          </w:rPr>
          <w:t>National Cyber</w:t>
        </w:r>
        <w:r w:rsidR="000332DF" w:rsidRPr="000D54E0">
          <w:rPr>
            <w:rStyle w:val="Hyperlink"/>
          </w:rPr>
          <w:t>s</w:t>
        </w:r>
        <w:r w:rsidR="00DF3A6A" w:rsidRPr="000D54E0">
          <w:rPr>
            <w:rStyle w:val="Hyperlink"/>
          </w:rPr>
          <w:t>ecurity Centre</w:t>
        </w:r>
      </w:hyperlink>
      <w:r w:rsidR="00DF3A6A" w:rsidRPr="000D54E0">
        <w:t xml:space="preserve"> became the main computer emergency response team (CERT) that </w:t>
      </w:r>
      <w:r w:rsidR="007C0751" w:rsidRPr="000D54E0">
        <w:t xml:space="preserve">brings together the Lithuanian </w:t>
      </w:r>
      <w:r w:rsidR="00DF3A6A" w:rsidRPr="000D54E0">
        <w:t>public, private, governmental and military spheres.</w:t>
      </w:r>
      <w:r w:rsidR="003267C1" w:rsidRPr="000D54E0">
        <w:t xml:space="preserve"> </w:t>
      </w:r>
    </w:p>
    <w:p w14:paraId="2B623457" w14:textId="2844EEBD" w:rsidR="00A22DC0" w:rsidRPr="000D54E0" w:rsidRDefault="003267C1" w:rsidP="007C0751">
      <w:r w:rsidRPr="000D54E0">
        <w:t>In 2019</w:t>
      </w:r>
      <w:r w:rsidR="00897F60" w:rsidRPr="000D54E0">
        <w:t>,</w:t>
      </w:r>
      <w:r w:rsidRPr="000D54E0">
        <w:t xml:space="preserve"> the Ministry of National </w:t>
      </w:r>
      <w:r w:rsidR="00470051" w:rsidRPr="000D54E0">
        <w:t>Defence</w:t>
      </w:r>
      <w:r w:rsidRPr="000D54E0">
        <w:t xml:space="preserve"> </w:t>
      </w:r>
      <w:r w:rsidR="00FB05DE" w:rsidRPr="000D54E0">
        <w:t>established</w:t>
      </w:r>
      <w:r w:rsidRPr="000D54E0">
        <w:t xml:space="preserve"> a </w:t>
      </w:r>
      <w:r w:rsidR="00A22DC0" w:rsidRPr="000D54E0">
        <w:t>g</w:t>
      </w:r>
      <w:r w:rsidRPr="000D54E0">
        <w:t xml:space="preserve">overnmental </w:t>
      </w:r>
      <w:r w:rsidR="00A22DC0" w:rsidRPr="000D54E0">
        <w:t>n</w:t>
      </w:r>
      <w:r w:rsidRPr="000D54E0">
        <w:t>etwork, detached from a public internet</w:t>
      </w:r>
      <w:r w:rsidR="007C0751" w:rsidRPr="000D54E0">
        <w:t xml:space="preserve"> and</w:t>
      </w:r>
      <w:r w:rsidRPr="000D54E0">
        <w:t xml:space="preserve"> encompassing </w:t>
      </w:r>
      <w:r w:rsidR="003D361E" w:rsidRPr="000D54E0">
        <w:t>State</w:t>
      </w:r>
      <w:r w:rsidRPr="000D54E0">
        <w:t xml:space="preserve"> institutions</w:t>
      </w:r>
      <w:r w:rsidR="007C0751" w:rsidRPr="000D54E0">
        <w:t xml:space="preserve"> </w:t>
      </w:r>
      <w:r w:rsidRPr="000D54E0">
        <w:t>hav</w:t>
      </w:r>
      <w:r w:rsidR="007C0751" w:rsidRPr="000D54E0">
        <w:t>ing</w:t>
      </w:r>
      <w:r w:rsidRPr="000D54E0">
        <w:t xml:space="preserve"> functions related to mobilisation. This</w:t>
      </w:r>
      <w:r w:rsidR="00FB05DE" w:rsidRPr="000D54E0">
        <w:t xml:space="preserve"> will </w:t>
      </w:r>
      <w:r w:rsidRPr="000D54E0">
        <w:t xml:space="preserve">ensure that even in the </w:t>
      </w:r>
      <w:r w:rsidR="00FB05DE" w:rsidRPr="000D54E0">
        <w:t xml:space="preserve">event </w:t>
      </w:r>
      <w:r w:rsidRPr="000D54E0">
        <w:t xml:space="preserve">of </w:t>
      </w:r>
      <w:r w:rsidR="007C0751" w:rsidRPr="000D54E0">
        <w:t xml:space="preserve">a </w:t>
      </w:r>
      <w:r w:rsidRPr="000D54E0">
        <w:t>conflict</w:t>
      </w:r>
      <w:r w:rsidR="00FB05DE" w:rsidRPr="000D54E0">
        <w:t>,</w:t>
      </w:r>
      <w:r w:rsidRPr="000D54E0">
        <w:t xml:space="preserve"> fundamental </w:t>
      </w:r>
      <w:r w:rsidR="003D361E" w:rsidRPr="000D54E0">
        <w:t>State</w:t>
      </w:r>
      <w:r w:rsidR="00FB05DE" w:rsidRPr="000D54E0">
        <w:t xml:space="preserve"> </w:t>
      </w:r>
      <w:r w:rsidRPr="000D54E0">
        <w:t xml:space="preserve">institutions </w:t>
      </w:r>
      <w:r w:rsidR="007C0751" w:rsidRPr="000D54E0">
        <w:t xml:space="preserve">will </w:t>
      </w:r>
      <w:r w:rsidR="00FB05DE" w:rsidRPr="000D54E0">
        <w:t>remain</w:t>
      </w:r>
      <w:r w:rsidRPr="000D54E0">
        <w:t xml:space="preserve"> protected and able to exchange information. </w:t>
      </w:r>
    </w:p>
    <w:p w14:paraId="0ACAEAF8" w14:textId="26DF97CA" w:rsidR="005523ED" w:rsidRPr="000D54E0" w:rsidRDefault="003267C1" w:rsidP="007C0751">
      <w:r w:rsidRPr="000D54E0">
        <w:t>In addition to national initiatives, Lithuania</w:t>
      </w:r>
      <w:r w:rsidR="007C0751" w:rsidRPr="000D54E0">
        <w:t>,</w:t>
      </w:r>
      <w:r w:rsidRPr="000D54E0">
        <w:t xml:space="preserve"> represented by </w:t>
      </w:r>
      <w:r w:rsidR="007C0751" w:rsidRPr="000D54E0">
        <w:t xml:space="preserve">the </w:t>
      </w:r>
      <w:r w:rsidRPr="000D54E0">
        <w:t>Ministry of National Defence, is a lead nation of</w:t>
      </w:r>
      <w:r w:rsidR="00897F60" w:rsidRPr="000D54E0">
        <w:t xml:space="preserve"> the</w:t>
      </w:r>
      <w:r w:rsidRPr="000D54E0">
        <w:t xml:space="preserve"> EU</w:t>
      </w:r>
      <w:r w:rsidR="003E54BE" w:rsidRPr="000D54E0">
        <w:t>’</w:t>
      </w:r>
      <w:r w:rsidRPr="000D54E0">
        <w:t xml:space="preserve">s Permanent Structured Cooperation in Security and Defence </w:t>
      </w:r>
      <w:r w:rsidR="00FB05DE" w:rsidRPr="000D54E0">
        <w:t>P</w:t>
      </w:r>
      <w:r w:rsidRPr="000D54E0">
        <w:t>roject Cyber Rapid Response Teams and Mutual Assistance in Cyber</w:t>
      </w:r>
      <w:r w:rsidR="00A22DC0" w:rsidRPr="000D54E0">
        <w:t>s</w:t>
      </w:r>
      <w:r w:rsidRPr="000D54E0">
        <w:t xml:space="preserve">ecurity. Together with eleven </w:t>
      </w:r>
      <w:r w:rsidR="00FB05DE" w:rsidRPr="000D54E0">
        <w:t xml:space="preserve">other </w:t>
      </w:r>
      <w:r w:rsidRPr="000D54E0">
        <w:t>EU M</w:t>
      </w:r>
      <w:r w:rsidR="00FB05DE" w:rsidRPr="000D54E0">
        <w:t xml:space="preserve">ember </w:t>
      </w:r>
      <w:r w:rsidRPr="000D54E0">
        <w:t>S</w:t>
      </w:r>
      <w:r w:rsidR="00FB05DE" w:rsidRPr="000D54E0">
        <w:t>tates</w:t>
      </w:r>
      <w:r w:rsidRPr="000D54E0">
        <w:t xml:space="preserve">, Lithuania is creating a common capability to respond to </w:t>
      </w:r>
      <w:r w:rsidR="00A4584B" w:rsidRPr="000D54E0">
        <w:t>cyberattacks</w:t>
      </w:r>
      <w:r w:rsidRPr="000D54E0">
        <w:t xml:space="preserve"> – a multinational team with </w:t>
      </w:r>
      <w:r w:rsidR="007C0751" w:rsidRPr="000D54E0">
        <w:t>a well-</w:t>
      </w:r>
      <w:r w:rsidRPr="000D54E0">
        <w:t xml:space="preserve">developed cyber toolkit, </w:t>
      </w:r>
      <w:r w:rsidR="007C0751" w:rsidRPr="000D54E0">
        <w:t xml:space="preserve">which </w:t>
      </w:r>
      <w:r w:rsidRPr="000D54E0">
        <w:t>will be able to support Member State</w:t>
      </w:r>
      <w:r w:rsidR="007C0751" w:rsidRPr="000D54E0">
        <w:t>s</w:t>
      </w:r>
      <w:r w:rsidRPr="000D54E0">
        <w:t xml:space="preserve"> in time</w:t>
      </w:r>
      <w:r w:rsidR="007C0751" w:rsidRPr="000D54E0">
        <w:t>s</w:t>
      </w:r>
      <w:r w:rsidRPr="000D54E0">
        <w:t xml:space="preserve"> of need.</w:t>
      </w:r>
    </w:p>
    <w:p w14:paraId="25A4DE4C" w14:textId="77777777" w:rsidR="003730DF" w:rsidRPr="000D54E0" w:rsidRDefault="003730DF" w:rsidP="001F36DA">
      <w:pPr>
        <w:pStyle w:val="Heading2"/>
      </w:pPr>
      <w:bookmarkStart w:id="40" w:name="_Toc1474981"/>
      <w:r w:rsidRPr="000D54E0">
        <w:t>Subnational (federal, regional and local)</w:t>
      </w:r>
      <w:bookmarkEnd w:id="40"/>
    </w:p>
    <w:p w14:paraId="50E7739B" w14:textId="55684BFC" w:rsidR="00703C4C" w:rsidRPr="000D54E0" w:rsidRDefault="00703C4C" w:rsidP="000B5F48">
      <w:pPr>
        <w:pStyle w:val="Subtitle"/>
        <w:keepNext/>
      </w:pPr>
      <w:r w:rsidRPr="000D54E0">
        <w:t>Association of Local Authorities in Lithuania</w:t>
      </w:r>
    </w:p>
    <w:p w14:paraId="5A4AEEC7" w14:textId="6ACEEA7C" w:rsidR="00703C4C" w:rsidRPr="000D54E0" w:rsidRDefault="00703C4C" w:rsidP="00703C4C">
      <w:r w:rsidRPr="000D54E0">
        <w:t xml:space="preserve">The </w:t>
      </w:r>
      <w:hyperlink r:id="rId131" w:history="1">
        <w:r w:rsidR="00897F60" w:rsidRPr="000D54E0">
          <w:rPr>
            <w:rStyle w:val="Hyperlink"/>
          </w:rPr>
          <w:t>Association of Local Authorities in Lithuania (ALAL)</w:t>
        </w:r>
      </w:hyperlink>
      <w:r w:rsidRPr="000D54E0">
        <w:t xml:space="preserve"> is a non-profit organisation in the form of a legal entity which represents the common interests of its members - i.e. </w:t>
      </w:r>
      <w:r w:rsidRPr="000D54E0">
        <w:lastRenderedPageBreak/>
        <w:t xml:space="preserve">local authorities </w:t>
      </w:r>
      <w:r w:rsidR="00020752" w:rsidRPr="000D54E0">
        <w:t>–</w:t>
      </w:r>
      <w:r w:rsidRPr="000D54E0">
        <w:t xml:space="preserve"> </w:t>
      </w:r>
      <w:r w:rsidR="00020752" w:rsidRPr="000D54E0">
        <w:t>before all State</w:t>
      </w:r>
      <w:r w:rsidRPr="000D54E0">
        <w:t xml:space="preserve"> authorities</w:t>
      </w:r>
      <w:r w:rsidR="00A22DC0" w:rsidRPr="000D54E0">
        <w:t>,</w:t>
      </w:r>
      <w:r w:rsidRPr="000D54E0">
        <w:t xml:space="preserve"> and foreign and international organisations of local authorities. ALAL has limited power to coordinate eGovernment initiatives in all municipalities.</w:t>
      </w:r>
    </w:p>
    <w:p w14:paraId="07B73099" w14:textId="1D37DEDC" w:rsidR="009A1026" w:rsidRPr="000D54E0" w:rsidRDefault="00642C79" w:rsidP="00A86F03">
      <w:pPr>
        <w:pStyle w:val="Subtitle"/>
      </w:pPr>
      <w:r w:rsidRPr="000D54E0">
        <w:t>N</w:t>
      </w:r>
      <w:r w:rsidR="00A86F03" w:rsidRPr="000D54E0">
        <w:t xml:space="preserve">etwork of </w:t>
      </w:r>
      <w:r w:rsidRPr="000D54E0">
        <w:t>P</w:t>
      </w:r>
      <w:r w:rsidR="00A86F03" w:rsidRPr="000D54E0">
        <w:t xml:space="preserve">ublic </w:t>
      </w:r>
      <w:r w:rsidRPr="000D54E0">
        <w:t>L</w:t>
      </w:r>
      <w:r w:rsidR="00A86F03" w:rsidRPr="000D54E0">
        <w:t xml:space="preserve">ibraries </w:t>
      </w:r>
    </w:p>
    <w:p w14:paraId="05EBE76E" w14:textId="1F06898A" w:rsidR="001824A9" w:rsidRPr="000D54E0" w:rsidRDefault="00897F60" w:rsidP="00703C4C">
      <w:r w:rsidRPr="000D54E0">
        <w:t xml:space="preserve">The </w:t>
      </w:r>
      <w:r w:rsidR="00A86F03" w:rsidRPr="000D54E0">
        <w:t>Lithuania</w:t>
      </w:r>
      <w:r w:rsidR="00DB0260" w:rsidRPr="000D54E0">
        <w:t>n</w:t>
      </w:r>
      <w:r w:rsidR="00A86F03" w:rsidRPr="000D54E0">
        <w:t xml:space="preserve"> </w:t>
      </w:r>
      <w:hyperlink r:id="rId132" w:history="1">
        <w:r w:rsidR="00642C79" w:rsidRPr="000D54E0">
          <w:rPr>
            <w:rStyle w:val="Hyperlink"/>
          </w:rPr>
          <w:t>Network of Public Libraries</w:t>
        </w:r>
      </w:hyperlink>
      <w:r w:rsidR="003C292B" w:rsidRPr="000D54E0">
        <w:t xml:space="preserve"> </w:t>
      </w:r>
      <w:r w:rsidR="00A86F03" w:rsidRPr="000D54E0">
        <w:t>plays an important role</w:t>
      </w:r>
      <w:r w:rsidR="009A1026" w:rsidRPr="000D54E0">
        <w:t xml:space="preserve"> for </w:t>
      </w:r>
      <w:r w:rsidR="00642C79" w:rsidRPr="000D54E0">
        <w:t xml:space="preserve">Lithuanian </w:t>
      </w:r>
      <w:r w:rsidR="00A86F03" w:rsidRPr="000D54E0">
        <w:t xml:space="preserve">communities by providing free access to </w:t>
      </w:r>
      <w:r w:rsidR="00A22DC0" w:rsidRPr="000D54E0">
        <w:t>ICTs</w:t>
      </w:r>
      <w:r w:rsidR="00A86F03" w:rsidRPr="000D54E0">
        <w:t xml:space="preserve">, reducing the digital divide between the Lithuanian residents, developing electronic services </w:t>
      </w:r>
      <w:r w:rsidR="00642C79" w:rsidRPr="000D54E0">
        <w:t xml:space="preserve">skills </w:t>
      </w:r>
      <w:r w:rsidR="00A86F03" w:rsidRPr="000D54E0">
        <w:t xml:space="preserve">and </w:t>
      </w:r>
      <w:r w:rsidR="00642C79" w:rsidRPr="000D54E0">
        <w:t>raising</w:t>
      </w:r>
      <w:r w:rsidR="00A86F03" w:rsidRPr="000D54E0">
        <w:t xml:space="preserve"> awareness. This network assists in the effective delivery of access to </w:t>
      </w:r>
      <w:r w:rsidR="009A1026" w:rsidRPr="000D54E0">
        <w:t>digital government</w:t>
      </w:r>
      <w:r w:rsidR="00A86F03" w:rsidRPr="000D54E0">
        <w:t>.</w:t>
      </w:r>
    </w:p>
    <w:p w14:paraId="06A547B5" w14:textId="17069B02" w:rsidR="001824A9" w:rsidRPr="000D54E0" w:rsidRDefault="001824A9" w:rsidP="001824A9">
      <w:pPr>
        <w:pStyle w:val="Subtitle"/>
      </w:pPr>
      <w:r w:rsidRPr="000D54E0">
        <w:t>GovTech Lab</w:t>
      </w:r>
    </w:p>
    <w:p w14:paraId="1E40BE9D" w14:textId="6696956B" w:rsidR="00BC0CF3" w:rsidRPr="000D54E0" w:rsidRDefault="00845297" w:rsidP="004C1869">
      <w:r w:rsidRPr="000D54E0">
        <w:t xml:space="preserve">Set up back in 2019, </w:t>
      </w:r>
      <w:r w:rsidR="00A22DC0" w:rsidRPr="000D54E0">
        <w:t xml:space="preserve">the </w:t>
      </w:r>
      <w:r w:rsidRPr="000D54E0">
        <w:t xml:space="preserve">GovTech Lab continued to make an impact in 2021 as well. </w:t>
      </w:r>
      <w:r w:rsidR="001824A9" w:rsidRPr="000D54E0">
        <w:t xml:space="preserve">The GovTech Lab </w:t>
      </w:r>
      <w:r w:rsidR="004C1869" w:rsidRPr="000D54E0">
        <w:t>helps the public sector institutions and start</w:t>
      </w:r>
      <w:r w:rsidR="00A22DC0" w:rsidRPr="000D54E0">
        <w:t>-</w:t>
      </w:r>
      <w:r w:rsidR="004C1869" w:rsidRPr="000D54E0">
        <w:t xml:space="preserve">ups work together to prototype innovative digital solutions. </w:t>
      </w:r>
      <w:r w:rsidR="00A22DC0" w:rsidRPr="000D54E0">
        <w:t>To that end, it</w:t>
      </w:r>
      <w:r w:rsidR="004C1869" w:rsidRPr="000D54E0">
        <w:t xml:space="preserve"> runs a structured programme</w:t>
      </w:r>
      <w:r w:rsidR="00A22DC0" w:rsidRPr="000D54E0">
        <w:t>,</w:t>
      </w:r>
      <w:r w:rsidR="004C1869" w:rsidRPr="000D54E0">
        <w:t xml:space="preserve"> called GovTech Challenge Series</w:t>
      </w:r>
      <w:r w:rsidR="00A22DC0" w:rsidRPr="000D54E0">
        <w:t>,</w:t>
      </w:r>
      <w:r w:rsidR="004C1869" w:rsidRPr="000D54E0">
        <w:t xml:space="preserve"> designed to solve public sector challenges that do not have a clear answer but have a potential to foster </w:t>
      </w:r>
      <w:r w:rsidR="00BC0CF3" w:rsidRPr="000D54E0">
        <w:t>the</w:t>
      </w:r>
      <w:r w:rsidR="004C1869" w:rsidRPr="000D54E0">
        <w:t xml:space="preserve"> creation of innovative digital solutions, co-created with start</w:t>
      </w:r>
      <w:r w:rsidR="00A22DC0" w:rsidRPr="000D54E0">
        <w:t>-</w:t>
      </w:r>
      <w:r w:rsidR="004C1869" w:rsidRPr="000D54E0">
        <w:t xml:space="preserve">ups and SME’s. </w:t>
      </w:r>
    </w:p>
    <w:p w14:paraId="2C99F01D" w14:textId="26C6713B" w:rsidR="004C1869" w:rsidRPr="000D54E0" w:rsidRDefault="004C1869" w:rsidP="004C1869">
      <w:r w:rsidRPr="000D54E0">
        <w:t xml:space="preserve">Overall, in 2021 </w:t>
      </w:r>
      <w:r w:rsidR="00BC0CF3" w:rsidRPr="000D54E0">
        <w:t xml:space="preserve">the </w:t>
      </w:r>
      <w:r w:rsidRPr="000D54E0">
        <w:t xml:space="preserve">GovTech Lab </w:t>
      </w:r>
      <w:r w:rsidR="00BC0CF3" w:rsidRPr="000D54E0">
        <w:t xml:space="preserve">dealt </w:t>
      </w:r>
      <w:r w:rsidRPr="000D54E0">
        <w:t>with around 50 challenges, organised 20 events that were attended by over 2</w:t>
      </w:r>
      <w:r w:rsidR="00BC0CF3" w:rsidRPr="000D54E0">
        <w:t xml:space="preserve"> 500 </w:t>
      </w:r>
      <w:r w:rsidRPr="000D54E0">
        <w:t>ecosystem members, consulted 30 start</w:t>
      </w:r>
      <w:r w:rsidR="00BC0CF3" w:rsidRPr="000D54E0">
        <w:t>-</w:t>
      </w:r>
      <w:r w:rsidRPr="000D54E0">
        <w:t>ups and companies, helped 18 international GovTech scale-ups explore Lithuania as a potential scaling destination,</w:t>
      </w:r>
      <w:r w:rsidR="00BC0CF3" w:rsidRPr="000D54E0">
        <w:t xml:space="preserve"> and</w:t>
      </w:r>
      <w:r w:rsidRPr="000D54E0">
        <w:t xml:space="preserve"> co-organised 4 hackathons to foster new talent.</w:t>
      </w:r>
    </w:p>
    <w:p w14:paraId="0D07B680" w14:textId="44CAE9BC" w:rsidR="005523ED" w:rsidRDefault="004C1869" w:rsidP="0031673A">
      <w:r w:rsidRPr="000D54E0">
        <w:t xml:space="preserve">Additionally, Lithuania’s latest </w:t>
      </w:r>
      <w:r w:rsidR="0032246C" w:rsidRPr="000D54E0">
        <w:t>endeavour</w:t>
      </w:r>
      <w:r w:rsidRPr="000D54E0">
        <w:t xml:space="preserve"> to confirm its trend-setting role in the GovTech space and strengthen the GovTech Lab was the launch of a new</w:t>
      </w:r>
      <w:r w:rsidR="00BC0CF3" w:rsidRPr="000D54E0">
        <w:t>ly</w:t>
      </w:r>
      <w:r w:rsidRPr="000D54E0">
        <w:t xml:space="preserve"> funded GovTech </w:t>
      </w:r>
      <w:r w:rsidR="00BC0CF3" w:rsidRPr="000D54E0">
        <w:t>S</w:t>
      </w:r>
      <w:r w:rsidRPr="000D54E0">
        <w:t>andbox</w:t>
      </w:r>
      <w:r w:rsidR="00EF2D4C" w:rsidRPr="000D54E0">
        <w:t>, i.e.</w:t>
      </w:r>
      <w:r w:rsidRPr="000D54E0">
        <w:t xml:space="preserve"> a programme for public sector entities to get funding to pilot around 40 GovTech solutions via an innovative procurement method – </w:t>
      </w:r>
      <w:r w:rsidR="00BC0CF3" w:rsidRPr="000D54E0">
        <w:t xml:space="preserve">the </w:t>
      </w:r>
      <w:r w:rsidRPr="000D54E0">
        <w:t>design contest. Traditional procurement methods often do</w:t>
      </w:r>
      <w:r w:rsidR="00BC0CF3" w:rsidRPr="000D54E0">
        <w:t xml:space="preserve"> not</w:t>
      </w:r>
      <w:r w:rsidRPr="000D54E0">
        <w:t xml:space="preserve"> suit smaller companies and start</w:t>
      </w:r>
      <w:r w:rsidR="00BC0CF3" w:rsidRPr="000D54E0">
        <w:t>-</w:t>
      </w:r>
      <w:r w:rsidRPr="000D54E0">
        <w:t>ups, whereas design contest</w:t>
      </w:r>
      <w:r w:rsidR="00BC0CF3" w:rsidRPr="000D54E0">
        <w:t>s</w:t>
      </w:r>
      <w:r w:rsidRPr="000D54E0">
        <w:t xml:space="preserve"> can be easily accessible for them. As a result of each design contest, start</w:t>
      </w:r>
      <w:r w:rsidR="00BC0CF3" w:rsidRPr="000D54E0">
        <w:t>-</w:t>
      </w:r>
      <w:r w:rsidRPr="000D54E0">
        <w:t xml:space="preserve">ups and innovative companies received monetary prizes and follow-up contracts of up to </w:t>
      </w:r>
      <w:r w:rsidR="00093D84" w:rsidRPr="000D54E0">
        <w:t xml:space="preserve">EUR </w:t>
      </w:r>
      <w:r w:rsidRPr="000D54E0">
        <w:t>53</w:t>
      </w:r>
      <w:r w:rsidR="00BC0CF3" w:rsidRPr="000D54E0">
        <w:t> 000</w:t>
      </w:r>
      <w:r w:rsidRPr="000D54E0">
        <w:t xml:space="preserve"> to develop each GovTech pilot. Overall, almost </w:t>
      </w:r>
      <w:r w:rsidR="00093D84" w:rsidRPr="000D54E0">
        <w:t xml:space="preserve">EUR </w:t>
      </w:r>
      <w:r w:rsidRPr="000D54E0">
        <w:t xml:space="preserve">2 </w:t>
      </w:r>
      <w:r w:rsidR="00BC0CF3" w:rsidRPr="000D54E0">
        <w:t xml:space="preserve">million </w:t>
      </w:r>
      <w:r w:rsidRPr="000D54E0">
        <w:t>were invested in GovTech solutions. Many of these innovative solutions were created by the end of 2021, including a smart mental health assistant for the prevention of relapses, a tool for monitoring, analysing and evaluating the activities of Vilnius educational institutions, a smart solution that will open the City</w:t>
      </w:r>
      <w:r w:rsidR="00EF2D4C" w:rsidRPr="000D54E0">
        <w:t xml:space="preserve"> of Panevėžys’</w:t>
      </w:r>
      <w:r w:rsidRPr="000D54E0">
        <w:t xml:space="preserve"> industry to students and tourists</w:t>
      </w:r>
      <w:r w:rsidR="00EF2D4C" w:rsidRPr="000D54E0">
        <w:t>,</w:t>
      </w:r>
      <w:r w:rsidRPr="000D54E0">
        <w:t xml:space="preserve"> and many other solutions.</w:t>
      </w:r>
      <w:r w:rsidR="00492C62" w:rsidRPr="000D54E0">
        <w:t xml:space="preserve"> </w:t>
      </w:r>
    </w:p>
    <w:p w14:paraId="1BEA9622" w14:textId="77777777" w:rsidR="00662448" w:rsidRDefault="00662448" w:rsidP="0031673A"/>
    <w:p w14:paraId="1CF201D3" w14:textId="77777777" w:rsidR="00662448" w:rsidRPr="000D54E0" w:rsidRDefault="00662448" w:rsidP="0031673A"/>
    <w:p w14:paraId="7BF10E35" w14:textId="77777777" w:rsidR="00D72569" w:rsidRPr="000D54E0" w:rsidRDefault="000A7546" w:rsidP="00D72569">
      <w:pPr>
        <w:jc w:val="center"/>
      </w:pPr>
      <w:r w:rsidRPr="000D54E0">
        <w:br w:type="page"/>
      </w:r>
    </w:p>
    <w:p w14:paraId="69BB12EB" w14:textId="1A0304D4" w:rsidR="00D72569" w:rsidRPr="000D54E0" w:rsidRDefault="00D07708" w:rsidP="00D72569">
      <w:pPr>
        <w:jc w:val="center"/>
      </w:pPr>
      <w:r>
        <w:rPr>
          <w:noProof/>
        </w:rPr>
        <w:lastRenderedPageBreak/>
        <w:drawing>
          <wp:anchor distT="0" distB="0" distL="114300" distR="114300" simplePos="0" relativeHeight="251670548" behindDoc="1" locked="0" layoutInCell="1" allowOverlap="1" wp14:anchorId="4B3A43FF" wp14:editId="7DE193A3">
            <wp:simplePos x="0" y="0"/>
            <wp:positionH relativeFrom="column">
              <wp:posOffset>-1102148</wp:posOffset>
            </wp:positionH>
            <wp:positionV relativeFrom="paragraph">
              <wp:posOffset>-1082675</wp:posOffset>
            </wp:positionV>
            <wp:extent cx="7589520" cy="10693400"/>
            <wp:effectExtent l="0" t="0" r="0" b="0"/>
            <wp:wrapNone/>
            <wp:docPr id="42" name="Picture 42"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33"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D1B164" w14:textId="4EC9F315" w:rsidR="00D72569" w:rsidRPr="000D54E0" w:rsidRDefault="00D72569" w:rsidP="00D72569">
      <w:pPr>
        <w:jc w:val="center"/>
      </w:pPr>
    </w:p>
    <w:p w14:paraId="2F8F1203" w14:textId="77777777" w:rsidR="00D72569" w:rsidRPr="000D54E0" w:rsidRDefault="00D72569" w:rsidP="00D72569">
      <w:pPr>
        <w:jc w:val="center"/>
      </w:pPr>
    </w:p>
    <w:p w14:paraId="1EB2B7E9" w14:textId="77777777" w:rsidR="00D72569" w:rsidRPr="000D54E0" w:rsidRDefault="00D72569" w:rsidP="00D72569">
      <w:pPr>
        <w:jc w:val="center"/>
      </w:pPr>
    </w:p>
    <w:p w14:paraId="49462FAC" w14:textId="64906B87" w:rsidR="00D72569" w:rsidRPr="000D54E0" w:rsidRDefault="00D72569" w:rsidP="00D72569">
      <w:pPr>
        <w:jc w:val="center"/>
      </w:pPr>
    </w:p>
    <w:p w14:paraId="2055AA4E" w14:textId="3839BC8B" w:rsidR="00101147" w:rsidRPr="000D54E0" w:rsidRDefault="00DF02F2">
      <w:pPr>
        <w:jc w:val="left"/>
        <w:rPr>
          <w:rFonts w:cs="Arial"/>
          <w:b/>
          <w:bCs/>
          <w:color w:val="1EC08A"/>
          <w:kern w:val="32"/>
          <w:sz w:val="32"/>
          <w:szCs w:val="32"/>
        </w:rPr>
      </w:pPr>
      <w:r w:rsidRPr="00E64AA7">
        <w:rPr>
          <w:noProof/>
        </w:rPr>
        <mc:AlternateContent>
          <mc:Choice Requires="wpg">
            <w:drawing>
              <wp:anchor distT="0" distB="0" distL="114300" distR="114300" simplePos="0" relativeHeight="251658250" behindDoc="0" locked="0" layoutInCell="1" allowOverlap="1" wp14:anchorId="136ABA45" wp14:editId="5262A663">
                <wp:simplePos x="0" y="0"/>
                <wp:positionH relativeFrom="column">
                  <wp:posOffset>2456887</wp:posOffset>
                </wp:positionH>
                <wp:positionV relativeFrom="paragraph">
                  <wp:posOffset>1163955</wp:posOffset>
                </wp:positionV>
                <wp:extent cx="4036060" cy="1296035"/>
                <wp:effectExtent l="0" t="19050" r="21590" b="3746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238DC1"/>
                        </a:solidFill>
                      </wpg:grpSpPr>
                      <wps:wsp>
                        <wps:cNvPr id="60" name="Text Box 35"/>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wps:spPr>
                        <wps:txbx>
                          <w:txbxContent>
                            <w:p w14:paraId="3766FC0E" w14:textId="77777777" w:rsidR="000F3984" w:rsidRPr="006D73ED" w:rsidRDefault="000F3984" w:rsidP="0019240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4E06767" w14:textId="77777777" w:rsidR="000F3984" w:rsidRPr="00E7654F" w:rsidRDefault="000F3984" w:rsidP="00192408">
                              <w:pPr>
                                <w:jc w:val="right"/>
                                <w:rPr>
                                  <w:color w:val="FFFFFF"/>
                                  <w:sz w:val="52"/>
                                  <w:szCs w:val="36"/>
                                </w:rPr>
                              </w:pPr>
                            </w:p>
                          </w:txbxContent>
                        </wps:txbx>
                        <wps:bodyPr rot="0" vert="horz" wrap="square" lIns="18000" tIns="46800" rIns="91440" bIns="45720" anchor="t" anchorCtr="0" upright="1">
                          <a:noAutofit/>
                        </wps:bodyPr>
                      </wps:wsp>
                      <wps:wsp>
                        <wps:cNvPr id="61" name="Text Box 36"/>
                        <wps:cNvSpPr txBox="1">
                          <a:spLocks noChangeArrowheads="1"/>
                        </wps:cNvSpPr>
                        <wps:spPr bwMode="auto">
                          <a:xfrm>
                            <a:off x="5735" y="3711"/>
                            <a:ext cx="875" cy="1554"/>
                          </a:xfrm>
                          <a:prstGeom prst="rect">
                            <a:avLst/>
                          </a:prstGeom>
                          <a:grpFill/>
                          <a:ln>
                            <a:noFill/>
                          </a:ln>
                        </wps:spPr>
                        <wps:txbx>
                          <w:txbxContent>
                            <w:p w14:paraId="79424C49" w14:textId="77777777" w:rsidR="000F3984" w:rsidRPr="003D16B4" w:rsidRDefault="000F3984" w:rsidP="00192408">
                              <w:pPr>
                                <w:rPr>
                                  <w:color w:val="FFFFFF"/>
                                  <w:sz w:val="96"/>
                                  <w:szCs w:val="96"/>
                                  <w:lang w:val="en-US"/>
                                </w:rPr>
                              </w:pPr>
                              <w:r w:rsidRPr="003D16B4">
                                <w:rPr>
                                  <w:color w:val="FFFFFF"/>
                                  <w:sz w:val="96"/>
                                  <w:szCs w:val="96"/>
                                  <w:lang w:val="en-US"/>
                                </w:rPr>
                                <w:t>6</w:t>
                              </w:r>
                            </w:p>
                            <w:p w14:paraId="7F757E8F" w14:textId="77777777" w:rsidR="000F3984" w:rsidRPr="0065240B" w:rsidRDefault="000F3984" w:rsidP="00192408">
                              <w:pPr>
                                <w:rPr>
                                  <w:lang w:val="en-US"/>
                                </w:rPr>
                              </w:pPr>
                            </w:p>
                          </w:txbxContent>
                        </wps:txbx>
                        <wps:bodyPr rot="0" vert="horz" wrap="square" lIns="91440" tIns="45720" rIns="91440" bIns="45720" anchor="t" anchorCtr="0" upright="1">
                          <a:spAutoFit/>
                        </wps:bodyPr>
                      </wps:wsp>
                      <wps:wsp>
                        <wps:cNvPr id="62" name="AutoShape 37"/>
                        <wps:cNvCnPr>
                          <a:cxnSpLocks noChangeShapeType="1"/>
                        </wps:cNvCnPr>
                        <wps:spPr bwMode="auto">
                          <a:xfrm>
                            <a:off x="6834" y="3338"/>
                            <a:ext cx="20" cy="204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136ABA45" id="Group 59" o:spid="_x0000_s1049" style="position:absolute;margin-left:193.45pt;margin-top:91.65pt;width:317.8pt;height:102.05pt;z-index:251658250"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">
                <v:shape id="Text Box 35"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" filled="f" strokecolor="white">
                  <v:stroke opacity="0"/>
                  <v:textbox inset=".5mm,1.3mm">
                    <w:txbxContent>
                      <w:p w14:paraId="3766FC0E" w14:textId="77777777" w:rsidR="000F3984" w:rsidRPr="006D73ED" w:rsidRDefault="000F3984" w:rsidP="0019240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4E06767" w14:textId="77777777" w:rsidR="000F3984" w:rsidRPr="00E7654F" w:rsidRDefault="000F3984" w:rsidP="00192408">
                        <w:pPr>
                          <w:jc w:val="right"/>
                          <w:rPr>
                            <w:color w:val="FFFFFF"/>
                            <w:sz w:val="52"/>
                            <w:szCs w:val="36"/>
                          </w:rPr>
                        </w:pPr>
                      </w:p>
                    </w:txbxContent>
                  </v:textbox>
                </v:shape>
                <v:shape id="Text Box 36"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" filled="f" stroked="f">
                  <v:textbox style="mso-fit-shape-to-text:t">
                    <w:txbxContent>
                      <w:p w14:paraId="79424C49" w14:textId="77777777" w:rsidR="000F3984" w:rsidRPr="003D16B4" w:rsidRDefault="000F3984" w:rsidP="00192408">
                        <w:pPr>
                          <w:rPr>
                            <w:color w:val="FFFFFF"/>
                            <w:sz w:val="96"/>
                            <w:szCs w:val="96"/>
                            <w:lang w:val="en-US"/>
                          </w:rPr>
                        </w:pPr>
                        <w:r w:rsidRPr="003D16B4">
                          <w:rPr>
                            <w:color w:val="FFFFFF"/>
                            <w:sz w:val="96"/>
                            <w:szCs w:val="96"/>
                            <w:lang w:val="en-US"/>
                          </w:rPr>
                          <w:t>6</w:t>
                        </w:r>
                      </w:p>
                      <w:p w14:paraId="7F757E8F" w14:textId="77777777" w:rsidR="000F3984" w:rsidRPr="0065240B" w:rsidRDefault="000F3984" w:rsidP="00192408">
                        <w:pPr>
                          <w:rPr>
                            <w:lang w:val="en-US"/>
                          </w:rPr>
                        </w:pPr>
                      </w:p>
                    </w:txbxContent>
                  </v:textbox>
                </v:shape>
                <v:shape id="AutoShape 37"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" strokecolor="white" strokeweight="2.5pt"/>
              </v:group>
            </w:pict>
          </mc:Fallback>
        </mc:AlternateContent>
      </w:r>
      <w:r w:rsidR="00101147" w:rsidRPr="000D54E0">
        <w:br w:type="page"/>
      </w:r>
    </w:p>
    <w:p w14:paraId="11733E3E" w14:textId="77777777" w:rsidR="003730DF" w:rsidRPr="000D54E0" w:rsidRDefault="003730DF" w:rsidP="00434B13">
      <w:pPr>
        <w:pStyle w:val="Heading1"/>
      </w:pPr>
      <w:bookmarkStart w:id="41" w:name="_Toc105660767"/>
      <w:r w:rsidRPr="000D54E0">
        <w:lastRenderedPageBreak/>
        <w:t xml:space="preserve">Digital </w:t>
      </w:r>
      <w:r w:rsidR="003B6034" w:rsidRPr="000D54E0">
        <w:t>Public Administration</w:t>
      </w:r>
      <w:r w:rsidRPr="000D54E0">
        <w:t xml:space="preserve"> </w:t>
      </w:r>
      <w:r w:rsidR="00457E8B" w:rsidRPr="000D54E0">
        <w:t>I</w:t>
      </w:r>
      <w:r w:rsidRPr="000D54E0">
        <w:t>nfrastructure</w:t>
      </w:r>
      <w:bookmarkEnd w:id="41"/>
      <w:r w:rsidRPr="000D54E0">
        <w:t xml:space="preserve"> </w:t>
      </w:r>
    </w:p>
    <w:p w14:paraId="0D278414" w14:textId="77777777" w:rsidR="003730DF" w:rsidRPr="000D54E0" w:rsidRDefault="003730DF" w:rsidP="00EE1D73">
      <w:pPr>
        <w:pStyle w:val="Heading2"/>
      </w:pPr>
      <w:bookmarkStart w:id="42" w:name="_Toc1474989"/>
      <w:r w:rsidRPr="000D54E0">
        <w:t>Portals</w:t>
      </w:r>
      <w:bookmarkEnd w:id="42"/>
    </w:p>
    <w:p w14:paraId="4002A58B" w14:textId="77777777" w:rsidR="004B382E" w:rsidRPr="000D54E0" w:rsidRDefault="004B382E" w:rsidP="00EE1D73">
      <w:pPr>
        <w:pStyle w:val="Heading3"/>
      </w:pPr>
      <w:r w:rsidRPr="000D54E0">
        <w:t xml:space="preserve">National Portals </w:t>
      </w:r>
    </w:p>
    <w:p w14:paraId="40959AC4" w14:textId="77777777" w:rsidR="00CB2C85" w:rsidRPr="000D54E0" w:rsidRDefault="00CB2C85" w:rsidP="00CB2C85">
      <w:pPr>
        <w:pStyle w:val="Subtitle"/>
        <w:rPr>
          <w:lang w:eastAsia="en-US"/>
        </w:rPr>
      </w:pPr>
      <w:bookmarkStart w:id="43" w:name="_Toc1474990"/>
      <w:r w:rsidRPr="000D54E0">
        <w:rPr>
          <w:lang w:eastAsia="en-US"/>
        </w:rPr>
        <w:t>eGovernment Gateway</w:t>
      </w:r>
    </w:p>
    <w:p w14:paraId="465F1FCE" w14:textId="683D927A" w:rsidR="00CB2C85" w:rsidRPr="000D54E0" w:rsidRDefault="0042469D" w:rsidP="00CB2C85">
      <w:pPr>
        <w:rPr>
          <w:lang w:eastAsia="en-US"/>
        </w:rPr>
      </w:pPr>
      <w:r w:rsidRPr="000D54E0">
        <w:rPr>
          <w:rStyle w:val="Hyperlink"/>
          <w:color w:val="auto"/>
          <w:lang w:eastAsia="en-US"/>
        </w:rPr>
        <w:t xml:space="preserve">The </w:t>
      </w:r>
      <w:hyperlink r:id="rId134" w:history="1">
        <w:r w:rsidR="000332DF" w:rsidRPr="000D54E0">
          <w:rPr>
            <w:rStyle w:val="Hyperlink"/>
            <w:lang w:eastAsia="en-US"/>
          </w:rPr>
          <w:t xml:space="preserve">State Information Resources Interoperability Platform (SIRIP) </w:t>
        </w:r>
      </w:hyperlink>
      <w:r w:rsidR="00CB2C85" w:rsidRPr="000D54E0">
        <w:rPr>
          <w:lang w:eastAsia="en-US"/>
        </w:rPr>
        <w:t>is the main public interoperability platform</w:t>
      </w:r>
      <w:r w:rsidR="00232985" w:rsidRPr="000D54E0">
        <w:rPr>
          <w:lang w:eastAsia="en-US"/>
        </w:rPr>
        <w:t xml:space="preserve">. It was established and is currently managed </w:t>
      </w:r>
      <w:r w:rsidR="00CB2C85" w:rsidRPr="000D54E0">
        <w:rPr>
          <w:lang w:eastAsia="en-US"/>
        </w:rPr>
        <w:t>by the Information Society Development Committee.</w:t>
      </w:r>
    </w:p>
    <w:p w14:paraId="4A53EA11" w14:textId="77777777" w:rsidR="00CB2C85" w:rsidRPr="000D54E0" w:rsidRDefault="00CB2C85" w:rsidP="00CB2C85">
      <w:pPr>
        <w:rPr>
          <w:lang w:eastAsia="en-US"/>
        </w:rPr>
      </w:pPr>
      <w:r w:rsidRPr="000D54E0">
        <w:rPr>
          <w:lang w:eastAsia="en-US"/>
        </w:rPr>
        <w:t>SIRIP consists of two main parts:</w:t>
      </w:r>
    </w:p>
    <w:p w14:paraId="10476BEA" w14:textId="6D86813D" w:rsidR="00CB2C85" w:rsidRPr="000D54E0" w:rsidRDefault="007B6A04" w:rsidP="00307D14">
      <w:pPr>
        <w:numPr>
          <w:ilvl w:val="0"/>
          <w:numId w:val="67"/>
        </w:numPr>
        <w:rPr>
          <w:lang w:eastAsia="en-US"/>
        </w:rPr>
      </w:pPr>
      <w:r w:rsidRPr="000D54E0">
        <w:rPr>
          <w:lang w:eastAsia="en-US"/>
        </w:rPr>
        <w:t>a</w:t>
      </w:r>
      <w:r w:rsidR="00232985" w:rsidRPr="000D54E0">
        <w:rPr>
          <w:lang w:eastAsia="en-US"/>
        </w:rPr>
        <w:t xml:space="preserve"> data </w:t>
      </w:r>
      <w:r w:rsidR="00CB2C85" w:rsidRPr="000D54E0">
        <w:rPr>
          <w:lang w:eastAsia="en-US"/>
        </w:rPr>
        <w:t>exchange platform;</w:t>
      </w:r>
      <w:r w:rsidRPr="000D54E0">
        <w:rPr>
          <w:lang w:eastAsia="en-US"/>
        </w:rPr>
        <w:t xml:space="preserve"> and</w:t>
      </w:r>
    </w:p>
    <w:p w14:paraId="1F03AC67" w14:textId="5C1901A9" w:rsidR="00CB2C85" w:rsidRPr="000D54E0" w:rsidRDefault="007B6A04" w:rsidP="00307D14">
      <w:pPr>
        <w:numPr>
          <w:ilvl w:val="0"/>
          <w:numId w:val="67"/>
        </w:numPr>
        <w:rPr>
          <w:lang w:eastAsia="en-US"/>
        </w:rPr>
      </w:pPr>
      <w:r w:rsidRPr="000D54E0">
        <w:rPr>
          <w:lang w:eastAsia="en-US"/>
        </w:rPr>
        <w:t>a</w:t>
      </w:r>
      <w:r w:rsidR="00232985" w:rsidRPr="000D54E0">
        <w:rPr>
          <w:lang w:eastAsia="en-US"/>
        </w:rPr>
        <w:t xml:space="preserve"> central </w:t>
      </w:r>
      <w:r w:rsidR="00CB2C85" w:rsidRPr="000D54E0">
        <w:rPr>
          <w:lang w:eastAsia="en-US"/>
        </w:rPr>
        <w:t xml:space="preserve">electronic services </w:t>
      </w:r>
      <w:hyperlink r:id="rId135" w:history="1">
        <w:r w:rsidR="00CB2C85" w:rsidRPr="000D54E0">
          <w:rPr>
            <w:rStyle w:val="Hyperlink"/>
            <w:lang w:eastAsia="en-US"/>
          </w:rPr>
          <w:t>eGovernment gateway</w:t>
        </w:r>
      </w:hyperlink>
      <w:r w:rsidR="00232985" w:rsidRPr="000D54E0">
        <w:rPr>
          <w:lang w:eastAsia="en-US"/>
        </w:rPr>
        <w:t xml:space="preserve"> portal</w:t>
      </w:r>
      <w:r w:rsidR="00CB2C85" w:rsidRPr="000D54E0">
        <w:rPr>
          <w:lang w:eastAsia="en-US"/>
        </w:rPr>
        <w:t>.</w:t>
      </w:r>
    </w:p>
    <w:p w14:paraId="74A82799" w14:textId="22D8E1CE" w:rsidR="00337D5E" w:rsidRPr="000D54E0" w:rsidRDefault="00CB2C85" w:rsidP="00DC0FD5">
      <w:pPr>
        <w:rPr>
          <w:lang w:eastAsia="en-US"/>
        </w:rPr>
      </w:pPr>
      <w:r w:rsidRPr="000D54E0">
        <w:rPr>
          <w:lang w:eastAsia="en-US"/>
        </w:rPr>
        <w:t xml:space="preserve">Launched in January 2004 and massively revamped in 2015, the eGovernment </w:t>
      </w:r>
      <w:r w:rsidR="00232985" w:rsidRPr="000D54E0">
        <w:rPr>
          <w:lang w:eastAsia="en-US"/>
        </w:rPr>
        <w:t>g</w:t>
      </w:r>
      <w:r w:rsidRPr="000D54E0">
        <w:rPr>
          <w:lang w:eastAsia="en-US"/>
        </w:rPr>
        <w:t>ateway portal offer</w:t>
      </w:r>
      <w:r w:rsidR="000C5BDE" w:rsidRPr="000D54E0">
        <w:rPr>
          <w:lang w:eastAsia="en-US"/>
        </w:rPr>
        <w:t>s</w:t>
      </w:r>
      <w:r w:rsidRPr="000D54E0">
        <w:rPr>
          <w:lang w:eastAsia="en-US"/>
        </w:rPr>
        <w:t xml:space="preserve"> a one</w:t>
      </w:r>
      <w:r w:rsidR="007B6A04" w:rsidRPr="000D54E0">
        <w:rPr>
          <w:lang w:eastAsia="en-US"/>
        </w:rPr>
        <w:t xml:space="preserve"> </w:t>
      </w:r>
      <w:r w:rsidRPr="000D54E0">
        <w:rPr>
          <w:lang w:eastAsia="en-US"/>
        </w:rPr>
        <w:t>stop</w:t>
      </w:r>
      <w:r w:rsidR="007B6A04" w:rsidRPr="000D54E0">
        <w:rPr>
          <w:lang w:eastAsia="en-US"/>
        </w:rPr>
        <w:t xml:space="preserve"> </w:t>
      </w:r>
      <w:r w:rsidRPr="000D54E0">
        <w:rPr>
          <w:lang w:eastAsia="en-US"/>
        </w:rPr>
        <w:t xml:space="preserve">shop </w:t>
      </w:r>
      <w:r w:rsidR="0042469D" w:rsidRPr="000D54E0">
        <w:rPr>
          <w:lang w:eastAsia="en-US"/>
        </w:rPr>
        <w:t>for</w:t>
      </w:r>
      <w:r w:rsidRPr="000D54E0">
        <w:rPr>
          <w:lang w:eastAsia="en-US"/>
        </w:rPr>
        <w:t xml:space="preserve"> public information and services for </w:t>
      </w:r>
      <w:hyperlink r:id="rId136" w:history="1">
        <w:r w:rsidRPr="000D54E0">
          <w:rPr>
            <w:rStyle w:val="Hyperlink"/>
            <w:lang w:eastAsia="en-US"/>
          </w:rPr>
          <w:t>citizens</w:t>
        </w:r>
      </w:hyperlink>
      <w:r w:rsidRPr="000D54E0">
        <w:rPr>
          <w:lang w:eastAsia="en-US"/>
        </w:rPr>
        <w:t xml:space="preserve"> and </w:t>
      </w:r>
      <w:hyperlink r:id="rId137" w:history="1">
        <w:r w:rsidRPr="000D54E0">
          <w:rPr>
            <w:rStyle w:val="Hyperlink"/>
            <w:lang w:eastAsia="en-US"/>
          </w:rPr>
          <w:t>businesses</w:t>
        </w:r>
      </w:hyperlink>
      <w:r w:rsidRPr="000D54E0">
        <w:rPr>
          <w:lang w:eastAsia="en-US"/>
        </w:rPr>
        <w:t xml:space="preserve">. </w:t>
      </w:r>
      <w:r w:rsidR="00337D5E" w:rsidRPr="000D54E0">
        <w:rPr>
          <w:lang w:eastAsia="en-US"/>
        </w:rPr>
        <w:t>In particular, it</w:t>
      </w:r>
      <w:r w:rsidR="00492CA1" w:rsidRPr="000D54E0">
        <w:rPr>
          <w:lang w:eastAsia="en-US"/>
        </w:rPr>
        <w:t xml:space="preserve"> </w:t>
      </w:r>
      <w:r w:rsidRPr="000D54E0">
        <w:rPr>
          <w:lang w:eastAsia="en-US"/>
        </w:rPr>
        <w:t xml:space="preserve">includes links to public information and public services redirecting citizens and businesses to appropriate public </w:t>
      </w:r>
      <w:r w:rsidR="00B6621D" w:rsidRPr="000D54E0">
        <w:rPr>
          <w:lang w:eastAsia="en-US"/>
        </w:rPr>
        <w:t>authorities’</w:t>
      </w:r>
      <w:r w:rsidR="00492CA1" w:rsidRPr="000D54E0">
        <w:rPr>
          <w:lang w:eastAsia="en-US"/>
        </w:rPr>
        <w:t xml:space="preserve"> websites</w:t>
      </w:r>
      <w:r w:rsidRPr="000D54E0">
        <w:rPr>
          <w:lang w:eastAsia="en-US"/>
        </w:rPr>
        <w:t xml:space="preserve">. </w:t>
      </w:r>
      <w:r w:rsidR="00337D5E" w:rsidRPr="000D54E0">
        <w:rPr>
          <w:lang w:eastAsia="en-US"/>
        </w:rPr>
        <w:t xml:space="preserve">Additionally, services are categorised by important life events. </w:t>
      </w:r>
    </w:p>
    <w:p w14:paraId="7EFCBC49" w14:textId="1EF9844E" w:rsidR="00DC0FD5" w:rsidRPr="000D54E0" w:rsidRDefault="00402495" w:rsidP="00DC0FD5">
      <w:pPr>
        <w:rPr>
          <w:lang w:eastAsia="en-US"/>
        </w:rPr>
      </w:pPr>
      <w:r w:rsidRPr="000D54E0">
        <w:rPr>
          <w:lang w:eastAsia="en-US"/>
        </w:rPr>
        <w:t xml:space="preserve">In </w:t>
      </w:r>
      <w:r w:rsidR="000C5EC8" w:rsidRPr="008C1FAF">
        <w:rPr>
          <w:lang w:eastAsia="en-US"/>
        </w:rPr>
        <w:t>2021</w:t>
      </w:r>
      <w:r w:rsidRPr="000D54E0">
        <w:rPr>
          <w:lang w:eastAsia="en-US"/>
        </w:rPr>
        <w:t xml:space="preserve"> the portal had 155</w:t>
      </w:r>
      <w:r w:rsidR="00337D5E" w:rsidRPr="000D54E0">
        <w:rPr>
          <w:lang w:eastAsia="en-US"/>
        </w:rPr>
        <w:t>.</w:t>
      </w:r>
      <w:r w:rsidRPr="000D54E0">
        <w:rPr>
          <w:lang w:eastAsia="en-US"/>
        </w:rPr>
        <w:t xml:space="preserve">6 million visitors </w:t>
      </w:r>
      <w:r w:rsidR="00337D5E" w:rsidRPr="000D54E0">
        <w:rPr>
          <w:lang w:eastAsia="en-US"/>
        </w:rPr>
        <w:t xml:space="preserve">and provided access to over 606 eServices. In the first two months of 2022 the number of visitors reached </w:t>
      </w:r>
      <w:r w:rsidRPr="000D54E0">
        <w:rPr>
          <w:lang w:eastAsia="en-US"/>
        </w:rPr>
        <w:t>28.9 million.</w:t>
      </w:r>
    </w:p>
    <w:p w14:paraId="07A1AE3A" w14:textId="789EAD30" w:rsidR="00CB2C85" w:rsidRPr="000D54E0" w:rsidRDefault="00517D7B" w:rsidP="00B36E35">
      <w:pPr>
        <w:pStyle w:val="Subtitle"/>
        <w:jc w:val="both"/>
      </w:pPr>
      <w:r w:rsidRPr="000D54E0">
        <w:t xml:space="preserve">Public and Administrative Services Monitoring and Analysis Information System </w:t>
      </w:r>
    </w:p>
    <w:p w14:paraId="39F21782" w14:textId="77777777" w:rsidR="00931DA8" w:rsidRPr="000D54E0" w:rsidRDefault="000332DF">
      <w:pPr>
        <w:rPr>
          <w:lang w:eastAsia="en-US"/>
        </w:rPr>
      </w:pPr>
      <w:r w:rsidRPr="000D54E0">
        <w:t xml:space="preserve">The </w:t>
      </w:r>
      <w:hyperlink r:id="rId138" w:history="1">
        <w:r w:rsidRPr="000D54E0">
          <w:rPr>
            <w:rStyle w:val="Hyperlink"/>
            <w:lang w:eastAsia="en-US"/>
          </w:rPr>
          <w:t>Public and Administrative Services Monitoring and Analysis Information System (PASIS)</w:t>
        </w:r>
      </w:hyperlink>
      <w:r w:rsidRPr="000D54E0">
        <w:rPr>
          <w:rStyle w:val="Hyperlink"/>
          <w:lang w:eastAsia="en-US"/>
        </w:rPr>
        <w:t xml:space="preserve"> </w:t>
      </w:r>
      <w:r w:rsidR="006130E5" w:rsidRPr="000D54E0">
        <w:rPr>
          <w:lang w:eastAsia="en-US"/>
        </w:rPr>
        <w:t>is designed to collect and store descriptions of public and administrative services provided and/or administered by public administration institutions and information on service performance monitoring indicators. The public has access to information provided in the public catalogue on the terms of service provision and their providers.</w:t>
      </w:r>
      <w:r w:rsidR="000359A2" w:rsidRPr="000D54E0">
        <w:rPr>
          <w:lang w:eastAsia="en-US"/>
        </w:rPr>
        <w:t xml:space="preserve"> </w:t>
      </w:r>
    </w:p>
    <w:p w14:paraId="783B50F2" w14:textId="1974F170" w:rsidR="006130E5" w:rsidRPr="000D54E0" w:rsidRDefault="00B9405B">
      <w:pPr>
        <w:rPr>
          <w:lang w:eastAsia="en-US"/>
        </w:rPr>
      </w:pPr>
      <w:r w:rsidRPr="000D54E0">
        <w:rPr>
          <w:lang w:eastAsia="en-US"/>
        </w:rPr>
        <w:t xml:space="preserve">A restructuring process of </w:t>
      </w:r>
      <w:r w:rsidR="000359A2" w:rsidRPr="000D54E0">
        <w:rPr>
          <w:lang w:eastAsia="en-US"/>
        </w:rPr>
        <w:t xml:space="preserve">PASIS is </w:t>
      </w:r>
      <w:r w:rsidRPr="000D54E0">
        <w:rPr>
          <w:lang w:eastAsia="en-US"/>
        </w:rPr>
        <w:t xml:space="preserve">now </w:t>
      </w:r>
      <w:r w:rsidR="000359A2" w:rsidRPr="000D54E0">
        <w:rPr>
          <w:lang w:eastAsia="en-US"/>
        </w:rPr>
        <w:t>underway</w:t>
      </w:r>
      <w:r w:rsidRPr="000D54E0">
        <w:rPr>
          <w:lang w:eastAsia="en-US"/>
        </w:rPr>
        <w:t>.</w:t>
      </w:r>
      <w:r w:rsidR="000359A2" w:rsidRPr="000D54E0">
        <w:rPr>
          <w:lang w:eastAsia="en-US"/>
        </w:rPr>
        <w:t xml:space="preserve"> SIRIP is going to take over all PASIS functionalities.</w:t>
      </w:r>
    </w:p>
    <w:p w14:paraId="4B57C7D8" w14:textId="1BAA46E5" w:rsidR="00682198" w:rsidRPr="000D54E0" w:rsidRDefault="00CE24D8" w:rsidP="00682198">
      <w:pPr>
        <w:pStyle w:val="Subtitle"/>
        <w:rPr>
          <w:lang w:eastAsia="en-US"/>
        </w:rPr>
      </w:pPr>
      <w:r w:rsidRPr="000D54E0">
        <w:rPr>
          <w:lang w:eastAsia="en-US"/>
        </w:rPr>
        <w:t>State Information Resources Interoperabili</w:t>
      </w:r>
      <w:r w:rsidR="00B952FE" w:rsidRPr="000D54E0">
        <w:rPr>
          <w:lang w:eastAsia="en-US"/>
        </w:rPr>
        <w:t>ty Platform</w:t>
      </w:r>
    </w:p>
    <w:p w14:paraId="0E6F9266" w14:textId="77777777" w:rsidR="00353516" w:rsidRPr="000D54E0" w:rsidRDefault="0042469D" w:rsidP="00682198">
      <w:pPr>
        <w:rPr>
          <w:bCs/>
          <w:iCs/>
          <w:lang w:eastAsia="en-US"/>
        </w:rPr>
      </w:pPr>
      <w:r w:rsidRPr="000D54E0">
        <w:rPr>
          <w:rStyle w:val="Hyperlink"/>
          <w:bCs/>
          <w:iCs/>
          <w:color w:val="auto"/>
          <w:lang w:eastAsia="en-US"/>
        </w:rPr>
        <w:t xml:space="preserve">The </w:t>
      </w:r>
      <w:hyperlink r:id="rId139" w:history="1">
        <w:r w:rsidR="000332DF" w:rsidRPr="000D54E0">
          <w:rPr>
            <w:rStyle w:val="Hyperlink"/>
            <w:bCs/>
            <w:iCs/>
            <w:lang w:eastAsia="en-US"/>
          </w:rPr>
          <w:t>State Information Resources Interoperability Platform (SIRIP)</w:t>
        </w:r>
      </w:hyperlink>
      <w:r w:rsidR="00682198" w:rsidRPr="000D54E0">
        <w:rPr>
          <w:bCs/>
          <w:iCs/>
          <w:lang w:eastAsia="en-US"/>
        </w:rPr>
        <w:t xml:space="preserve"> </w:t>
      </w:r>
      <w:r w:rsidR="00380C8C" w:rsidRPr="000D54E0">
        <w:rPr>
          <w:bCs/>
          <w:iCs/>
          <w:lang w:eastAsia="en-US"/>
        </w:rPr>
        <w:t xml:space="preserve">is </w:t>
      </w:r>
      <w:r w:rsidR="00682198" w:rsidRPr="000D54E0">
        <w:rPr>
          <w:bCs/>
          <w:iCs/>
          <w:lang w:eastAsia="en-US"/>
        </w:rPr>
        <w:t xml:space="preserve">managed by the </w:t>
      </w:r>
      <w:r w:rsidR="00DF02F2" w:rsidRPr="000D54E0">
        <w:rPr>
          <w:bCs/>
          <w:iCs/>
          <w:lang w:eastAsia="en-US"/>
        </w:rPr>
        <w:t xml:space="preserve">Ministry of Economy and Innovation of the Republic of Lithuania. Its proper functioning is ensured by the </w:t>
      </w:r>
      <w:r w:rsidR="00682198" w:rsidRPr="000D54E0">
        <w:rPr>
          <w:bCs/>
          <w:iCs/>
          <w:lang w:eastAsia="en-US"/>
        </w:rPr>
        <w:t xml:space="preserve">Information Society Development Committee. </w:t>
      </w:r>
    </w:p>
    <w:p w14:paraId="019A78AC" w14:textId="31116893" w:rsidR="00682198" w:rsidRPr="000D54E0" w:rsidRDefault="00353516" w:rsidP="00682198">
      <w:pPr>
        <w:rPr>
          <w:bCs/>
          <w:iCs/>
          <w:lang w:eastAsia="en-US"/>
        </w:rPr>
      </w:pPr>
      <w:r w:rsidRPr="000D54E0">
        <w:rPr>
          <w:bCs/>
          <w:iCs/>
          <w:lang w:eastAsia="en-US"/>
        </w:rPr>
        <w:t xml:space="preserve">SIRIP </w:t>
      </w:r>
      <w:r w:rsidR="00682198" w:rsidRPr="000D54E0">
        <w:rPr>
          <w:bCs/>
          <w:iCs/>
          <w:lang w:eastAsia="en-US"/>
        </w:rPr>
        <w:t xml:space="preserve">is a system </w:t>
      </w:r>
      <w:r w:rsidR="0042469D" w:rsidRPr="000D54E0">
        <w:rPr>
          <w:bCs/>
          <w:iCs/>
          <w:lang w:eastAsia="en-US"/>
        </w:rPr>
        <w:t>that</w:t>
      </w:r>
      <w:r w:rsidR="00682198" w:rsidRPr="000D54E0">
        <w:rPr>
          <w:bCs/>
          <w:iCs/>
          <w:lang w:eastAsia="en-US"/>
        </w:rPr>
        <w:t xml:space="preserve"> deliver</w:t>
      </w:r>
      <w:r w:rsidR="00470051" w:rsidRPr="000D54E0">
        <w:rPr>
          <w:bCs/>
          <w:iCs/>
          <w:lang w:eastAsia="en-US"/>
        </w:rPr>
        <w:t>s</w:t>
      </w:r>
      <w:r w:rsidR="00682198" w:rsidRPr="000D54E0">
        <w:rPr>
          <w:bCs/>
          <w:iCs/>
          <w:lang w:eastAsia="en-US"/>
        </w:rPr>
        <w:t xml:space="preserve"> centralised access to public services</w:t>
      </w:r>
      <w:r w:rsidR="009147F0" w:rsidRPr="000D54E0">
        <w:rPr>
          <w:bCs/>
          <w:iCs/>
          <w:lang w:eastAsia="en-US"/>
        </w:rPr>
        <w:t>:</w:t>
      </w:r>
      <w:r w:rsidR="00682198" w:rsidRPr="000D54E0">
        <w:rPr>
          <w:bCs/>
          <w:iCs/>
          <w:lang w:eastAsia="en-US"/>
        </w:rPr>
        <w:t xml:space="preserve"> </w:t>
      </w:r>
      <w:r w:rsidR="009147F0" w:rsidRPr="000D54E0">
        <w:rPr>
          <w:bCs/>
          <w:iCs/>
          <w:lang w:eastAsia="en-US"/>
        </w:rPr>
        <w:t>i</w:t>
      </w:r>
      <w:r w:rsidR="00682198" w:rsidRPr="000D54E0">
        <w:rPr>
          <w:bCs/>
          <w:iCs/>
          <w:lang w:eastAsia="en-US"/>
        </w:rPr>
        <w:t>t is a convenient electronic platform that offers an easy way for public administrations to design, deliver and manage eServices</w:t>
      </w:r>
      <w:r w:rsidR="009147F0" w:rsidRPr="000D54E0">
        <w:rPr>
          <w:bCs/>
          <w:iCs/>
          <w:lang w:eastAsia="en-US"/>
        </w:rPr>
        <w:t>, and i</w:t>
      </w:r>
      <w:r w:rsidR="00682198" w:rsidRPr="000D54E0">
        <w:rPr>
          <w:bCs/>
          <w:iCs/>
          <w:lang w:eastAsia="en-US"/>
        </w:rPr>
        <w:t xml:space="preserve">t is also a universally accessible virtual space where these services can be </w:t>
      </w:r>
      <w:r w:rsidR="007B6A04" w:rsidRPr="000D54E0">
        <w:rPr>
          <w:bCs/>
          <w:iCs/>
          <w:lang w:eastAsia="en-US"/>
        </w:rPr>
        <w:t>requested</w:t>
      </w:r>
      <w:r w:rsidR="00682198" w:rsidRPr="000D54E0">
        <w:rPr>
          <w:bCs/>
          <w:iCs/>
          <w:lang w:eastAsia="en-US"/>
        </w:rPr>
        <w:t>.</w:t>
      </w:r>
      <w:r w:rsidR="000D5E5B" w:rsidRPr="000D54E0">
        <w:rPr>
          <w:bCs/>
          <w:iCs/>
          <w:lang w:eastAsia="en-US"/>
        </w:rPr>
        <w:t xml:space="preserve"> </w:t>
      </w:r>
    </w:p>
    <w:p w14:paraId="1E1411BD" w14:textId="2FF26719" w:rsidR="00682198" w:rsidRPr="000D54E0" w:rsidRDefault="00682198" w:rsidP="00682198">
      <w:pPr>
        <w:rPr>
          <w:bCs/>
          <w:iCs/>
          <w:lang w:eastAsia="en-US"/>
        </w:rPr>
      </w:pPr>
      <w:r w:rsidRPr="000D54E0">
        <w:rPr>
          <w:bCs/>
          <w:iCs/>
          <w:lang w:eastAsia="en-US"/>
        </w:rPr>
        <w:t xml:space="preserve">SIRIP provides a possibility to determine the identity of service </w:t>
      </w:r>
      <w:r w:rsidR="00380C8C" w:rsidRPr="000D54E0">
        <w:rPr>
          <w:bCs/>
          <w:iCs/>
          <w:lang w:eastAsia="en-US"/>
        </w:rPr>
        <w:t xml:space="preserve">users </w:t>
      </w:r>
      <w:r w:rsidRPr="000D54E0">
        <w:rPr>
          <w:bCs/>
          <w:iCs/>
          <w:lang w:eastAsia="en-US"/>
        </w:rPr>
        <w:t>in a flexible, safe and reliable way. System users can connect using a mobile or electronic signature, EU identity card</w:t>
      </w:r>
      <w:r w:rsidR="00380C8C" w:rsidRPr="000D54E0">
        <w:rPr>
          <w:bCs/>
          <w:iCs/>
          <w:lang w:eastAsia="en-US"/>
        </w:rPr>
        <w:t>s</w:t>
      </w:r>
      <w:r w:rsidRPr="000D54E0">
        <w:rPr>
          <w:bCs/>
          <w:iCs/>
          <w:lang w:eastAsia="en-US"/>
        </w:rPr>
        <w:t xml:space="preserve"> or electronic banking systems.</w:t>
      </w:r>
      <w:r w:rsidR="000D5E5B" w:rsidRPr="000D54E0">
        <w:rPr>
          <w:bCs/>
          <w:iCs/>
          <w:lang w:eastAsia="en-US"/>
        </w:rPr>
        <w:t xml:space="preserve"> </w:t>
      </w:r>
      <w:r w:rsidRPr="000D54E0">
        <w:rPr>
          <w:bCs/>
          <w:iCs/>
          <w:lang w:eastAsia="en-US"/>
        </w:rPr>
        <w:t>It also enables recipients to pay for services in a safe and convenient manner through different payment methods, while allowing external systems to perform and administer them in the SIRIP space. Payment processing is simplified by payment intermediary services</w:t>
      </w:r>
      <w:r w:rsidR="00380C8C" w:rsidRPr="000D54E0">
        <w:rPr>
          <w:bCs/>
          <w:iCs/>
          <w:lang w:eastAsia="en-US"/>
        </w:rPr>
        <w:t xml:space="preserve">. Moreover, </w:t>
      </w:r>
      <w:r w:rsidRPr="000D54E0">
        <w:rPr>
          <w:bCs/>
          <w:iCs/>
          <w:lang w:eastAsia="en-US"/>
        </w:rPr>
        <w:t>institutions do</w:t>
      </w:r>
      <w:r w:rsidR="007B6A04" w:rsidRPr="000D54E0">
        <w:rPr>
          <w:bCs/>
          <w:iCs/>
          <w:lang w:eastAsia="en-US"/>
        </w:rPr>
        <w:t xml:space="preserve"> </w:t>
      </w:r>
      <w:r w:rsidRPr="000D54E0">
        <w:rPr>
          <w:bCs/>
          <w:iCs/>
          <w:lang w:eastAsia="en-US"/>
        </w:rPr>
        <w:t>n</w:t>
      </w:r>
      <w:r w:rsidR="007B6A04" w:rsidRPr="000D54E0">
        <w:rPr>
          <w:bCs/>
          <w:iCs/>
          <w:lang w:eastAsia="en-US"/>
        </w:rPr>
        <w:t>o</w:t>
      </w:r>
      <w:r w:rsidRPr="000D54E0">
        <w:rPr>
          <w:bCs/>
          <w:iCs/>
          <w:lang w:eastAsia="en-US"/>
        </w:rPr>
        <w:t>t need to conclude separate payment agreements with each bank.</w:t>
      </w:r>
      <w:r w:rsidR="000D5E5B" w:rsidRPr="000D54E0">
        <w:rPr>
          <w:bCs/>
          <w:iCs/>
          <w:lang w:eastAsia="en-US"/>
        </w:rPr>
        <w:t xml:space="preserve"> </w:t>
      </w:r>
    </w:p>
    <w:p w14:paraId="02F93C6F" w14:textId="0169FDDB" w:rsidR="00682198" w:rsidRPr="000D54E0" w:rsidRDefault="007B6A04" w:rsidP="00682198">
      <w:pPr>
        <w:rPr>
          <w:bCs/>
          <w:iCs/>
          <w:lang w:eastAsia="en-US"/>
        </w:rPr>
      </w:pPr>
      <w:r w:rsidRPr="000D54E0">
        <w:rPr>
          <w:bCs/>
          <w:iCs/>
          <w:lang w:eastAsia="en-US"/>
        </w:rPr>
        <w:t xml:space="preserve">The </w:t>
      </w:r>
      <w:r w:rsidR="00682198" w:rsidRPr="000D54E0">
        <w:rPr>
          <w:bCs/>
          <w:iCs/>
          <w:lang w:eastAsia="en-US"/>
        </w:rPr>
        <w:t xml:space="preserve">SIRIP web portal is not only a way to access </w:t>
      </w:r>
      <w:r w:rsidRPr="000D54E0">
        <w:rPr>
          <w:bCs/>
          <w:iCs/>
          <w:lang w:eastAsia="en-US"/>
        </w:rPr>
        <w:t xml:space="preserve">eServices </w:t>
      </w:r>
      <w:r w:rsidR="00682198" w:rsidRPr="000D54E0">
        <w:rPr>
          <w:bCs/>
          <w:iCs/>
          <w:lang w:eastAsia="en-US"/>
        </w:rPr>
        <w:t xml:space="preserve">but also a convenient tool for designing </w:t>
      </w:r>
      <w:r w:rsidRPr="000D54E0">
        <w:rPr>
          <w:bCs/>
          <w:iCs/>
          <w:lang w:eastAsia="en-US"/>
        </w:rPr>
        <w:t>them</w:t>
      </w:r>
      <w:r w:rsidR="00682198" w:rsidRPr="000D54E0">
        <w:rPr>
          <w:bCs/>
          <w:iCs/>
          <w:lang w:eastAsia="en-US"/>
        </w:rPr>
        <w:t xml:space="preserve">. With the integrated development environment, process building becomes a straightforward procedure that does not require advanced programming skills. Public service providers can request form, data structure, process and integration interface creation without leaving the comfort of </w:t>
      </w:r>
      <w:r w:rsidR="00BE6E80" w:rsidRPr="000D54E0">
        <w:rPr>
          <w:bCs/>
          <w:iCs/>
          <w:lang w:eastAsia="en-US"/>
        </w:rPr>
        <w:t xml:space="preserve">the </w:t>
      </w:r>
      <w:r w:rsidR="00682198" w:rsidRPr="000D54E0">
        <w:rPr>
          <w:bCs/>
          <w:iCs/>
          <w:lang w:eastAsia="en-US"/>
        </w:rPr>
        <w:t>SIRIP environment. The platform also provides access to services designed using SIRIP as well as external systems.</w:t>
      </w:r>
      <w:r w:rsidR="000D5E5B" w:rsidRPr="000D54E0">
        <w:rPr>
          <w:bCs/>
          <w:iCs/>
          <w:lang w:eastAsia="en-US"/>
        </w:rPr>
        <w:t xml:space="preserve"> </w:t>
      </w:r>
    </w:p>
    <w:p w14:paraId="669B76FD" w14:textId="1CAEA04B" w:rsidR="00682198" w:rsidRPr="000D54E0" w:rsidRDefault="00BE6E80">
      <w:pPr>
        <w:rPr>
          <w:bCs/>
          <w:iCs/>
          <w:lang w:eastAsia="en-US"/>
        </w:rPr>
      </w:pPr>
      <w:r w:rsidRPr="000D54E0">
        <w:rPr>
          <w:bCs/>
          <w:iCs/>
          <w:lang w:eastAsia="en-US"/>
        </w:rPr>
        <w:lastRenderedPageBreak/>
        <w:t>These s</w:t>
      </w:r>
      <w:r w:rsidR="00682198" w:rsidRPr="000D54E0">
        <w:rPr>
          <w:bCs/>
          <w:iCs/>
          <w:lang w:eastAsia="en-US"/>
        </w:rPr>
        <w:t>olutions enable the heads of legal entities to authorise their employees to perform certain actions in the electronic space.</w:t>
      </w:r>
      <w:r w:rsidR="000D5E5B" w:rsidRPr="000D54E0">
        <w:rPr>
          <w:bCs/>
          <w:iCs/>
          <w:lang w:eastAsia="en-US"/>
        </w:rPr>
        <w:t xml:space="preserve"> </w:t>
      </w:r>
      <w:r w:rsidR="00C917F8" w:rsidRPr="000D54E0">
        <w:rPr>
          <w:bCs/>
          <w:iCs/>
          <w:lang w:eastAsia="en-US"/>
        </w:rPr>
        <w:t>For further information, visit</w:t>
      </w:r>
      <w:r w:rsidR="00353516" w:rsidRPr="000D54E0">
        <w:rPr>
          <w:bCs/>
          <w:iCs/>
          <w:lang w:eastAsia="en-US"/>
        </w:rPr>
        <w:t xml:space="preserve"> the</w:t>
      </w:r>
      <w:r w:rsidR="00C917F8" w:rsidRPr="000D54E0">
        <w:rPr>
          <w:bCs/>
          <w:iCs/>
          <w:lang w:eastAsia="en-US"/>
        </w:rPr>
        <w:t xml:space="preserve"> </w:t>
      </w:r>
      <w:hyperlink r:id="rId140" w:history="1">
        <w:r w:rsidR="00353516" w:rsidRPr="000D54E0">
          <w:rPr>
            <w:rStyle w:val="Hyperlink"/>
            <w:bCs/>
            <w:iCs/>
            <w:lang w:eastAsia="en-US"/>
          </w:rPr>
          <w:t>SIRIP website</w:t>
        </w:r>
      </w:hyperlink>
      <w:r w:rsidR="00C917F8" w:rsidRPr="000D54E0">
        <w:rPr>
          <w:bCs/>
          <w:iCs/>
          <w:lang w:eastAsia="en-US"/>
        </w:rPr>
        <w:t>.</w:t>
      </w:r>
    </w:p>
    <w:p w14:paraId="7530A2A5" w14:textId="77777777" w:rsidR="00AE34F9" w:rsidRPr="000D54E0" w:rsidRDefault="00AE34F9" w:rsidP="00AE34F9">
      <w:pPr>
        <w:pStyle w:val="Subtitle"/>
        <w:rPr>
          <w:lang w:eastAsia="en-US"/>
        </w:rPr>
      </w:pPr>
      <w:r w:rsidRPr="000D54E0">
        <w:rPr>
          <w:lang w:eastAsia="en-US"/>
        </w:rPr>
        <w:t>i</w:t>
      </w:r>
      <w:r w:rsidR="00C4749F" w:rsidRPr="000D54E0">
        <w:rPr>
          <w:lang w:eastAsia="en-US"/>
        </w:rPr>
        <w:t>.APS</w:t>
      </w:r>
    </w:p>
    <w:p w14:paraId="65DC92DE" w14:textId="2EF2E047" w:rsidR="00AE34F9" w:rsidRPr="000D54E0" w:rsidRDefault="00AE34F9" w:rsidP="00AE34F9">
      <w:r w:rsidRPr="000D54E0">
        <w:t xml:space="preserve">The main purpose of the </w:t>
      </w:r>
      <w:hyperlink r:id="rId141" w:history="1">
        <w:r w:rsidRPr="000D54E0">
          <w:rPr>
            <w:rStyle w:val="Hyperlink"/>
          </w:rPr>
          <w:t>eAccounting system</w:t>
        </w:r>
      </w:hyperlink>
      <w:r w:rsidRPr="000D54E0">
        <w:t xml:space="preserve"> </w:t>
      </w:r>
      <w:r w:rsidR="007B6A04" w:rsidRPr="000D54E0">
        <w:t xml:space="preserve">i.APS </w:t>
      </w:r>
      <w:r w:rsidRPr="000D54E0">
        <w:t xml:space="preserve">is to provide all natural persons (self-employed according to a business certificate or self-employed according to a certificate of self-employment) with the opportunity to manage and use more simplified accounting services </w:t>
      </w:r>
      <w:r w:rsidR="00E950D7" w:rsidRPr="000D54E0">
        <w:t>for their data</w:t>
      </w:r>
      <w:r w:rsidRPr="000D54E0">
        <w:t xml:space="preserve">, </w:t>
      </w:r>
      <w:r w:rsidR="00E950D7" w:rsidRPr="000D54E0">
        <w:t>while assisting</w:t>
      </w:r>
      <w:r w:rsidRPr="000D54E0">
        <w:t xml:space="preserve"> in reducing </w:t>
      </w:r>
      <w:r w:rsidR="00E950D7" w:rsidRPr="000D54E0">
        <w:t xml:space="preserve">the </w:t>
      </w:r>
      <w:r w:rsidRPr="000D54E0">
        <w:t xml:space="preserve">administrative burden and ensuring more effective control on tax compliance and </w:t>
      </w:r>
      <w:r w:rsidR="00E950D7" w:rsidRPr="000D54E0">
        <w:t xml:space="preserve">income </w:t>
      </w:r>
      <w:r w:rsidRPr="000D54E0">
        <w:t>accounting.</w:t>
      </w:r>
    </w:p>
    <w:p w14:paraId="59FB4376" w14:textId="5A3C70E1" w:rsidR="00AE34F9" w:rsidRPr="000D54E0" w:rsidRDefault="007B6A04" w:rsidP="00AE34F9">
      <w:r w:rsidRPr="000D54E0">
        <w:t>The main features concerning its i</w:t>
      </w:r>
      <w:r w:rsidR="00AE34F9" w:rsidRPr="000D54E0">
        <w:t>mplementation</w:t>
      </w:r>
      <w:r w:rsidRPr="000D54E0">
        <w:t xml:space="preserve"> are</w:t>
      </w:r>
      <w:r w:rsidR="00AE34F9" w:rsidRPr="000D54E0">
        <w:t>:</w:t>
      </w:r>
    </w:p>
    <w:p w14:paraId="1757E687" w14:textId="7B114FF8" w:rsidR="00AE34F9" w:rsidRPr="000D54E0" w:rsidRDefault="009147F0" w:rsidP="00C4749F">
      <w:pPr>
        <w:numPr>
          <w:ilvl w:val="0"/>
          <w:numId w:val="39"/>
        </w:numPr>
        <w:rPr>
          <w:szCs w:val="20"/>
        </w:rPr>
      </w:pPr>
      <w:r w:rsidRPr="000D54E0">
        <w:rPr>
          <w:szCs w:val="20"/>
        </w:rPr>
        <w:t>N</w:t>
      </w:r>
      <w:r w:rsidR="00C4749F" w:rsidRPr="000D54E0">
        <w:rPr>
          <w:szCs w:val="20"/>
        </w:rPr>
        <w:t>o</w:t>
      </w:r>
      <w:r w:rsidR="00AE34F9" w:rsidRPr="000D54E0">
        <w:rPr>
          <w:szCs w:val="20"/>
        </w:rPr>
        <w:t xml:space="preserve"> obligation</w:t>
      </w:r>
      <w:r w:rsidR="00C4749F" w:rsidRPr="000D54E0">
        <w:rPr>
          <w:szCs w:val="20"/>
        </w:rPr>
        <w:t xml:space="preserve"> to</w:t>
      </w:r>
      <w:r w:rsidR="00AE34F9" w:rsidRPr="000D54E0">
        <w:rPr>
          <w:szCs w:val="20"/>
        </w:rPr>
        <w:t xml:space="preserve"> start using the subsystem;</w:t>
      </w:r>
    </w:p>
    <w:p w14:paraId="223388A9" w14:textId="6235DF9E" w:rsidR="00AE34F9" w:rsidRPr="000D54E0" w:rsidRDefault="009147F0" w:rsidP="00C4749F">
      <w:pPr>
        <w:numPr>
          <w:ilvl w:val="0"/>
          <w:numId w:val="39"/>
        </w:numPr>
        <w:rPr>
          <w:szCs w:val="20"/>
        </w:rPr>
      </w:pPr>
      <w:r w:rsidRPr="000D54E0">
        <w:rPr>
          <w:szCs w:val="20"/>
        </w:rPr>
        <w:t>A</w:t>
      </w:r>
      <w:r w:rsidR="00E950D7" w:rsidRPr="000D54E0">
        <w:rPr>
          <w:szCs w:val="20"/>
        </w:rPr>
        <w:t xml:space="preserve">utomatic </w:t>
      </w:r>
      <w:r w:rsidR="00AE34F9" w:rsidRPr="000D54E0">
        <w:rPr>
          <w:szCs w:val="20"/>
        </w:rPr>
        <w:t>calculation of various types of taxes (income, social security, etc.);</w:t>
      </w:r>
    </w:p>
    <w:p w14:paraId="2E0E770A" w14:textId="47D09A6C" w:rsidR="00AE34F9" w:rsidRPr="000D54E0" w:rsidRDefault="009147F0" w:rsidP="00C4749F">
      <w:pPr>
        <w:numPr>
          <w:ilvl w:val="0"/>
          <w:numId w:val="39"/>
        </w:numPr>
        <w:rPr>
          <w:szCs w:val="20"/>
        </w:rPr>
      </w:pPr>
      <w:r w:rsidRPr="000D54E0">
        <w:rPr>
          <w:szCs w:val="20"/>
        </w:rPr>
        <w:t>I</w:t>
      </w:r>
      <w:r w:rsidR="00AE34F9" w:rsidRPr="000D54E0">
        <w:rPr>
          <w:szCs w:val="20"/>
        </w:rPr>
        <w:t>nvoicing/storage subsystem for natural persons;</w:t>
      </w:r>
    </w:p>
    <w:p w14:paraId="7BF98495" w14:textId="295E2EA5" w:rsidR="00AE34F9" w:rsidRPr="000D54E0" w:rsidRDefault="009147F0" w:rsidP="00C4749F">
      <w:pPr>
        <w:numPr>
          <w:ilvl w:val="0"/>
          <w:numId w:val="39"/>
        </w:numPr>
        <w:rPr>
          <w:szCs w:val="20"/>
        </w:rPr>
      </w:pPr>
      <w:r w:rsidRPr="000D54E0">
        <w:rPr>
          <w:szCs w:val="20"/>
        </w:rPr>
        <w:t>A</w:t>
      </w:r>
      <w:r w:rsidR="009B2A3E" w:rsidRPr="000D54E0">
        <w:rPr>
          <w:szCs w:val="20"/>
        </w:rPr>
        <w:t xml:space="preserve">nalytic </w:t>
      </w:r>
      <w:r w:rsidR="00AE34F9" w:rsidRPr="000D54E0">
        <w:rPr>
          <w:szCs w:val="20"/>
        </w:rPr>
        <w:t>reports for users of the subsystem;</w:t>
      </w:r>
      <w:r w:rsidR="00DD3471">
        <w:rPr>
          <w:szCs w:val="20"/>
        </w:rPr>
        <w:t xml:space="preserve"> and</w:t>
      </w:r>
    </w:p>
    <w:p w14:paraId="2E60530C" w14:textId="37C982E1" w:rsidR="00AE34F9" w:rsidRPr="000D54E0" w:rsidRDefault="009147F0" w:rsidP="00C4749F">
      <w:pPr>
        <w:numPr>
          <w:ilvl w:val="0"/>
          <w:numId w:val="39"/>
        </w:numPr>
        <w:rPr>
          <w:szCs w:val="20"/>
        </w:rPr>
      </w:pPr>
      <w:r w:rsidRPr="000D54E0">
        <w:rPr>
          <w:szCs w:val="20"/>
        </w:rPr>
        <w:t>A</w:t>
      </w:r>
      <w:r w:rsidR="009B2A3E" w:rsidRPr="000D54E0">
        <w:rPr>
          <w:szCs w:val="20"/>
        </w:rPr>
        <w:t xml:space="preserve">utomatic </w:t>
      </w:r>
      <w:r w:rsidR="00AE34F9" w:rsidRPr="000D54E0">
        <w:rPr>
          <w:szCs w:val="20"/>
        </w:rPr>
        <w:t>notification about the obligation to be registered as a VAT paye</w:t>
      </w:r>
      <w:r w:rsidR="00DD3471">
        <w:rPr>
          <w:szCs w:val="20"/>
        </w:rPr>
        <w:t>r.</w:t>
      </w:r>
    </w:p>
    <w:p w14:paraId="0E99FEB9" w14:textId="1A32997E" w:rsidR="00AE34F9" w:rsidRPr="000D54E0" w:rsidRDefault="00AE34F9" w:rsidP="00AE34F9">
      <w:pPr>
        <w:rPr>
          <w:szCs w:val="20"/>
        </w:rPr>
      </w:pPr>
      <w:r w:rsidRPr="000D54E0">
        <w:rPr>
          <w:szCs w:val="20"/>
        </w:rPr>
        <w:t>Essential changes</w:t>
      </w:r>
      <w:r w:rsidR="00C4749F" w:rsidRPr="000D54E0">
        <w:rPr>
          <w:szCs w:val="20"/>
        </w:rPr>
        <w:t xml:space="preserve"> </w:t>
      </w:r>
      <w:r w:rsidR="009B2A3E" w:rsidRPr="000D54E0">
        <w:rPr>
          <w:szCs w:val="20"/>
        </w:rPr>
        <w:t xml:space="preserve">introduced </w:t>
      </w:r>
      <w:r w:rsidR="00C4749F" w:rsidRPr="000D54E0">
        <w:rPr>
          <w:szCs w:val="20"/>
        </w:rPr>
        <w:t>thanks to the system</w:t>
      </w:r>
      <w:r w:rsidR="007B6A04" w:rsidRPr="000D54E0">
        <w:rPr>
          <w:szCs w:val="20"/>
        </w:rPr>
        <w:t xml:space="preserve"> are</w:t>
      </w:r>
      <w:r w:rsidRPr="000D54E0">
        <w:rPr>
          <w:szCs w:val="20"/>
        </w:rPr>
        <w:t>:</w:t>
      </w:r>
    </w:p>
    <w:p w14:paraId="44CDAE0A" w14:textId="516E3ECD" w:rsidR="00AE34F9" w:rsidRPr="000D54E0" w:rsidRDefault="009147F0" w:rsidP="00C4749F">
      <w:pPr>
        <w:numPr>
          <w:ilvl w:val="0"/>
          <w:numId w:val="40"/>
        </w:numPr>
        <w:rPr>
          <w:szCs w:val="20"/>
        </w:rPr>
      </w:pPr>
      <w:r w:rsidRPr="000D54E0">
        <w:rPr>
          <w:szCs w:val="20"/>
        </w:rPr>
        <w:t>I</w:t>
      </w:r>
      <w:r w:rsidR="009B2A3E" w:rsidRPr="000D54E0">
        <w:rPr>
          <w:szCs w:val="20"/>
        </w:rPr>
        <w:t xml:space="preserve">n </w:t>
      </w:r>
      <w:r w:rsidR="00AE34F9" w:rsidRPr="000D54E0">
        <w:rPr>
          <w:szCs w:val="20"/>
        </w:rPr>
        <w:t>order to save taxpayers’ time</w:t>
      </w:r>
      <w:r w:rsidR="009B2A3E" w:rsidRPr="000D54E0">
        <w:rPr>
          <w:szCs w:val="20"/>
        </w:rPr>
        <w:t>,</w:t>
      </w:r>
      <w:r w:rsidR="00AE34F9" w:rsidRPr="000D54E0">
        <w:rPr>
          <w:szCs w:val="20"/>
        </w:rPr>
        <w:t xml:space="preserve"> tax returns</w:t>
      </w:r>
      <w:r w:rsidR="009B2A3E" w:rsidRPr="000D54E0">
        <w:rPr>
          <w:szCs w:val="20"/>
        </w:rPr>
        <w:t xml:space="preserve"> </w:t>
      </w:r>
      <w:r w:rsidR="00AE34F9" w:rsidRPr="000D54E0">
        <w:rPr>
          <w:szCs w:val="20"/>
        </w:rPr>
        <w:t>are prefilled based on preliminary information;</w:t>
      </w:r>
    </w:p>
    <w:p w14:paraId="219A7D44" w14:textId="0D6C111F" w:rsidR="00AE34F9" w:rsidRPr="000D54E0" w:rsidRDefault="009147F0" w:rsidP="00C4749F">
      <w:pPr>
        <w:numPr>
          <w:ilvl w:val="0"/>
          <w:numId w:val="40"/>
        </w:numPr>
        <w:rPr>
          <w:szCs w:val="20"/>
        </w:rPr>
      </w:pPr>
      <w:r w:rsidRPr="000D54E0">
        <w:rPr>
          <w:szCs w:val="20"/>
        </w:rPr>
        <w:t>T</w:t>
      </w:r>
      <w:r w:rsidR="009B2A3E" w:rsidRPr="000D54E0">
        <w:rPr>
          <w:szCs w:val="20"/>
        </w:rPr>
        <w:t xml:space="preserve">he </w:t>
      </w:r>
      <w:r w:rsidR="00AE34F9" w:rsidRPr="000D54E0">
        <w:rPr>
          <w:szCs w:val="20"/>
        </w:rPr>
        <w:t>accounting/storage subsystem for natural persons is accessible via internet;</w:t>
      </w:r>
      <w:r w:rsidR="007B6A04" w:rsidRPr="000D54E0">
        <w:rPr>
          <w:szCs w:val="20"/>
        </w:rPr>
        <w:t xml:space="preserve"> and</w:t>
      </w:r>
    </w:p>
    <w:p w14:paraId="3EC4660E" w14:textId="05D99327" w:rsidR="00AE34F9" w:rsidRPr="000D54E0" w:rsidRDefault="009147F0" w:rsidP="00C4749F">
      <w:pPr>
        <w:numPr>
          <w:ilvl w:val="0"/>
          <w:numId w:val="40"/>
        </w:numPr>
        <w:rPr>
          <w:szCs w:val="20"/>
        </w:rPr>
      </w:pPr>
      <w:r w:rsidRPr="000D54E0">
        <w:rPr>
          <w:szCs w:val="20"/>
        </w:rPr>
        <w:t>I</w:t>
      </w:r>
      <w:r w:rsidR="00AE34F9" w:rsidRPr="000D54E0">
        <w:rPr>
          <w:szCs w:val="20"/>
        </w:rPr>
        <w:t xml:space="preserve">nformation about income and expenses </w:t>
      </w:r>
      <w:r w:rsidR="009B2A3E" w:rsidRPr="000D54E0">
        <w:rPr>
          <w:szCs w:val="20"/>
        </w:rPr>
        <w:t xml:space="preserve">incurred </w:t>
      </w:r>
      <w:r w:rsidR="00AE34F9" w:rsidRPr="000D54E0">
        <w:rPr>
          <w:szCs w:val="20"/>
        </w:rPr>
        <w:t xml:space="preserve">can be entered electronically into a register </w:t>
      </w:r>
      <w:r w:rsidR="009B2A3E" w:rsidRPr="000D54E0">
        <w:rPr>
          <w:szCs w:val="20"/>
        </w:rPr>
        <w:t xml:space="preserve">in </w:t>
      </w:r>
      <w:r w:rsidR="00AE34F9" w:rsidRPr="000D54E0">
        <w:rPr>
          <w:szCs w:val="20"/>
        </w:rPr>
        <w:t>the income and expenses</w:t>
      </w:r>
      <w:r w:rsidR="009B2A3E" w:rsidRPr="000D54E0">
        <w:rPr>
          <w:szCs w:val="20"/>
        </w:rPr>
        <w:t xml:space="preserve"> accounting subsystem</w:t>
      </w:r>
      <w:r w:rsidR="007B6A04" w:rsidRPr="000D54E0">
        <w:rPr>
          <w:szCs w:val="20"/>
        </w:rPr>
        <w:t>.</w:t>
      </w:r>
    </w:p>
    <w:p w14:paraId="0F8C0473" w14:textId="24D687E4" w:rsidR="006E60F4" w:rsidRPr="000D54E0" w:rsidRDefault="006E60F4" w:rsidP="006E60F4">
      <w:pPr>
        <w:pStyle w:val="Subtitle"/>
        <w:rPr>
          <w:lang w:eastAsia="en-US"/>
        </w:rPr>
      </w:pPr>
      <w:r w:rsidRPr="000D54E0">
        <w:rPr>
          <w:lang w:eastAsia="en-US"/>
        </w:rPr>
        <w:t>Registr</w:t>
      </w:r>
      <w:r w:rsidR="007B6A04" w:rsidRPr="000D54E0">
        <w:rPr>
          <w:lang w:eastAsia="en-US"/>
        </w:rPr>
        <w:t>y</w:t>
      </w:r>
      <w:r w:rsidRPr="000D54E0">
        <w:rPr>
          <w:lang w:eastAsia="en-US"/>
        </w:rPr>
        <w:t xml:space="preserve"> of </w:t>
      </w:r>
      <w:r w:rsidR="0042469D" w:rsidRPr="000D54E0">
        <w:rPr>
          <w:lang w:eastAsia="en-US"/>
        </w:rPr>
        <w:t>L</w:t>
      </w:r>
      <w:r w:rsidRPr="000D54E0">
        <w:rPr>
          <w:lang w:eastAsia="en-US"/>
        </w:rPr>
        <w:t xml:space="preserve">egal </w:t>
      </w:r>
      <w:r w:rsidR="0042469D" w:rsidRPr="000D54E0">
        <w:rPr>
          <w:lang w:eastAsia="en-US"/>
        </w:rPr>
        <w:t>A</w:t>
      </w:r>
      <w:r w:rsidRPr="000D54E0">
        <w:rPr>
          <w:lang w:eastAsia="en-US"/>
        </w:rPr>
        <w:t>cts</w:t>
      </w:r>
    </w:p>
    <w:p w14:paraId="09936FB2" w14:textId="06EEFE30" w:rsidR="00F50A8A" w:rsidRPr="000D54E0" w:rsidRDefault="009B2A3E" w:rsidP="00307D14">
      <w:r w:rsidRPr="000D54E0">
        <w:t>T</w:t>
      </w:r>
      <w:r w:rsidR="006E60F4" w:rsidRPr="000D54E0">
        <w:t xml:space="preserve">he </w:t>
      </w:r>
      <w:hyperlink r:id="rId142" w:history="1">
        <w:r w:rsidR="006E60F4" w:rsidRPr="000D54E0">
          <w:rPr>
            <w:rStyle w:val="Hyperlink"/>
          </w:rPr>
          <w:t>Law on</w:t>
        </w:r>
        <w:r w:rsidR="007B6A04" w:rsidRPr="000D54E0">
          <w:rPr>
            <w:rStyle w:val="Hyperlink"/>
          </w:rPr>
          <w:t xml:space="preserve"> the</w:t>
        </w:r>
        <w:r w:rsidR="006E60F4" w:rsidRPr="000D54E0">
          <w:rPr>
            <w:rStyle w:val="Hyperlink"/>
          </w:rPr>
          <w:t xml:space="preserve"> Legislative Framework</w:t>
        </w:r>
      </w:hyperlink>
      <w:r w:rsidR="006E60F4" w:rsidRPr="000D54E0">
        <w:t xml:space="preserve"> </w:t>
      </w:r>
      <w:r w:rsidRPr="000D54E0">
        <w:t xml:space="preserve">of </w:t>
      </w:r>
      <w:r w:rsidR="0042469D" w:rsidRPr="000D54E0">
        <w:t>1 January 2014</w:t>
      </w:r>
      <w:r w:rsidRPr="000D54E0">
        <w:t xml:space="preserve"> established</w:t>
      </w:r>
      <w:r w:rsidR="006E60F4" w:rsidRPr="000D54E0">
        <w:t xml:space="preserve"> </w:t>
      </w:r>
      <w:r w:rsidR="004560DF" w:rsidRPr="000D54E0">
        <w:t>a</w:t>
      </w:r>
      <w:r w:rsidR="006E60F4" w:rsidRPr="000D54E0">
        <w:t xml:space="preserve"> centrali</w:t>
      </w:r>
      <w:r w:rsidR="009520F8" w:rsidRPr="000D54E0">
        <w:t>s</w:t>
      </w:r>
      <w:r w:rsidR="006E60F4" w:rsidRPr="000D54E0">
        <w:t xml:space="preserve">ed information system to track and coordinate the legislative process (TAIS) and </w:t>
      </w:r>
      <w:r w:rsidRPr="000D54E0">
        <w:t xml:space="preserve">a </w:t>
      </w:r>
      <w:r w:rsidR="006E60F4" w:rsidRPr="000D54E0">
        <w:t>paperless information system for publishing legislative acts (TAR</w:t>
      </w:r>
      <w:r w:rsidRPr="000D54E0">
        <w:t>)</w:t>
      </w:r>
      <w:r w:rsidR="006E60F4" w:rsidRPr="000D54E0">
        <w:t xml:space="preserve">. TAIS is used for drafting legal acts and for ensuring that </w:t>
      </w:r>
      <w:r w:rsidRPr="000D54E0">
        <w:t xml:space="preserve">the </w:t>
      </w:r>
      <w:r w:rsidR="006E60F4" w:rsidRPr="000D54E0">
        <w:t xml:space="preserve">outcomes of the legislative process are accessible to the public in a single </w:t>
      </w:r>
      <w:r w:rsidR="007B6A04" w:rsidRPr="000D54E0">
        <w:t>space</w:t>
      </w:r>
      <w:r w:rsidR="006E60F4" w:rsidRPr="000D54E0">
        <w:t xml:space="preserve">. The </w:t>
      </w:r>
      <w:hyperlink r:id="rId143" w:history="1">
        <w:r w:rsidR="006E60F4" w:rsidRPr="000D54E0">
          <w:rPr>
            <w:rStyle w:val="Hyperlink"/>
          </w:rPr>
          <w:t>Registr</w:t>
        </w:r>
        <w:r w:rsidR="007B6A04" w:rsidRPr="000D54E0">
          <w:rPr>
            <w:rStyle w:val="Hyperlink"/>
          </w:rPr>
          <w:t>y</w:t>
        </w:r>
        <w:r w:rsidR="006E60F4" w:rsidRPr="000D54E0">
          <w:rPr>
            <w:rStyle w:val="Hyperlink"/>
          </w:rPr>
          <w:t xml:space="preserve"> of </w:t>
        </w:r>
        <w:r w:rsidR="0042469D" w:rsidRPr="000D54E0">
          <w:rPr>
            <w:rStyle w:val="Hyperlink"/>
          </w:rPr>
          <w:t>L</w:t>
        </w:r>
        <w:r w:rsidR="006E60F4" w:rsidRPr="000D54E0">
          <w:rPr>
            <w:rStyle w:val="Hyperlink"/>
          </w:rPr>
          <w:t xml:space="preserve">egal </w:t>
        </w:r>
        <w:r w:rsidR="0042469D" w:rsidRPr="000D54E0">
          <w:rPr>
            <w:rStyle w:val="Hyperlink"/>
          </w:rPr>
          <w:t>A</w:t>
        </w:r>
        <w:r w:rsidR="006E60F4" w:rsidRPr="000D54E0">
          <w:rPr>
            <w:rStyle w:val="Hyperlink"/>
          </w:rPr>
          <w:t>cts</w:t>
        </w:r>
      </w:hyperlink>
      <w:r w:rsidR="006E60F4" w:rsidRPr="000D54E0">
        <w:t xml:space="preserve"> (TAR) is used for registering and publishing legal acts</w:t>
      </w:r>
      <w:r w:rsidR="0041470D" w:rsidRPr="000D54E0">
        <w:t xml:space="preserve"> and</w:t>
      </w:r>
      <w:r w:rsidR="006E60F4" w:rsidRPr="000D54E0">
        <w:t xml:space="preserve"> their consolidated versions, depersonali</w:t>
      </w:r>
      <w:r w:rsidR="000C3AEC" w:rsidRPr="000D54E0">
        <w:t>s</w:t>
      </w:r>
      <w:r w:rsidR="006E60F4" w:rsidRPr="000D54E0">
        <w:t xml:space="preserve">ed rulings, and international treaties, all of these publicly available, free of charge, 24/7. The </w:t>
      </w:r>
      <w:r w:rsidR="003A3D0A" w:rsidRPr="000D54E0">
        <w:t xml:space="preserve">system </w:t>
      </w:r>
      <w:r w:rsidR="006E60F4" w:rsidRPr="000D54E0">
        <w:t xml:space="preserve">users are State and municipal institutions, and other legal bodies involved in legislation. Once a legal act is registered and published on TAR, it is considered officially promulgated. A legal act reaches TAR in the form of </w:t>
      </w:r>
      <w:r w:rsidR="003A3D0A" w:rsidRPr="000D54E0">
        <w:t xml:space="preserve">an </w:t>
      </w:r>
      <w:r w:rsidR="006E60F4" w:rsidRPr="000D54E0">
        <w:t>e</w:t>
      </w:r>
      <w:r w:rsidR="000B5F48" w:rsidRPr="000D54E0">
        <w:t>D</w:t>
      </w:r>
      <w:r w:rsidR="006E60F4" w:rsidRPr="000D54E0">
        <w:t xml:space="preserve">ocument </w:t>
      </w:r>
      <w:r w:rsidR="003A3D0A" w:rsidRPr="000D54E0">
        <w:t xml:space="preserve">bearing </w:t>
      </w:r>
      <w:r w:rsidR="006E60F4" w:rsidRPr="000D54E0">
        <w:t>an e</w:t>
      </w:r>
      <w:r w:rsidR="000B5F48" w:rsidRPr="000D54E0">
        <w:t>S</w:t>
      </w:r>
      <w:r w:rsidR="006E60F4" w:rsidRPr="000D54E0">
        <w:t>ignature.</w:t>
      </w:r>
    </w:p>
    <w:p w14:paraId="7830B0D0" w14:textId="199A21B3" w:rsidR="00F50A8A" w:rsidRPr="000D54E0" w:rsidRDefault="00F50A8A" w:rsidP="00F50A8A">
      <w:pPr>
        <w:pStyle w:val="Subtitle"/>
        <w:rPr>
          <w:lang w:eastAsia="en-US"/>
        </w:rPr>
      </w:pPr>
      <w:r w:rsidRPr="000D54E0">
        <w:rPr>
          <w:lang w:eastAsia="en-US"/>
        </w:rPr>
        <w:t xml:space="preserve">Open </w:t>
      </w:r>
      <w:r w:rsidR="007B6A04" w:rsidRPr="000D54E0">
        <w:rPr>
          <w:lang w:eastAsia="en-US"/>
        </w:rPr>
        <w:t>D</w:t>
      </w:r>
      <w:r w:rsidRPr="000D54E0">
        <w:rPr>
          <w:lang w:eastAsia="en-US"/>
        </w:rPr>
        <w:t xml:space="preserve">ata </w:t>
      </w:r>
      <w:r w:rsidR="0041470D" w:rsidRPr="000D54E0">
        <w:rPr>
          <w:lang w:eastAsia="en-US"/>
        </w:rPr>
        <w:t>Portal</w:t>
      </w:r>
    </w:p>
    <w:p w14:paraId="0231CA05" w14:textId="08EA593C" w:rsidR="00D20F34" w:rsidRPr="000D54E0" w:rsidRDefault="00D20F34" w:rsidP="00D20F34">
      <w:pPr>
        <w:rPr>
          <w:lang w:eastAsia="en-US"/>
        </w:rPr>
      </w:pPr>
      <w:r w:rsidRPr="000D54E0">
        <w:rPr>
          <w:lang w:eastAsia="en-US"/>
        </w:rPr>
        <w:t xml:space="preserve">The Lithuanian Open Data Portal was launched on 1 July 2020 as the single access point to all open datasets in Lithuania. Currently, the portal provides more than </w:t>
      </w:r>
      <w:r w:rsidR="00CE53EF" w:rsidRPr="000D54E0">
        <w:rPr>
          <w:lang w:eastAsia="en-US"/>
        </w:rPr>
        <w:t>1</w:t>
      </w:r>
      <w:r w:rsidR="0041470D" w:rsidRPr="000D54E0">
        <w:rPr>
          <w:lang w:eastAsia="en-US"/>
        </w:rPr>
        <w:t> </w:t>
      </w:r>
      <w:r w:rsidR="00CE53EF" w:rsidRPr="000D54E0">
        <w:rPr>
          <w:lang w:eastAsia="en-US"/>
        </w:rPr>
        <w:t>620 metadata</w:t>
      </w:r>
      <w:r w:rsidR="0041470D" w:rsidRPr="000D54E0">
        <w:rPr>
          <w:lang w:eastAsia="en-US"/>
        </w:rPr>
        <w:t>,</w:t>
      </w:r>
      <w:r w:rsidRPr="000D54E0">
        <w:rPr>
          <w:lang w:eastAsia="en-US"/>
        </w:rPr>
        <w:t xml:space="preserve"> including </w:t>
      </w:r>
      <w:r w:rsidR="00A30B2F" w:rsidRPr="000D54E0">
        <w:rPr>
          <w:lang w:eastAsia="en-US"/>
        </w:rPr>
        <w:t>1</w:t>
      </w:r>
      <w:r w:rsidR="00093D84" w:rsidRPr="000D54E0">
        <w:rPr>
          <w:lang w:eastAsia="en-US"/>
        </w:rPr>
        <w:t> </w:t>
      </w:r>
      <w:r w:rsidR="00A30B2F" w:rsidRPr="000D54E0">
        <w:rPr>
          <w:lang w:eastAsia="en-US"/>
        </w:rPr>
        <w:t xml:space="preserve">350 </w:t>
      </w:r>
      <w:r w:rsidRPr="000D54E0">
        <w:rPr>
          <w:lang w:eastAsia="en-US"/>
        </w:rPr>
        <w:t>linked to data sources and described within the DCAT dictionary requirements. More than 500 metadata are available to users in machine readable formats (CSV).</w:t>
      </w:r>
    </w:p>
    <w:p w14:paraId="29A7F59B" w14:textId="7582F325" w:rsidR="00AD61E8" w:rsidRPr="000D54E0" w:rsidRDefault="00093D84" w:rsidP="00581B8E">
      <w:pPr>
        <w:rPr>
          <w:lang w:eastAsia="en-US"/>
        </w:rPr>
      </w:pPr>
      <w:r w:rsidRPr="000D54E0">
        <w:rPr>
          <w:lang w:eastAsia="en-US"/>
        </w:rPr>
        <w:t xml:space="preserve">The portal is intended for public sector bodies, businesses as well as all the open data users who might be interested. </w:t>
      </w:r>
      <w:r w:rsidR="00D20F34" w:rsidRPr="000D54E0">
        <w:rPr>
          <w:lang w:eastAsia="en-US"/>
        </w:rPr>
        <w:t xml:space="preserve">The portal </w:t>
      </w:r>
      <w:r w:rsidRPr="000D54E0">
        <w:rPr>
          <w:lang w:eastAsia="en-US"/>
        </w:rPr>
        <w:t xml:space="preserve">offers </w:t>
      </w:r>
      <w:r w:rsidR="00D20F34" w:rsidRPr="000D54E0">
        <w:rPr>
          <w:lang w:eastAsia="en-US"/>
        </w:rPr>
        <w:t>data providers functionalities allowing them to stocktake datasets and evaluate priorities, describe datasets with metadata and upload open data to</w:t>
      </w:r>
      <w:r w:rsidRPr="000D54E0">
        <w:rPr>
          <w:lang w:eastAsia="en-US"/>
        </w:rPr>
        <w:t xml:space="preserve"> the</w:t>
      </w:r>
      <w:r w:rsidR="00D20F34" w:rsidRPr="000D54E0">
        <w:rPr>
          <w:lang w:eastAsia="en-US"/>
        </w:rPr>
        <w:t xml:space="preserve"> portal. It also allows data users to search for and have access to relevant data</w:t>
      </w:r>
      <w:r w:rsidRPr="000D54E0">
        <w:rPr>
          <w:lang w:eastAsia="en-US"/>
        </w:rPr>
        <w:t xml:space="preserve">, make comments about datasets or send requests for new datasets. </w:t>
      </w:r>
      <w:r w:rsidR="00D20F34" w:rsidRPr="000D54E0">
        <w:rPr>
          <w:lang w:eastAsia="en-US"/>
        </w:rPr>
        <w:t xml:space="preserve">The portal </w:t>
      </w:r>
      <w:r w:rsidRPr="000D54E0">
        <w:rPr>
          <w:lang w:eastAsia="en-US"/>
        </w:rPr>
        <w:t xml:space="preserve">also </w:t>
      </w:r>
      <w:r w:rsidR="00D20F34" w:rsidRPr="000D54E0">
        <w:rPr>
          <w:lang w:eastAsia="en-US"/>
        </w:rPr>
        <w:t>provides space for sharing best practices, solutions</w:t>
      </w:r>
      <w:r w:rsidR="00CD2FAC" w:rsidRPr="000D54E0">
        <w:rPr>
          <w:lang w:eastAsia="en-US"/>
        </w:rPr>
        <w:t>,</w:t>
      </w:r>
      <w:r w:rsidR="00D20F34" w:rsidRPr="000D54E0">
        <w:rPr>
          <w:lang w:eastAsia="en-US"/>
        </w:rPr>
        <w:t xml:space="preserve"> open data use cases</w:t>
      </w:r>
      <w:r w:rsidR="002936F8" w:rsidRPr="000D54E0">
        <w:rPr>
          <w:lang w:eastAsia="en-US"/>
        </w:rPr>
        <w:t>,</w:t>
      </w:r>
      <w:r w:rsidR="00CD2FAC" w:rsidRPr="000D54E0">
        <w:rPr>
          <w:lang w:eastAsia="en-US"/>
        </w:rPr>
        <w:t xml:space="preserve"> as well as learning material</w:t>
      </w:r>
      <w:r w:rsidR="00D20F34" w:rsidRPr="000D54E0">
        <w:rPr>
          <w:lang w:eastAsia="en-US"/>
        </w:rPr>
        <w:t xml:space="preserve">. </w:t>
      </w:r>
    </w:p>
    <w:p w14:paraId="2B8604F7" w14:textId="373882B9" w:rsidR="00EF1FD2" w:rsidRPr="000D54E0" w:rsidRDefault="004B382E" w:rsidP="0098699D">
      <w:pPr>
        <w:pStyle w:val="Heading3"/>
      </w:pPr>
      <w:r w:rsidRPr="000D54E0">
        <w:lastRenderedPageBreak/>
        <w:t xml:space="preserve">Subnational Portals </w:t>
      </w:r>
    </w:p>
    <w:p w14:paraId="4F794069" w14:textId="4D75C04F" w:rsidR="0038356D" w:rsidRPr="000D54E0" w:rsidRDefault="0038356D" w:rsidP="00C646F0">
      <w:pPr>
        <w:pStyle w:val="Subtitle"/>
        <w:keepNext/>
      </w:pPr>
      <w:r w:rsidRPr="000D54E0">
        <w:t xml:space="preserve">Municipal </w:t>
      </w:r>
      <w:r w:rsidR="002A27EE" w:rsidRPr="000D54E0">
        <w:t>O</w:t>
      </w:r>
      <w:r w:rsidRPr="000D54E0">
        <w:t xml:space="preserve">pen </w:t>
      </w:r>
      <w:r w:rsidR="002A27EE" w:rsidRPr="000D54E0">
        <w:t>D</w:t>
      </w:r>
      <w:r w:rsidRPr="000D54E0">
        <w:t xml:space="preserve">ata </w:t>
      </w:r>
      <w:r w:rsidR="002A27EE" w:rsidRPr="000D54E0">
        <w:t>P</w:t>
      </w:r>
      <w:r w:rsidRPr="000D54E0">
        <w:t xml:space="preserve">ortals </w:t>
      </w:r>
    </w:p>
    <w:p w14:paraId="79A8DD53" w14:textId="66B18350" w:rsidR="00EF1FD2" w:rsidRPr="000D54E0" w:rsidRDefault="008D6838" w:rsidP="00581B8E">
      <w:pPr>
        <w:pStyle w:val="BodyText"/>
        <w:spacing w:after="0"/>
      </w:pPr>
      <w:r w:rsidRPr="000D54E0">
        <w:t>M</w:t>
      </w:r>
      <w:r w:rsidR="00EF1FD2" w:rsidRPr="000D54E0">
        <w:t xml:space="preserve">unicipal open data portals are going to be integrated into </w:t>
      </w:r>
      <w:r w:rsidR="00602A1B" w:rsidRPr="000D54E0">
        <w:t xml:space="preserve">the </w:t>
      </w:r>
      <w:r w:rsidR="00DD097D" w:rsidRPr="000D54E0">
        <w:t>Lithuanian</w:t>
      </w:r>
      <w:r w:rsidR="00EF1FD2" w:rsidRPr="000D54E0">
        <w:t xml:space="preserve"> Open Data Portal</w:t>
      </w:r>
      <w:r w:rsidR="00602A1B" w:rsidRPr="000D54E0">
        <w:t xml:space="preserve">. </w:t>
      </w:r>
      <w:r w:rsidR="00031B54" w:rsidRPr="000D54E0">
        <w:t xml:space="preserve">The cities of </w:t>
      </w:r>
      <w:hyperlink r:id="rId144" w:history="1">
        <w:r w:rsidR="00031B54" w:rsidRPr="000D54E0">
          <w:rPr>
            <w:rStyle w:val="Hyperlink"/>
          </w:rPr>
          <w:t>Vilnius</w:t>
        </w:r>
      </w:hyperlink>
      <w:r w:rsidR="00031B54" w:rsidRPr="000D54E0">
        <w:t xml:space="preserve">, </w:t>
      </w:r>
      <w:hyperlink r:id="rId145" w:history="1">
        <w:r w:rsidR="00031B54" w:rsidRPr="000D54E0">
          <w:rPr>
            <w:rStyle w:val="Hyperlink"/>
          </w:rPr>
          <w:t>Kaunas</w:t>
        </w:r>
      </w:hyperlink>
      <w:r w:rsidR="00031B54" w:rsidRPr="000D54E0">
        <w:t xml:space="preserve"> and </w:t>
      </w:r>
      <w:hyperlink r:id="rId146" w:history="1">
        <w:r w:rsidR="00031B54" w:rsidRPr="000D54E0">
          <w:rPr>
            <w:rStyle w:val="Hyperlink"/>
          </w:rPr>
          <w:t>Klaipeda</w:t>
        </w:r>
      </w:hyperlink>
      <w:r w:rsidR="00031B54" w:rsidRPr="000D54E0">
        <w:t xml:space="preserve"> already offer open data portals to thei</w:t>
      </w:r>
      <w:r w:rsidR="00DE105B" w:rsidRPr="000D54E0">
        <w:t>r communities</w:t>
      </w:r>
      <w:r w:rsidR="000A5C4B" w:rsidRPr="000D54E0">
        <w:t xml:space="preserve"> </w:t>
      </w:r>
      <w:r w:rsidRPr="000D54E0">
        <w:t>and</w:t>
      </w:r>
      <w:r w:rsidR="000A5C4B" w:rsidRPr="000D54E0">
        <w:t xml:space="preserve"> society at large</w:t>
      </w:r>
      <w:r w:rsidR="00DE105B" w:rsidRPr="000D54E0">
        <w:t xml:space="preserve">. </w:t>
      </w:r>
    </w:p>
    <w:p w14:paraId="5E3FA98B" w14:textId="77777777" w:rsidR="00AE34F9" w:rsidRPr="000D54E0" w:rsidRDefault="003730DF" w:rsidP="00AE34F9">
      <w:pPr>
        <w:pStyle w:val="Heading2"/>
      </w:pPr>
      <w:r w:rsidRPr="000D54E0">
        <w:t>Networks</w:t>
      </w:r>
      <w:bookmarkEnd w:id="43"/>
    </w:p>
    <w:p w14:paraId="7D1B5BE4" w14:textId="3E1067FA" w:rsidR="00B0769E" w:rsidRPr="000D54E0" w:rsidRDefault="00B0769E" w:rsidP="00B0769E">
      <w:pPr>
        <w:pStyle w:val="Subtitle"/>
      </w:pPr>
      <w:r w:rsidRPr="000D54E0">
        <w:t>Secure State Data Communications Network</w:t>
      </w:r>
    </w:p>
    <w:p w14:paraId="4C562100" w14:textId="024BC962" w:rsidR="00B0769E" w:rsidRPr="000D54E0" w:rsidRDefault="00B0769E" w:rsidP="00B0769E">
      <w:pPr>
        <w:pStyle w:val="BodyText"/>
        <w:spacing w:after="0"/>
      </w:pPr>
      <w:r w:rsidRPr="000D54E0">
        <w:t xml:space="preserve">The </w:t>
      </w:r>
      <w:hyperlink r:id="rId147" w:history="1">
        <w:r w:rsidR="002A27EE" w:rsidRPr="000D54E0">
          <w:rPr>
            <w:rStyle w:val="InternetLink"/>
          </w:rPr>
          <w:t xml:space="preserve">Secure State Data Communications Network (Secure Network) </w:t>
        </w:r>
      </w:hyperlink>
      <w:r w:rsidRPr="000D54E0">
        <w:t xml:space="preserve">provides secure nationwide communication services for the most important Lithuanian institutions. The Secure </w:t>
      </w:r>
      <w:r w:rsidR="007B6A04" w:rsidRPr="000D54E0">
        <w:t>N</w:t>
      </w:r>
      <w:r w:rsidRPr="000D54E0">
        <w:t xml:space="preserve">etwork is the national network (national domain) for the EU’s pan-European administrative network TESTA. </w:t>
      </w:r>
      <w:r w:rsidR="002A27EE" w:rsidRPr="000D54E0">
        <w:t>It</w:t>
      </w:r>
      <w:r w:rsidRPr="000D54E0">
        <w:t xml:space="preserve"> currently covers all </w:t>
      </w:r>
      <w:r w:rsidR="002C093A" w:rsidRPr="000D54E0">
        <w:t xml:space="preserve">of </w:t>
      </w:r>
      <w:r w:rsidRPr="000D54E0">
        <w:t>Lithuania and connects only the most important Lithuanian institutions, which have assigned functions during emergencies, natural disasters, mobili</w:t>
      </w:r>
      <w:r w:rsidR="0039586A" w:rsidRPr="000D54E0">
        <w:t>s</w:t>
      </w:r>
      <w:r w:rsidRPr="000D54E0">
        <w:t xml:space="preserve">ation and other crisis. The government-approved secure list of network users </w:t>
      </w:r>
      <w:r w:rsidR="007B6A04" w:rsidRPr="000D54E0">
        <w:t xml:space="preserve">contains </w:t>
      </w:r>
      <w:r w:rsidRPr="000D54E0">
        <w:t>458 institutions, including public authorities and their subordinates, hospitals, municipal administrations and others.</w:t>
      </w:r>
    </w:p>
    <w:p w14:paraId="4855D798" w14:textId="77777777" w:rsidR="003730DF" w:rsidRPr="000D54E0" w:rsidRDefault="003730DF">
      <w:pPr>
        <w:pStyle w:val="Heading2"/>
      </w:pPr>
      <w:bookmarkStart w:id="44" w:name="_Toc1474991"/>
      <w:r w:rsidRPr="000D54E0">
        <w:t>Data Exchange</w:t>
      </w:r>
      <w:bookmarkEnd w:id="44"/>
    </w:p>
    <w:p w14:paraId="203CBC23" w14:textId="6556F2E3" w:rsidR="005523ED" w:rsidRPr="000D54E0" w:rsidRDefault="006B58DF" w:rsidP="00581B8E">
      <w:pPr>
        <w:pStyle w:val="Subtitle"/>
        <w:keepNext/>
      </w:pPr>
      <w:r w:rsidRPr="000D54E0">
        <w:t xml:space="preserve">Electronic Health Services and Cooperation Infrastructure Information System </w:t>
      </w:r>
    </w:p>
    <w:p w14:paraId="1A2D1BFC" w14:textId="743D43FC" w:rsidR="00AE7930" w:rsidRPr="000D54E0" w:rsidRDefault="00AE7930" w:rsidP="00AE7930">
      <w:pPr>
        <w:keepNext/>
      </w:pPr>
      <w:bookmarkStart w:id="45" w:name="_Hlk72139348"/>
      <w:r w:rsidRPr="000D54E0">
        <w:t xml:space="preserve">The </w:t>
      </w:r>
      <w:hyperlink r:id="rId148">
        <w:r w:rsidR="002351A8" w:rsidRPr="000D54E0">
          <w:rPr>
            <w:rStyle w:val="InternetLink"/>
          </w:rPr>
          <w:t>Electronic Health Services and Cooperation Infrastructure Information System (ESPBI IS)</w:t>
        </w:r>
      </w:hyperlink>
      <w:r w:rsidRPr="000D54E0">
        <w:t xml:space="preserve"> is a national system of organisational, technical and software measures that developed a centralised database of health data and enable</w:t>
      </w:r>
      <w:r w:rsidR="000A3C24" w:rsidRPr="000D54E0">
        <w:t>s</w:t>
      </w:r>
      <w:r w:rsidRPr="000D54E0">
        <w:t xml:space="preserve"> the exchange of such data among patients, healthcare professionals and institutions. </w:t>
      </w:r>
      <w:r w:rsidR="002A27EE" w:rsidRPr="000D54E0">
        <w:t xml:space="preserve">The </w:t>
      </w:r>
      <w:r w:rsidRPr="000D54E0">
        <w:t>ESPBI IS strives to ensure a higher level of patient awareness about health and a more effective use of available resources for the provision of healthcare services</w:t>
      </w:r>
      <w:r w:rsidR="002A27EE" w:rsidRPr="000D54E0">
        <w:t>,</w:t>
      </w:r>
      <w:r w:rsidRPr="000D54E0">
        <w:t xml:space="preserve"> and seeks to base those services on modern technologies.</w:t>
      </w:r>
    </w:p>
    <w:p w14:paraId="4F974533" w14:textId="6D6601A5" w:rsidR="00AE7930" w:rsidRPr="000D54E0" w:rsidRDefault="00AE7930" w:rsidP="00AE7930">
      <w:pPr>
        <w:keepNext/>
      </w:pPr>
      <w:r w:rsidRPr="000D54E0">
        <w:t xml:space="preserve">The structure of </w:t>
      </w:r>
      <w:r w:rsidR="002A27EE" w:rsidRPr="000D54E0">
        <w:t xml:space="preserve">the </w:t>
      </w:r>
      <w:r w:rsidRPr="000D54E0">
        <w:t xml:space="preserve">ESPBI IS based on a repository database, which consists of separate databases of patient electronic health records (EHRs), medical devices, classifiers, medical images, ePrescriptions, as well as reports and statistical information. </w:t>
      </w:r>
    </w:p>
    <w:p w14:paraId="79468745" w14:textId="455CEE42" w:rsidR="00AE7930" w:rsidRPr="000D54E0" w:rsidRDefault="00AE7930" w:rsidP="00AE7930">
      <w:pPr>
        <w:keepNext/>
      </w:pPr>
      <w:r w:rsidRPr="000D54E0">
        <w:t xml:space="preserve">Before </w:t>
      </w:r>
      <w:r w:rsidR="008F36C0" w:rsidRPr="000D54E0">
        <w:t xml:space="preserve">the </w:t>
      </w:r>
      <w:r w:rsidRPr="000D54E0">
        <w:t xml:space="preserve">ESPBI IS was launched, there was no central or unified national database of patient medical records in Lithuania. </w:t>
      </w:r>
      <w:r w:rsidR="008F36C0" w:rsidRPr="000D54E0">
        <w:t xml:space="preserve">The </w:t>
      </w:r>
      <w:r w:rsidRPr="000D54E0">
        <w:t xml:space="preserve">ESPBI IS was created as a single data centre which stores the medical records of each resident (patient) and also allows integrating data from all internal </w:t>
      </w:r>
      <w:r w:rsidR="008F36C0" w:rsidRPr="000D54E0">
        <w:t>i</w:t>
      </w:r>
      <w:r w:rsidRPr="000D54E0">
        <w:t xml:space="preserve">nformation </w:t>
      </w:r>
      <w:r w:rsidR="008F36C0" w:rsidRPr="000D54E0">
        <w:t>s</w:t>
      </w:r>
      <w:r w:rsidRPr="000D54E0">
        <w:t xml:space="preserve">ystems of healthcare institutions into a unified system. Such integration allows for the creation, storage and transfer of EHRs according to the </w:t>
      </w:r>
      <w:r w:rsidR="008F36C0" w:rsidRPr="000D54E0">
        <w:t>‘</w:t>
      </w:r>
      <w:r w:rsidRPr="000D54E0">
        <w:t>one patient one EHR</w:t>
      </w:r>
      <w:r w:rsidR="008F36C0" w:rsidRPr="000D54E0">
        <w:t>’</w:t>
      </w:r>
      <w:r w:rsidRPr="000D54E0">
        <w:t xml:space="preserve"> principle. For the smaller healthcare institutions that do not own internal </w:t>
      </w:r>
      <w:r w:rsidR="008F36C0" w:rsidRPr="000D54E0">
        <w:t>information systems</w:t>
      </w:r>
      <w:r w:rsidRPr="000D54E0">
        <w:t xml:space="preserve">, a special eHealth portal was developed. Authorised healthcare professionals can now provide the required patient data to the central EHR database or other ESPBI IS databases through their computers. This means that patient data can be transferred to </w:t>
      </w:r>
      <w:r w:rsidR="008F36C0" w:rsidRPr="000D54E0">
        <w:t xml:space="preserve">the </w:t>
      </w:r>
      <w:r w:rsidRPr="000D54E0">
        <w:t xml:space="preserve">ESPBI IS either directly via a special eHealth portal or by integrating the internal </w:t>
      </w:r>
      <w:r w:rsidR="008F36C0" w:rsidRPr="000D54E0">
        <w:t xml:space="preserve">information systems </w:t>
      </w:r>
      <w:r w:rsidRPr="000D54E0">
        <w:t>of larger healthcare institutions.</w:t>
      </w:r>
    </w:p>
    <w:p w14:paraId="21C068CA" w14:textId="706DD7FC" w:rsidR="00AE7930" w:rsidRPr="000D54E0" w:rsidRDefault="00AE7930" w:rsidP="00AE7930">
      <w:pPr>
        <w:keepNext/>
      </w:pPr>
      <w:r w:rsidRPr="000D54E0">
        <w:t xml:space="preserve">Since </w:t>
      </w:r>
      <w:r w:rsidR="00CE53EF" w:rsidRPr="000D54E0">
        <w:t>mid-2017</w:t>
      </w:r>
      <w:r w:rsidRPr="000D54E0">
        <w:t xml:space="preserve">, the number of </w:t>
      </w:r>
      <w:r w:rsidR="00A13A91" w:rsidRPr="000D54E0">
        <w:t>EHRs</w:t>
      </w:r>
      <w:r w:rsidRPr="000D54E0">
        <w:t>, including e</w:t>
      </w:r>
      <w:r w:rsidR="00A13A91" w:rsidRPr="000D54E0">
        <w:t>P</w:t>
      </w:r>
      <w:r w:rsidRPr="000D54E0">
        <w:t xml:space="preserve">rescriptions, has grown significantly. All the healthcare providers that have contracts with </w:t>
      </w:r>
      <w:r w:rsidR="007B6A04" w:rsidRPr="000D54E0">
        <w:t xml:space="preserve">the </w:t>
      </w:r>
      <w:r w:rsidRPr="000D54E0">
        <w:t xml:space="preserve">Health Insurance Fund are connected to the central eHealth system – </w:t>
      </w:r>
      <w:r w:rsidR="008F36C0" w:rsidRPr="000D54E0">
        <w:t xml:space="preserve">the </w:t>
      </w:r>
      <w:r w:rsidRPr="000D54E0">
        <w:t xml:space="preserve">ESPBI IS. These healthcare providers serve </w:t>
      </w:r>
      <w:r w:rsidR="00680FDE" w:rsidRPr="000D54E0">
        <w:t>100</w:t>
      </w:r>
      <w:r w:rsidRPr="000D54E0">
        <w:t xml:space="preserve">% of Lithuania’s patients. </w:t>
      </w:r>
      <w:r w:rsidR="008F36C0" w:rsidRPr="000D54E0">
        <w:t>In addition, a</w:t>
      </w:r>
      <w:r w:rsidRPr="000D54E0">
        <w:t>ll pharmacies are connected to the central eHealth system and can dispense medicines based on e</w:t>
      </w:r>
      <w:r w:rsidR="00A13A91" w:rsidRPr="000D54E0">
        <w:t>P</w:t>
      </w:r>
      <w:r w:rsidRPr="000D54E0">
        <w:t>rescriptions</w:t>
      </w:r>
      <w:r w:rsidR="00C71069" w:rsidRPr="000D54E0">
        <w:t xml:space="preserve">. </w:t>
      </w:r>
      <w:r w:rsidRPr="000D54E0">
        <w:t xml:space="preserve">In December </w:t>
      </w:r>
      <w:r w:rsidR="00C24518" w:rsidRPr="000D54E0">
        <w:t>2021</w:t>
      </w:r>
      <w:r w:rsidRPr="000D54E0">
        <w:t xml:space="preserve">, the increase </w:t>
      </w:r>
      <w:r w:rsidR="008F36C0" w:rsidRPr="000D54E0">
        <w:t xml:space="preserve">in </w:t>
      </w:r>
      <w:r w:rsidRPr="000D54E0">
        <w:t xml:space="preserve">the ESPBI IS usage </w:t>
      </w:r>
      <w:r w:rsidR="007B6A04" w:rsidRPr="000D54E0">
        <w:t xml:space="preserve">was </w:t>
      </w:r>
      <w:r w:rsidRPr="000D54E0">
        <w:t>significant – the ESPBI IS serve</w:t>
      </w:r>
      <w:r w:rsidR="007B6A04" w:rsidRPr="000D54E0">
        <w:t>d</w:t>
      </w:r>
      <w:r w:rsidRPr="000D54E0">
        <w:t xml:space="preserve"> 100% of insured patients who are registered with a primary healthcare institution that has a contract with</w:t>
      </w:r>
      <w:r w:rsidR="008F36C0" w:rsidRPr="000D54E0">
        <w:t xml:space="preserve"> the</w:t>
      </w:r>
      <w:r w:rsidRPr="000D54E0">
        <w:t xml:space="preserve"> Health Insurance Fund, 99</w:t>
      </w:r>
      <w:r w:rsidR="007B6A04" w:rsidRPr="000D54E0">
        <w:t>.</w:t>
      </w:r>
      <w:r w:rsidRPr="000D54E0">
        <w:t xml:space="preserve">7% of all reimbursed drugs were prescribed electronically, </w:t>
      </w:r>
      <w:r w:rsidR="008F36C0" w:rsidRPr="000D54E0">
        <w:t xml:space="preserve">and </w:t>
      </w:r>
      <w:r w:rsidRPr="000D54E0">
        <w:t xml:space="preserve">100% </w:t>
      </w:r>
      <w:r w:rsidR="008F36C0" w:rsidRPr="000D54E0">
        <w:t xml:space="preserve">of </w:t>
      </w:r>
      <w:r w:rsidRPr="000D54E0">
        <w:t xml:space="preserve">referrals, </w:t>
      </w:r>
      <w:r w:rsidR="006C51AB" w:rsidRPr="000D54E0">
        <w:t>96</w:t>
      </w:r>
      <w:r w:rsidRPr="000D54E0">
        <w:t xml:space="preserve">% </w:t>
      </w:r>
      <w:r w:rsidR="008F36C0" w:rsidRPr="000D54E0">
        <w:t xml:space="preserve">of </w:t>
      </w:r>
      <w:r w:rsidRPr="000D54E0">
        <w:t xml:space="preserve">in-patient </w:t>
      </w:r>
      <w:r w:rsidR="0069402B" w:rsidRPr="000D54E0">
        <w:t>recup</w:t>
      </w:r>
      <w:r w:rsidR="0086213A" w:rsidRPr="000D54E0">
        <w:t>eration</w:t>
      </w:r>
      <w:r w:rsidRPr="000D54E0">
        <w:t>, 100</w:t>
      </w:r>
      <w:r w:rsidR="00D86C5C" w:rsidRPr="000D54E0">
        <w:t xml:space="preserve">% </w:t>
      </w:r>
      <w:r w:rsidR="008F36C0" w:rsidRPr="000D54E0">
        <w:t xml:space="preserve">of </w:t>
      </w:r>
      <w:r w:rsidR="00D86C5C" w:rsidRPr="000D54E0">
        <w:t>out</w:t>
      </w:r>
      <w:r w:rsidR="008F36C0" w:rsidRPr="000D54E0">
        <w:t>-</w:t>
      </w:r>
      <w:r w:rsidR="00D86C5C" w:rsidRPr="000D54E0">
        <w:t>patient</w:t>
      </w:r>
      <w:r w:rsidRPr="000D54E0">
        <w:t xml:space="preserve"> descriptions, 100% </w:t>
      </w:r>
      <w:r w:rsidR="008F36C0" w:rsidRPr="000D54E0">
        <w:t xml:space="preserve">of </w:t>
      </w:r>
      <w:r w:rsidRPr="000D54E0">
        <w:t>child</w:t>
      </w:r>
      <w:r w:rsidR="008F36C0" w:rsidRPr="000D54E0">
        <w:t>’</w:t>
      </w:r>
      <w:r w:rsidRPr="000D54E0">
        <w:t xml:space="preserve">s birth certificates and medical death </w:t>
      </w:r>
      <w:r w:rsidRPr="000D54E0">
        <w:lastRenderedPageBreak/>
        <w:t>certificates</w:t>
      </w:r>
      <w:r w:rsidR="008F36C0" w:rsidRPr="000D54E0">
        <w:t xml:space="preserve"> and</w:t>
      </w:r>
      <w:r w:rsidRPr="000D54E0">
        <w:t xml:space="preserve"> </w:t>
      </w:r>
      <w:r w:rsidR="007A5E96" w:rsidRPr="000D54E0">
        <w:t>97</w:t>
      </w:r>
      <w:r w:rsidRPr="000D54E0">
        <w:t xml:space="preserve">% </w:t>
      </w:r>
      <w:r w:rsidR="008F36C0" w:rsidRPr="000D54E0">
        <w:t xml:space="preserve">of </w:t>
      </w:r>
      <w:r w:rsidRPr="000D54E0">
        <w:t>driver</w:t>
      </w:r>
      <w:r w:rsidR="008F36C0" w:rsidRPr="000D54E0">
        <w:t>’</w:t>
      </w:r>
      <w:r w:rsidRPr="000D54E0">
        <w:t xml:space="preserve">s medical certificates </w:t>
      </w:r>
      <w:r w:rsidR="007B6A04" w:rsidRPr="000D54E0">
        <w:t xml:space="preserve">were </w:t>
      </w:r>
      <w:r w:rsidRPr="000D54E0">
        <w:t>provided to the ESPBI IS</w:t>
      </w:r>
      <w:r w:rsidR="007B6A04" w:rsidRPr="000D54E0">
        <w:t>.</w:t>
      </w:r>
      <w:r w:rsidR="00A13A91" w:rsidRPr="000D54E0">
        <w:t xml:space="preserve"> Overall,</w:t>
      </w:r>
      <w:r w:rsidRPr="000D54E0">
        <w:t xml:space="preserve"> </w:t>
      </w:r>
      <w:r w:rsidR="00DB3EC9" w:rsidRPr="000D54E0">
        <w:t>i</w:t>
      </w:r>
      <w:r w:rsidR="00902747" w:rsidRPr="000D54E0">
        <w:t>n 2021 more than 88 million medical records</w:t>
      </w:r>
      <w:r w:rsidR="00A13A91" w:rsidRPr="000D54E0">
        <w:t xml:space="preserve"> were submitted to the ESPBI IS</w:t>
      </w:r>
      <w:r w:rsidR="008F36C0" w:rsidRPr="000D54E0">
        <w:t>, compared with a total of over 38 million in 2019</w:t>
      </w:r>
      <w:r w:rsidR="00902747" w:rsidRPr="000D54E0">
        <w:t>.</w:t>
      </w:r>
    </w:p>
    <w:p w14:paraId="6D80D7A2" w14:textId="1F5DF0FC" w:rsidR="00AE7930" w:rsidRPr="000D54E0" w:rsidRDefault="00AE7930" w:rsidP="00AE7930">
      <w:pPr>
        <w:keepNext/>
      </w:pPr>
      <w:r w:rsidRPr="000D54E0">
        <w:t xml:space="preserve">The data stored in </w:t>
      </w:r>
      <w:r w:rsidR="008F36C0" w:rsidRPr="000D54E0">
        <w:t xml:space="preserve">the </w:t>
      </w:r>
      <w:r w:rsidRPr="000D54E0">
        <w:t xml:space="preserve">ESPBI IS </w:t>
      </w:r>
      <w:r w:rsidR="00DB3EC9" w:rsidRPr="000D54E0">
        <w:t xml:space="preserve">are </w:t>
      </w:r>
      <w:r w:rsidRPr="000D54E0">
        <w:t xml:space="preserve">also accessible to patients via </w:t>
      </w:r>
      <w:r w:rsidR="00DB3EC9" w:rsidRPr="000D54E0">
        <w:t xml:space="preserve">a </w:t>
      </w:r>
      <w:r w:rsidRPr="000D54E0">
        <w:t xml:space="preserve">special national </w:t>
      </w:r>
      <w:hyperlink r:id="rId149">
        <w:r w:rsidRPr="008C1FAF">
          <w:rPr>
            <w:rStyle w:val="InternetLink"/>
          </w:rPr>
          <w:t>internet portal</w:t>
        </w:r>
      </w:hyperlink>
      <w:r w:rsidRPr="000D54E0">
        <w:t>.</w:t>
      </w:r>
      <w:r w:rsidR="00BD66D9" w:rsidRPr="000D54E0">
        <w:t xml:space="preserve"> More people have visited this national e</w:t>
      </w:r>
      <w:r w:rsidR="00A13A91" w:rsidRPr="000D54E0">
        <w:t>H</w:t>
      </w:r>
      <w:r w:rsidR="00BD66D9" w:rsidRPr="000D54E0">
        <w:t>ealth portal in the recent years</w:t>
      </w:r>
      <w:r w:rsidR="00A13A91" w:rsidRPr="000D54E0">
        <w:t>,</w:t>
      </w:r>
      <w:r w:rsidR="00BD66D9" w:rsidRPr="000D54E0">
        <w:t xml:space="preserve"> with visits increasing from 260</w:t>
      </w:r>
      <w:r w:rsidR="00A13A91" w:rsidRPr="000D54E0">
        <w:t> 000</w:t>
      </w:r>
      <w:r w:rsidR="00BD66D9" w:rsidRPr="000D54E0">
        <w:t xml:space="preserve"> in 2019 to more than 15 million in 2021.</w:t>
      </w:r>
    </w:p>
    <w:bookmarkEnd w:id="45"/>
    <w:p w14:paraId="7683E88E" w14:textId="2CFB4780" w:rsidR="005A2D4B" w:rsidRPr="000D54E0" w:rsidRDefault="005A2D4B" w:rsidP="005A2D4B">
      <w:pPr>
        <w:pStyle w:val="Subtitle"/>
      </w:pPr>
      <w:r w:rsidRPr="000D54E0">
        <w:t xml:space="preserve">Social </w:t>
      </w:r>
      <w:r w:rsidR="0042469D" w:rsidRPr="000D54E0">
        <w:t>S</w:t>
      </w:r>
      <w:r w:rsidRPr="000D54E0">
        <w:t xml:space="preserve">upport </w:t>
      </w:r>
      <w:r w:rsidR="0055350C" w:rsidRPr="000D54E0">
        <w:t xml:space="preserve">and </w:t>
      </w:r>
      <w:r w:rsidR="0042469D" w:rsidRPr="000D54E0">
        <w:t>F</w:t>
      </w:r>
      <w:r w:rsidRPr="000D54E0">
        <w:t xml:space="preserve">amily </w:t>
      </w:r>
      <w:r w:rsidR="0042469D" w:rsidRPr="000D54E0">
        <w:t>I</w:t>
      </w:r>
      <w:r w:rsidRPr="000D54E0">
        <w:t xml:space="preserve">nformation </w:t>
      </w:r>
      <w:r w:rsidR="0042469D" w:rsidRPr="000D54E0">
        <w:t>S</w:t>
      </w:r>
      <w:r w:rsidRPr="000D54E0">
        <w:t>ystem</w:t>
      </w:r>
    </w:p>
    <w:p w14:paraId="3D7D97A8" w14:textId="46896EA9" w:rsidR="00B92C7E" w:rsidRPr="000D54E0" w:rsidRDefault="005A2D4B" w:rsidP="00581B8E">
      <w:pPr>
        <w:rPr>
          <w:szCs w:val="20"/>
        </w:rPr>
      </w:pPr>
      <w:r w:rsidRPr="000D54E0">
        <w:t xml:space="preserve">The </w:t>
      </w:r>
      <w:hyperlink r:id="rId150" w:history="1">
        <w:r w:rsidRPr="000D54E0">
          <w:rPr>
            <w:rStyle w:val="Hyperlink"/>
          </w:rPr>
          <w:t>Social Support Family Information System (SPIS)</w:t>
        </w:r>
      </w:hyperlink>
      <w:r w:rsidRPr="000D54E0">
        <w:t xml:space="preserve"> is an information system operating under cooperation agreements between the Ministry of Social Security and Labour and all </w:t>
      </w:r>
      <w:r w:rsidR="007B6A04" w:rsidRPr="000D54E0">
        <w:t xml:space="preserve">the country’s </w:t>
      </w:r>
      <w:r w:rsidRPr="000D54E0">
        <w:t xml:space="preserve">municipalities. The purpose of SPIS is to uniformly record and accumulate information on social assistance provided in </w:t>
      </w:r>
      <w:r w:rsidR="00010678" w:rsidRPr="000D54E0">
        <w:t xml:space="preserve">the </w:t>
      </w:r>
      <w:r w:rsidRPr="000D54E0">
        <w:t xml:space="preserve">municipalities (social benefits and compensations, social support for </w:t>
      </w:r>
      <w:r w:rsidR="00010678" w:rsidRPr="000D54E0">
        <w:t>children</w:t>
      </w:r>
      <w:r w:rsidRPr="000D54E0">
        <w:t xml:space="preserve">, social services, activities carried out in the field of </w:t>
      </w:r>
      <w:r w:rsidR="00010678" w:rsidRPr="000D54E0">
        <w:t>children’s</w:t>
      </w:r>
      <w:r w:rsidRPr="000D54E0">
        <w:t xml:space="preserve"> rights</w:t>
      </w:r>
      <w:r w:rsidR="00010678" w:rsidRPr="000D54E0">
        <w:t xml:space="preserve"> protection</w:t>
      </w:r>
      <w:r w:rsidRPr="000D54E0">
        <w:t xml:space="preserve">, etc.), analyse </w:t>
      </w:r>
      <w:r w:rsidR="00010678" w:rsidRPr="000D54E0">
        <w:t>the data</w:t>
      </w:r>
      <w:r w:rsidRPr="000D54E0">
        <w:t xml:space="preserve"> by municipalities, types of support and beneficiaries</w:t>
      </w:r>
      <w:r w:rsidR="00010678" w:rsidRPr="000D54E0">
        <w:t>,</w:t>
      </w:r>
      <w:r w:rsidRPr="000D54E0">
        <w:t xml:space="preserve"> as well as </w:t>
      </w:r>
      <w:r w:rsidR="00010678" w:rsidRPr="000D54E0">
        <w:t xml:space="preserve">prevent </w:t>
      </w:r>
      <w:r w:rsidRPr="000D54E0">
        <w:t xml:space="preserve">several municipalities </w:t>
      </w:r>
      <w:r w:rsidR="00010678" w:rsidRPr="000D54E0">
        <w:t xml:space="preserve">from providing the same benefits </w:t>
      </w:r>
      <w:r w:rsidRPr="000D54E0">
        <w:t>at the same time.</w:t>
      </w:r>
      <w:r w:rsidR="003F0462" w:rsidRPr="000D54E0" w:rsidDel="003F0462">
        <w:t xml:space="preserve"> </w:t>
      </w:r>
    </w:p>
    <w:p w14:paraId="162FDC7A" w14:textId="77777777" w:rsidR="000D02D8" w:rsidRPr="000D54E0" w:rsidRDefault="000D02D8" w:rsidP="00CC6D43">
      <w:pPr>
        <w:pStyle w:val="Subtitle"/>
      </w:pPr>
      <w:r w:rsidRPr="000D54E0">
        <w:t xml:space="preserve">Bailiff Information System </w:t>
      </w:r>
    </w:p>
    <w:p w14:paraId="452A02FF" w14:textId="5518DEBE" w:rsidR="000D02D8" w:rsidRPr="000D54E0" w:rsidRDefault="000D02D8" w:rsidP="00CC6D43">
      <w:pPr>
        <w:autoSpaceDE w:val="0"/>
        <w:autoSpaceDN w:val="0"/>
        <w:adjustRightInd w:val="0"/>
        <w:rPr>
          <w:szCs w:val="20"/>
        </w:rPr>
      </w:pPr>
      <w:r w:rsidRPr="000D54E0">
        <w:rPr>
          <w:szCs w:val="20"/>
        </w:rPr>
        <w:t xml:space="preserve">After </w:t>
      </w:r>
      <w:r w:rsidR="00297A0C" w:rsidRPr="000D54E0">
        <w:rPr>
          <w:szCs w:val="20"/>
        </w:rPr>
        <w:t xml:space="preserve">the </w:t>
      </w:r>
      <w:r w:rsidRPr="000D54E0">
        <w:rPr>
          <w:szCs w:val="20"/>
        </w:rPr>
        <w:t xml:space="preserve">implementation of </w:t>
      </w:r>
      <w:r w:rsidR="00297A0C" w:rsidRPr="000D54E0">
        <w:rPr>
          <w:szCs w:val="20"/>
        </w:rPr>
        <w:t>the</w:t>
      </w:r>
      <w:r w:rsidRPr="000D54E0">
        <w:rPr>
          <w:szCs w:val="20"/>
        </w:rPr>
        <w:t xml:space="preserve"> </w:t>
      </w:r>
      <w:r w:rsidR="00960915" w:rsidRPr="000D54E0">
        <w:rPr>
          <w:szCs w:val="20"/>
        </w:rPr>
        <w:t>‘</w:t>
      </w:r>
      <w:r w:rsidR="009A1026" w:rsidRPr="000D54E0">
        <w:rPr>
          <w:szCs w:val="20"/>
        </w:rPr>
        <w:t>C</w:t>
      </w:r>
      <w:r w:rsidRPr="000D54E0">
        <w:rPr>
          <w:szCs w:val="20"/>
        </w:rPr>
        <w:t>reation of eServices for Participation in the Enforcement Process, Auctions and Forced Auctions</w:t>
      </w:r>
      <w:r w:rsidR="00960915" w:rsidRPr="000D54E0">
        <w:rPr>
          <w:szCs w:val="20"/>
        </w:rPr>
        <w:t>’</w:t>
      </w:r>
      <w:r w:rsidRPr="000D54E0">
        <w:rPr>
          <w:szCs w:val="20"/>
        </w:rPr>
        <w:t xml:space="preserve"> </w:t>
      </w:r>
      <w:r w:rsidR="00297A0C" w:rsidRPr="000D54E0">
        <w:rPr>
          <w:szCs w:val="20"/>
        </w:rPr>
        <w:t xml:space="preserve">project </w:t>
      </w:r>
      <w:r w:rsidRPr="000D54E0">
        <w:rPr>
          <w:szCs w:val="20"/>
        </w:rPr>
        <w:t xml:space="preserve">in 2015, the following </w:t>
      </w:r>
      <w:r w:rsidR="007B6A04" w:rsidRPr="000D54E0">
        <w:rPr>
          <w:szCs w:val="20"/>
        </w:rPr>
        <w:t>m</w:t>
      </w:r>
      <w:r w:rsidRPr="000D54E0">
        <w:rPr>
          <w:szCs w:val="20"/>
        </w:rPr>
        <w:t>aturity</w:t>
      </w:r>
      <w:r w:rsidR="007B6A04" w:rsidRPr="000D54E0">
        <w:rPr>
          <w:szCs w:val="20"/>
        </w:rPr>
        <w:t>-l</w:t>
      </w:r>
      <w:r w:rsidRPr="000D54E0">
        <w:rPr>
          <w:szCs w:val="20"/>
        </w:rPr>
        <w:t>evel</w:t>
      </w:r>
      <w:r w:rsidR="007B6A04" w:rsidRPr="000D54E0">
        <w:rPr>
          <w:szCs w:val="20"/>
        </w:rPr>
        <w:t>-</w:t>
      </w:r>
      <w:r w:rsidRPr="000D54E0">
        <w:rPr>
          <w:szCs w:val="20"/>
        </w:rPr>
        <w:t xml:space="preserve">4 </w:t>
      </w:r>
      <w:r w:rsidR="00297A0C" w:rsidRPr="000D54E0">
        <w:rPr>
          <w:szCs w:val="20"/>
        </w:rPr>
        <w:t xml:space="preserve">services </w:t>
      </w:r>
      <w:r w:rsidR="00997639" w:rsidRPr="000D54E0">
        <w:rPr>
          <w:szCs w:val="20"/>
        </w:rPr>
        <w:t>were</w:t>
      </w:r>
      <w:r w:rsidRPr="000D54E0">
        <w:rPr>
          <w:szCs w:val="20"/>
        </w:rPr>
        <w:t xml:space="preserve"> </w:t>
      </w:r>
      <w:r w:rsidR="009228FF" w:rsidRPr="000D54E0">
        <w:rPr>
          <w:szCs w:val="20"/>
        </w:rPr>
        <w:t>worked on</w:t>
      </w:r>
      <w:r w:rsidRPr="000D54E0">
        <w:rPr>
          <w:szCs w:val="20"/>
        </w:rPr>
        <w:t xml:space="preserve">: </w:t>
      </w:r>
      <w:r w:rsidR="00960915" w:rsidRPr="000D54E0">
        <w:rPr>
          <w:szCs w:val="20"/>
        </w:rPr>
        <w:t xml:space="preserve">(i) </w:t>
      </w:r>
      <w:r w:rsidRPr="000D54E0">
        <w:rPr>
          <w:szCs w:val="20"/>
        </w:rPr>
        <w:t xml:space="preserve">the </w:t>
      </w:r>
      <w:hyperlink r:id="rId151" w:history="1">
        <w:r w:rsidR="00297A0C" w:rsidRPr="000D54E0">
          <w:rPr>
            <w:rStyle w:val="Hyperlink"/>
            <w:szCs w:val="20"/>
          </w:rPr>
          <w:t>Bailiff Information System</w:t>
        </w:r>
      </w:hyperlink>
      <w:r w:rsidRPr="000D54E0">
        <w:rPr>
          <w:szCs w:val="20"/>
        </w:rPr>
        <w:t xml:space="preserve">, consisting of internal and </w:t>
      </w:r>
      <w:r w:rsidRPr="000D54E0">
        <w:t>external portal</w:t>
      </w:r>
      <w:r w:rsidR="00297A0C" w:rsidRPr="000D54E0">
        <w:t>s</w:t>
      </w:r>
      <w:r w:rsidR="009228FF" w:rsidRPr="000D54E0">
        <w:t>,</w:t>
      </w:r>
      <w:r w:rsidR="00960915" w:rsidRPr="000D54E0">
        <w:t xml:space="preserve"> was created; (ii)</w:t>
      </w:r>
      <w:r w:rsidRPr="000D54E0">
        <w:t xml:space="preserve"> </w:t>
      </w:r>
      <w:r w:rsidR="00840A96" w:rsidRPr="000D54E0">
        <w:t xml:space="preserve">a subsystem of electronic auctions and electronic forced auctions </w:t>
      </w:r>
      <w:r w:rsidR="00960915" w:rsidRPr="000D54E0">
        <w:t>(</w:t>
      </w:r>
      <w:hyperlink r:id="rId152" w:history="1">
        <w:r w:rsidR="00840A96" w:rsidRPr="000D54E0">
          <w:t>e</w:t>
        </w:r>
        <w:r w:rsidR="00960915" w:rsidRPr="000D54E0">
          <w:t>A</w:t>
        </w:r>
        <w:r w:rsidR="00840A96" w:rsidRPr="000D54E0">
          <w:t>uction</w:t>
        </w:r>
      </w:hyperlink>
      <w:r w:rsidR="00960915" w:rsidRPr="000D54E0">
        <w:t>)</w:t>
      </w:r>
      <w:r w:rsidR="00840A96" w:rsidRPr="000D54E0">
        <w:rPr>
          <w:szCs w:val="20"/>
        </w:rPr>
        <w:t xml:space="preserve"> was modernised</w:t>
      </w:r>
      <w:r w:rsidRPr="000D54E0">
        <w:rPr>
          <w:szCs w:val="20"/>
        </w:rPr>
        <w:t xml:space="preserve">; </w:t>
      </w:r>
      <w:r w:rsidR="00960915" w:rsidRPr="000D54E0">
        <w:rPr>
          <w:szCs w:val="20"/>
        </w:rPr>
        <w:t xml:space="preserve">(iii) </w:t>
      </w:r>
      <w:r w:rsidRPr="000D54E0">
        <w:rPr>
          <w:szCs w:val="20"/>
        </w:rPr>
        <w:t xml:space="preserve">the </w:t>
      </w:r>
      <w:hyperlink r:id="rId153" w:history="1">
        <w:r w:rsidR="00297A0C" w:rsidRPr="000D54E0">
          <w:rPr>
            <w:rStyle w:val="Hyperlink"/>
            <w:szCs w:val="20"/>
          </w:rPr>
          <w:t>E</w:t>
        </w:r>
        <w:r w:rsidRPr="000D54E0">
          <w:rPr>
            <w:rStyle w:val="Hyperlink"/>
            <w:szCs w:val="20"/>
          </w:rPr>
          <w:t xml:space="preserve">lectronic </w:t>
        </w:r>
        <w:r w:rsidR="00297A0C" w:rsidRPr="000D54E0">
          <w:rPr>
            <w:rStyle w:val="Hyperlink"/>
            <w:szCs w:val="20"/>
          </w:rPr>
          <w:t>E</w:t>
        </w:r>
        <w:r w:rsidRPr="000D54E0">
          <w:rPr>
            <w:rStyle w:val="Hyperlink"/>
            <w:szCs w:val="20"/>
          </w:rPr>
          <w:t xml:space="preserve">nforcement </w:t>
        </w:r>
        <w:r w:rsidR="00297A0C" w:rsidRPr="000D54E0">
          <w:rPr>
            <w:rStyle w:val="Hyperlink"/>
            <w:szCs w:val="20"/>
          </w:rPr>
          <w:t>F</w:t>
        </w:r>
        <w:r w:rsidRPr="000D54E0">
          <w:rPr>
            <w:rStyle w:val="Hyperlink"/>
            <w:szCs w:val="20"/>
          </w:rPr>
          <w:t xml:space="preserve">ile </w:t>
        </w:r>
        <w:r w:rsidR="00297A0C" w:rsidRPr="000D54E0">
          <w:rPr>
            <w:rStyle w:val="Hyperlink"/>
            <w:szCs w:val="20"/>
          </w:rPr>
          <w:t>P</w:t>
        </w:r>
        <w:r w:rsidRPr="000D54E0">
          <w:rPr>
            <w:rStyle w:val="Hyperlink"/>
            <w:szCs w:val="20"/>
          </w:rPr>
          <w:t>ortal</w:t>
        </w:r>
      </w:hyperlink>
      <w:r w:rsidRPr="000D54E0">
        <w:rPr>
          <w:szCs w:val="20"/>
        </w:rPr>
        <w:t xml:space="preserve"> was developed;</w:t>
      </w:r>
      <w:r w:rsidR="00960915" w:rsidRPr="000D54E0">
        <w:rPr>
          <w:szCs w:val="20"/>
        </w:rPr>
        <w:t xml:space="preserve"> and (iv)</w:t>
      </w:r>
      <w:r w:rsidRPr="000D54E0">
        <w:rPr>
          <w:szCs w:val="20"/>
        </w:rPr>
        <w:t xml:space="preserve"> the Cash Restrictions Information System was developed. </w:t>
      </w:r>
    </w:p>
    <w:p w14:paraId="77C1BFD5" w14:textId="1308CB6C" w:rsidR="000D02D8" w:rsidRPr="000D54E0" w:rsidRDefault="000D02D8" w:rsidP="00CC6D43">
      <w:pPr>
        <w:autoSpaceDE w:val="0"/>
        <w:autoSpaceDN w:val="0"/>
        <w:adjustRightInd w:val="0"/>
        <w:rPr>
          <w:szCs w:val="20"/>
        </w:rPr>
      </w:pPr>
      <w:r w:rsidRPr="000D54E0">
        <w:rPr>
          <w:szCs w:val="20"/>
        </w:rPr>
        <w:t>The Bailiff Information System assists bailiffs in</w:t>
      </w:r>
      <w:r w:rsidR="00960915" w:rsidRPr="000D54E0">
        <w:rPr>
          <w:szCs w:val="20"/>
        </w:rPr>
        <w:t xml:space="preserve"> (i)</w:t>
      </w:r>
      <w:r w:rsidRPr="000D54E0">
        <w:rPr>
          <w:szCs w:val="20"/>
        </w:rPr>
        <w:t xml:space="preserve"> creating an enforcement file</w:t>
      </w:r>
      <w:r w:rsidR="00960915" w:rsidRPr="000D54E0">
        <w:rPr>
          <w:szCs w:val="20"/>
        </w:rPr>
        <w:t>; (ii)</w:t>
      </w:r>
      <w:r w:rsidRPr="000D54E0">
        <w:rPr>
          <w:szCs w:val="20"/>
        </w:rPr>
        <w:t xml:space="preserve"> checking </w:t>
      </w:r>
      <w:r w:rsidR="007B6A04" w:rsidRPr="000D54E0">
        <w:rPr>
          <w:szCs w:val="20"/>
        </w:rPr>
        <w:t xml:space="preserve">the </w:t>
      </w:r>
      <w:r w:rsidRPr="000D54E0">
        <w:rPr>
          <w:szCs w:val="20"/>
        </w:rPr>
        <w:t>financial situation of a debtor in real time</w:t>
      </w:r>
      <w:r w:rsidR="00960915" w:rsidRPr="000D54E0">
        <w:rPr>
          <w:szCs w:val="20"/>
        </w:rPr>
        <w:t>; (iii)</w:t>
      </w:r>
      <w:r w:rsidRPr="000D54E0">
        <w:rPr>
          <w:szCs w:val="20"/>
        </w:rPr>
        <w:t xml:space="preserve"> creating procedural documents</w:t>
      </w:r>
      <w:r w:rsidR="00960915" w:rsidRPr="000D54E0">
        <w:rPr>
          <w:szCs w:val="20"/>
        </w:rPr>
        <w:t>; (iv)</w:t>
      </w:r>
      <w:r w:rsidRPr="000D54E0">
        <w:rPr>
          <w:szCs w:val="20"/>
        </w:rPr>
        <w:t xml:space="preserve"> validating </w:t>
      </w:r>
      <w:r w:rsidR="009228FF" w:rsidRPr="000D54E0">
        <w:rPr>
          <w:szCs w:val="20"/>
        </w:rPr>
        <w:t xml:space="preserve">procedural documents </w:t>
      </w:r>
      <w:r w:rsidRPr="000D54E0">
        <w:rPr>
          <w:szCs w:val="20"/>
        </w:rPr>
        <w:t>with e</w:t>
      </w:r>
      <w:r w:rsidR="00034E2A" w:rsidRPr="000D54E0">
        <w:rPr>
          <w:szCs w:val="20"/>
        </w:rPr>
        <w:t>S</w:t>
      </w:r>
      <w:r w:rsidRPr="000D54E0">
        <w:rPr>
          <w:szCs w:val="20"/>
        </w:rPr>
        <w:t>ignature and sending them to the recipients by electronic means and by post</w:t>
      </w:r>
      <w:r w:rsidR="00960915" w:rsidRPr="000D54E0">
        <w:rPr>
          <w:szCs w:val="20"/>
        </w:rPr>
        <w:t>; (v)</w:t>
      </w:r>
      <w:r w:rsidRPr="000D54E0">
        <w:rPr>
          <w:szCs w:val="20"/>
        </w:rPr>
        <w:t xml:space="preserve"> submitting cash restrictions or write-offs to the Cash Restrictions Information System by electronic means</w:t>
      </w:r>
      <w:r w:rsidR="009228FF" w:rsidRPr="000D54E0">
        <w:rPr>
          <w:szCs w:val="20"/>
        </w:rPr>
        <w:t>;</w:t>
      </w:r>
      <w:r w:rsidRPr="000D54E0">
        <w:rPr>
          <w:szCs w:val="20"/>
        </w:rPr>
        <w:t xml:space="preserve"> </w:t>
      </w:r>
      <w:r w:rsidR="00960915" w:rsidRPr="000D54E0">
        <w:rPr>
          <w:szCs w:val="20"/>
        </w:rPr>
        <w:t xml:space="preserve">and </w:t>
      </w:r>
      <w:r w:rsidR="009228FF" w:rsidRPr="000D54E0">
        <w:rPr>
          <w:szCs w:val="20"/>
        </w:rPr>
        <w:t xml:space="preserve">(vi) </w:t>
      </w:r>
      <w:r w:rsidRPr="000D54E0">
        <w:rPr>
          <w:szCs w:val="20"/>
        </w:rPr>
        <w:t xml:space="preserve">forming and submitting property </w:t>
      </w:r>
      <w:r w:rsidR="003D6B16" w:rsidRPr="000D54E0">
        <w:rPr>
          <w:szCs w:val="20"/>
        </w:rPr>
        <w:t>seizure</w:t>
      </w:r>
      <w:r w:rsidRPr="000D54E0">
        <w:rPr>
          <w:szCs w:val="20"/>
        </w:rPr>
        <w:t xml:space="preserve"> acts to the Register of Property Sei</w:t>
      </w:r>
      <w:r w:rsidR="00997639" w:rsidRPr="000D54E0">
        <w:rPr>
          <w:szCs w:val="20"/>
        </w:rPr>
        <w:t>z</w:t>
      </w:r>
      <w:r w:rsidRPr="000D54E0">
        <w:rPr>
          <w:szCs w:val="20"/>
        </w:rPr>
        <w:t xml:space="preserve">ure Acts by electronic means. Information about enforcement files, </w:t>
      </w:r>
      <w:r w:rsidR="007B6A04" w:rsidRPr="000D54E0">
        <w:rPr>
          <w:szCs w:val="20"/>
        </w:rPr>
        <w:t xml:space="preserve">executed </w:t>
      </w:r>
      <w:r w:rsidRPr="000D54E0">
        <w:rPr>
          <w:szCs w:val="20"/>
        </w:rPr>
        <w:t xml:space="preserve">legal proceedings and </w:t>
      </w:r>
      <w:r w:rsidR="007B6A04" w:rsidRPr="000D54E0">
        <w:rPr>
          <w:szCs w:val="20"/>
        </w:rPr>
        <w:t xml:space="preserve">adopted </w:t>
      </w:r>
      <w:r w:rsidR="00556625" w:rsidRPr="000D54E0">
        <w:rPr>
          <w:szCs w:val="20"/>
        </w:rPr>
        <w:t>enforcement measures enable</w:t>
      </w:r>
      <w:r w:rsidR="009228FF" w:rsidRPr="000D54E0">
        <w:rPr>
          <w:szCs w:val="20"/>
        </w:rPr>
        <w:t>s</w:t>
      </w:r>
      <w:r w:rsidRPr="000D54E0">
        <w:rPr>
          <w:szCs w:val="20"/>
        </w:rPr>
        <w:t xml:space="preserve"> the Ministry of Justice, which supervises </w:t>
      </w:r>
      <w:r w:rsidR="009228FF" w:rsidRPr="000D54E0">
        <w:rPr>
          <w:szCs w:val="20"/>
        </w:rPr>
        <w:t xml:space="preserve">the </w:t>
      </w:r>
      <w:r w:rsidRPr="000D54E0">
        <w:rPr>
          <w:szCs w:val="20"/>
        </w:rPr>
        <w:t xml:space="preserve">activities of judicial officers, to control </w:t>
      </w:r>
      <w:r w:rsidR="00C22521" w:rsidRPr="000D54E0">
        <w:rPr>
          <w:szCs w:val="20"/>
        </w:rPr>
        <w:t xml:space="preserve">the </w:t>
      </w:r>
      <w:r w:rsidRPr="000D54E0">
        <w:rPr>
          <w:szCs w:val="20"/>
        </w:rPr>
        <w:t xml:space="preserve">activities of judicial officers. </w:t>
      </w:r>
    </w:p>
    <w:p w14:paraId="5EE94E5B" w14:textId="09885A8E" w:rsidR="009A1026" w:rsidRPr="000D54E0" w:rsidRDefault="000D02D8" w:rsidP="00CC6D43">
      <w:pPr>
        <w:autoSpaceDE w:val="0"/>
        <w:autoSpaceDN w:val="0"/>
        <w:adjustRightInd w:val="0"/>
        <w:rPr>
          <w:szCs w:val="20"/>
        </w:rPr>
      </w:pPr>
      <w:r w:rsidRPr="000D54E0">
        <w:rPr>
          <w:szCs w:val="20"/>
        </w:rPr>
        <w:t xml:space="preserve">The </w:t>
      </w:r>
      <w:hyperlink r:id="rId154" w:history="1">
        <w:r w:rsidR="000B25B0" w:rsidRPr="000D54E0">
          <w:rPr>
            <w:rStyle w:val="Hyperlink"/>
            <w:szCs w:val="20"/>
          </w:rPr>
          <w:t>E</w:t>
        </w:r>
        <w:r w:rsidRPr="000D54E0">
          <w:rPr>
            <w:rStyle w:val="Hyperlink"/>
            <w:szCs w:val="20"/>
          </w:rPr>
          <w:t xml:space="preserve">lectronic </w:t>
        </w:r>
        <w:r w:rsidR="000B25B0" w:rsidRPr="000D54E0">
          <w:rPr>
            <w:rStyle w:val="Hyperlink"/>
            <w:szCs w:val="20"/>
          </w:rPr>
          <w:t>E</w:t>
        </w:r>
        <w:r w:rsidRPr="000D54E0">
          <w:rPr>
            <w:rStyle w:val="Hyperlink"/>
            <w:szCs w:val="20"/>
          </w:rPr>
          <w:t xml:space="preserve">nforcement </w:t>
        </w:r>
        <w:r w:rsidR="000B25B0" w:rsidRPr="000D54E0">
          <w:rPr>
            <w:rStyle w:val="Hyperlink"/>
            <w:szCs w:val="20"/>
          </w:rPr>
          <w:t>F</w:t>
        </w:r>
        <w:r w:rsidRPr="000D54E0">
          <w:rPr>
            <w:rStyle w:val="Hyperlink"/>
            <w:szCs w:val="20"/>
          </w:rPr>
          <w:t xml:space="preserve">ile </w:t>
        </w:r>
        <w:r w:rsidR="000B25B0" w:rsidRPr="000D54E0">
          <w:rPr>
            <w:rStyle w:val="Hyperlink"/>
            <w:szCs w:val="20"/>
          </w:rPr>
          <w:t>Portal</w:t>
        </w:r>
      </w:hyperlink>
      <w:r w:rsidR="00FC1A52" w:rsidRPr="000D54E0">
        <w:rPr>
          <w:szCs w:val="20"/>
        </w:rPr>
        <w:t xml:space="preserve"> </w:t>
      </w:r>
      <w:r w:rsidRPr="000D54E0">
        <w:rPr>
          <w:szCs w:val="20"/>
        </w:rPr>
        <w:t xml:space="preserve">enables citizens and businesses to </w:t>
      </w:r>
      <w:r w:rsidR="009228FF" w:rsidRPr="000D54E0">
        <w:rPr>
          <w:szCs w:val="20"/>
        </w:rPr>
        <w:t xml:space="preserve">(i) </w:t>
      </w:r>
      <w:r w:rsidRPr="000D54E0">
        <w:rPr>
          <w:szCs w:val="20"/>
        </w:rPr>
        <w:t>participate in the enforcement process</w:t>
      </w:r>
      <w:r w:rsidR="009228FF" w:rsidRPr="000D54E0">
        <w:rPr>
          <w:szCs w:val="20"/>
        </w:rPr>
        <w:t>; (ii)</w:t>
      </w:r>
      <w:r w:rsidR="000B25B0" w:rsidRPr="000D54E0">
        <w:rPr>
          <w:szCs w:val="20"/>
        </w:rPr>
        <w:t xml:space="preserve"> </w:t>
      </w:r>
      <w:r w:rsidRPr="000D54E0">
        <w:rPr>
          <w:szCs w:val="20"/>
        </w:rPr>
        <w:t>familiar</w:t>
      </w:r>
      <w:r w:rsidR="000B25B0" w:rsidRPr="000D54E0">
        <w:rPr>
          <w:szCs w:val="20"/>
        </w:rPr>
        <w:t>ise</w:t>
      </w:r>
      <w:r w:rsidRPr="000D54E0">
        <w:rPr>
          <w:szCs w:val="20"/>
        </w:rPr>
        <w:t xml:space="preserve"> with enforcement files</w:t>
      </w:r>
      <w:r w:rsidR="000B25B0" w:rsidRPr="000D54E0">
        <w:rPr>
          <w:szCs w:val="20"/>
        </w:rPr>
        <w:t xml:space="preserve">, either personal or of an authorised person, and </w:t>
      </w:r>
      <w:r w:rsidRPr="000D54E0">
        <w:rPr>
          <w:szCs w:val="20"/>
        </w:rPr>
        <w:t>general and financial information</w:t>
      </w:r>
      <w:r w:rsidR="009228FF" w:rsidRPr="000D54E0">
        <w:rPr>
          <w:szCs w:val="20"/>
        </w:rPr>
        <w:t>; (iii)</w:t>
      </w:r>
      <w:r w:rsidRPr="000D54E0">
        <w:rPr>
          <w:szCs w:val="20"/>
        </w:rPr>
        <w:t xml:space="preserve"> look through procedural documents</w:t>
      </w:r>
      <w:r w:rsidR="009228FF" w:rsidRPr="000D54E0">
        <w:rPr>
          <w:szCs w:val="20"/>
        </w:rPr>
        <w:t>; and</w:t>
      </w:r>
      <w:r w:rsidRPr="000D54E0">
        <w:rPr>
          <w:szCs w:val="20"/>
        </w:rPr>
        <w:t xml:space="preserve"> </w:t>
      </w:r>
      <w:r w:rsidR="009228FF" w:rsidRPr="000D54E0">
        <w:rPr>
          <w:szCs w:val="20"/>
        </w:rPr>
        <w:t xml:space="preserve">(iv) </w:t>
      </w:r>
      <w:r w:rsidRPr="000D54E0">
        <w:rPr>
          <w:szCs w:val="20"/>
        </w:rPr>
        <w:t xml:space="preserve">form and submit </w:t>
      </w:r>
      <w:r w:rsidR="000B25B0" w:rsidRPr="000D54E0">
        <w:rPr>
          <w:szCs w:val="20"/>
        </w:rPr>
        <w:t xml:space="preserve">enforcement document </w:t>
      </w:r>
      <w:r w:rsidRPr="000D54E0">
        <w:rPr>
          <w:szCs w:val="20"/>
        </w:rPr>
        <w:t xml:space="preserve">applications by electronic means and other </w:t>
      </w:r>
      <w:r w:rsidR="000B25B0" w:rsidRPr="000D54E0">
        <w:rPr>
          <w:szCs w:val="20"/>
        </w:rPr>
        <w:t xml:space="preserve">free </w:t>
      </w:r>
      <w:r w:rsidRPr="000D54E0">
        <w:rPr>
          <w:szCs w:val="20"/>
        </w:rPr>
        <w:t>applications to judicial officers.</w:t>
      </w:r>
      <w:r w:rsidR="000D5E5B" w:rsidRPr="000D54E0">
        <w:rPr>
          <w:szCs w:val="20"/>
        </w:rPr>
        <w:t xml:space="preserve"> </w:t>
      </w:r>
    </w:p>
    <w:p w14:paraId="376FDC31" w14:textId="4CBFE0C7" w:rsidR="000D02D8" w:rsidRPr="000D54E0" w:rsidRDefault="009A1026" w:rsidP="009A1026">
      <w:pPr>
        <w:autoSpaceDE w:val="0"/>
        <w:autoSpaceDN w:val="0"/>
        <w:adjustRightInd w:val="0"/>
        <w:rPr>
          <w:szCs w:val="20"/>
        </w:rPr>
      </w:pPr>
      <w:r w:rsidRPr="000D54E0">
        <w:rPr>
          <w:szCs w:val="20"/>
        </w:rPr>
        <w:t>T</w:t>
      </w:r>
      <w:r w:rsidR="000D02D8" w:rsidRPr="000D54E0">
        <w:rPr>
          <w:szCs w:val="20"/>
        </w:rPr>
        <w:t xml:space="preserve">he electronic forced auctions </w:t>
      </w:r>
      <w:r w:rsidR="000B25B0" w:rsidRPr="000D54E0">
        <w:rPr>
          <w:szCs w:val="20"/>
        </w:rPr>
        <w:t xml:space="preserve">service </w:t>
      </w:r>
      <w:r w:rsidR="000D02D8" w:rsidRPr="000D54E0">
        <w:rPr>
          <w:szCs w:val="20"/>
        </w:rPr>
        <w:t xml:space="preserve">allows bailiffs and bankruptcy administrators to announce forced auctions of property by electronic means. This service is used for the electronic sale of </w:t>
      </w:r>
      <w:r w:rsidR="003D361E" w:rsidRPr="000D54E0">
        <w:rPr>
          <w:szCs w:val="20"/>
        </w:rPr>
        <w:t>State</w:t>
      </w:r>
      <w:r w:rsidR="000D02D8" w:rsidRPr="000D54E0">
        <w:rPr>
          <w:szCs w:val="20"/>
        </w:rPr>
        <w:t xml:space="preserve">-owned and municipal property organised by </w:t>
      </w:r>
      <w:r w:rsidR="009228FF" w:rsidRPr="000D54E0">
        <w:rPr>
          <w:szCs w:val="20"/>
        </w:rPr>
        <w:t xml:space="preserve">the </w:t>
      </w:r>
      <w:r w:rsidR="000D02D8" w:rsidRPr="000D54E0">
        <w:rPr>
          <w:szCs w:val="20"/>
        </w:rPr>
        <w:t xml:space="preserve">State </w:t>
      </w:r>
      <w:r w:rsidR="009228FF" w:rsidRPr="000D54E0">
        <w:rPr>
          <w:szCs w:val="20"/>
        </w:rPr>
        <w:t>e</w:t>
      </w:r>
      <w:r w:rsidR="000D02D8" w:rsidRPr="000D54E0">
        <w:rPr>
          <w:szCs w:val="20"/>
        </w:rPr>
        <w:t xml:space="preserve">nterprise </w:t>
      </w:r>
      <w:r w:rsidR="000D02D8" w:rsidRPr="000D54E0">
        <w:rPr>
          <w:i/>
          <w:szCs w:val="20"/>
        </w:rPr>
        <w:t>Turto Bankas</w:t>
      </w:r>
      <w:r w:rsidR="000D02D8" w:rsidRPr="000D54E0">
        <w:rPr>
          <w:szCs w:val="20"/>
        </w:rPr>
        <w:t>, municipalities and other institutions. This solution ensures higher transparency of public sector solutions and procedures</w:t>
      </w:r>
      <w:r w:rsidR="009228FF" w:rsidRPr="000D54E0">
        <w:rPr>
          <w:szCs w:val="20"/>
        </w:rPr>
        <w:t>,</w:t>
      </w:r>
      <w:r w:rsidR="000B25B0" w:rsidRPr="000D54E0">
        <w:rPr>
          <w:szCs w:val="20"/>
        </w:rPr>
        <w:t xml:space="preserve"> and </w:t>
      </w:r>
      <w:r w:rsidR="000D02D8" w:rsidRPr="000D54E0">
        <w:rPr>
          <w:szCs w:val="20"/>
        </w:rPr>
        <w:t xml:space="preserve">openness and accountability </w:t>
      </w:r>
      <w:r w:rsidR="000B25B0" w:rsidRPr="000D54E0">
        <w:rPr>
          <w:szCs w:val="20"/>
        </w:rPr>
        <w:t>vis-à-vis</w:t>
      </w:r>
      <w:r w:rsidR="000D02D8" w:rsidRPr="000D54E0">
        <w:rPr>
          <w:szCs w:val="20"/>
        </w:rPr>
        <w:t xml:space="preserve"> society</w:t>
      </w:r>
      <w:r w:rsidR="000B25B0" w:rsidRPr="000D54E0">
        <w:rPr>
          <w:szCs w:val="20"/>
        </w:rPr>
        <w:t xml:space="preserve">, while decreasing </w:t>
      </w:r>
      <w:r w:rsidR="000D02D8" w:rsidRPr="000D54E0">
        <w:rPr>
          <w:szCs w:val="20"/>
        </w:rPr>
        <w:t xml:space="preserve">the risk of corruption and </w:t>
      </w:r>
      <w:r w:rsidR="000B25B0" w:rsidRPr="000D54E0">
        <w:rPr>
          <w:szCs w:val="20"/>
        </w:rPr>
        <w:t>saving</w:t>
      </w:r>
      <w:r w:rsidR="000D02D8" w:rsidRPr="000D54E0">
        <w:rPr>
          <w:szCs w:val="20"/>
        </w:rPr>
        <w:t xml:space="preserve"> money.</w:t>
      </w:r>
    </w:p>
    <w:p w14:paraId="595F0330" w14:textId="77777777" w:rsidR="00034E2A" w:rsidRPr="008C1FAF" w:rsidRDefault="00034E2A" w:rsidP="00CC6D43">
      <w:pPr>
        <w:pStyle w:val="Subtitle"/>
        <w:rPr>
          <w:rStyle w:val="StrongEmphasis"/>
          <w:b w:val="0"/>
        </w:rPr>
      </w:pPr>
      <w:r w:rsidRPr="000D54E0">
        <w:rPr>
          <w:rStyle w:val="StrongEmphasis"/>
          <w:b w:val="0"/>
        </w:rPr>
        <w:t>Cash Restrictions Information System</w:t>
      </w:r>
    </w:p>
    <w:p w14:paraId="2D0A3BE7" w14:textId="781F2036" w:rsidR="000D02D8" w:rsidRPr="000D54E0" w:rsidRDefault="000D02D8" w:rsidP="00470051">
      <w:r w:rsidRPr="000D54E0">
        <w:rPr>
          <w:bCs/>
          <w:color w:val="000000"/>
          <w:szCs w:val="20"/>
        </w:rPr>
        <w:t xml:space="preserve">The </w:t>
      </w:r>
      <w:hyperlink r:id="rId155" w:history="1">
        <w:r w:rsidRPr="000D54E0">
          <w:rPr>
            <w:rStyle w:val="Hyperlink"/>
            <w:szCs w:val="20"/>
          </w:rPr>
          <w:t>Cash Restrictions Information System</w:t>
        </w:r>
      </w:hyperlink>
      <w:r w:rsidRPr="000D54E0">
        <w:rPr>
          <w:bCs/>
          <w:szCs w:val="20"/>
        </w:rPr>
        <w:t xml:space="preserve"> is </w:t>
      </w:r>
      <w:r w:rsidRPr="000D54E0">
        <w:rPr>
          <w:szCs w:val="20"/>
          <w:shd w:val="clear" w:color="auto" w:fill="FFFFFF"/>
        </w:rPr>
        <w:t xml:space="preserve">an </w:t>
      </w:r>
      <w:r w:rsidR="00DC2A2F" w:rsidRPr="000D54E0">
        <w:rPr>
          <w:szCs w:val="20"/>
          <w:shd w:val="clear" w:color="auto" w:fill="FFFFFF"/>
        </w:rPr>
        <w:t>automatically operating</w:t>
      </w:r>
      <w:r w:rsidRPr="000D54E0">
        <w:rPr>
          <w:szCs w:val="20"/>
          <w:shd w:val="clear" w:color="auto" w:fill="FFFFFF"/>
        </w:rPr>
        <w:t xml:space="preserve"> information system which enables any institution holding the right to forced recovery to place orders </w:t>
      </w:r>
      <w:r w:rsidR="009B5DE8" w:rsidRPr="000D54E0">
        <w:rPr>
          <w:szCs w:val="20"/>
          <w:shd w:val="clear" w:color="auto" w:fill="FFFFFF"/>
        </w:rPr>
        <w:t xml:space="preserve">with </w:t>
      </w:r>
      <w:r w:rsidRPr="000D54E0">
        <w:rPr>
          <w:szCs w:val="20"/>
          <w:shd w:val="clear" w:color="auto" w:fill="FFFFFF"/>
        </w:rPr>
        <w:t xml:space="preserve">credit institutions to write off cash and impose restrictions in a uniform approach. The system ensures the sequence of write-offs in accordance with the priority to satisfy the claims and distributes the debtor’s funds proportionally to the institutions holding the right to forced recovery. The system allows </w:t>
      </w:r>
      <w:r w:rsidR="009B5DE8" w:rsidRPr="000D54E0">
        <w:rPr>
          <w:szCs w:val="20"/>
          <w:shd w:val="clear" w:color="auto" w:fill="FFFFFF"/>
        </w:rPr>
        <w:t xml:space="preserve">to control </w:t>
      </w:r>
      <w:r w:rsidRPr="000D54E0">
        <w:rPr>
          <w:szCs w:val="20"/>
          <w:shd w:val="clear" w:color="auto" w:fill="FFFFFF"/>
        </w:rPr>
        <w:t>the processes related to debtor cash restrictions and/or write-offs and ensures effective data exchange among those participating in the cash restrictions process.</w:t>
      </w:r>
    </w:p>
    <w:p w14:paraId="7CA8E33B" w14:textId="56C4FBDC" w:rsidR="005A2D4B" w:rsidRPr="000D54E0" w:rsidRDefault="007C3BA5" w:rsidP="00C646F0">
      <w:pPr>
        <w:pStyle w:val="Subtitle"/>
        <w:keepNext/>
      </w:pPr>
      <w:r w:rsidRPr="000D54E0">
        <w:lastRenderedPageBreak/>
        <w:t xml:space="preserve">Information System </w:t>
      </w:r>
      <w:r w:rsidR="00586D5C" w:rsidRPr="000D54E0">
        <w:t xml:space="preserve">on Participants of </w:t>
      </w:r>
      <w:r w:rsidRPr="000D54E0">
        <w:t>Legal Entities</w:t>
      </w:r>
    </w:p>
    <w:p w14:paraId="76225839" w14:textId="42C74C1D" w:rsidR="007C3BA5" w:rsidRPr="000D54E0" w:rsidRDefault="002351A8" w:rsidP="007C3BA5">
      <w:r w:rsidRPr="000D54E0">
        <w:t xml:space="preserve">The </w:t>
      </w:r>
      <w:hyperlink r:id="rId156" w:history="1">
        <w:r w:rsidRPr="000D54E0">
          <w:rPr>
            <w:rStyle w:val="Hyperlink"/>
          </w:rPr>
          <w:t>Information System on Participants of Legal Entities (JADIS)</w:t>
        </w:r>
      </w:hyperlink>
      <w:r w:rsidR="007C3BA5" w:rsidRPr="000D54E0">
        <w:t xml:space="preserve"> </w:t>
      </w:r>
      <w:r w:rsidR="005E5AE5" w:rsidRPr="000D54E0">
        <w:t>was</w:t>
      </w:r>
      <w:r w:rsidR="007C3BA5" w:rsidRPr="000D54E0">
        <w:t xml:space="preserve"> developed to collect and store data about </w:t>
      </w:r>
      <w:r w:rsidR="005066AC">
        <w:t>participants</w:t>
      </w:r>
      <w:r w:rsidR="005E5AE5" w:rsidRPr="000D54E0">
        <w:t xml:space="preserve"> of </w:t>
      </w:r>
      <w:r w:rsidR="007C3BA5" w:rsidRPr="000D54E0">
        <w:t>legal entities by using information technology tools</w:t>
      </w:r>
      <w:r w:rsidR="001F04CA" w:rsidRPr="000D54E0">
        <w:t>,</w:t>
      </w:r>
      <w:r w:rsidR="007C3BA5" w:rsidRPr="000D54E0">
        <w:t xml:space="preserve"> and to provide data to the natural and legal entities having the right to receive </w:t>
      </w:r>
      <w:r w:rsidR="005E5AE5" w:rsidRPr="000D54E0">
        <w:t>them</w:t>
      </w:r>
      <w:r w:rsidR="007C3BA5" w:rsidRPr="000D54E0">
        <w:t>.</w:t>
      </w:r>
    </w:p>
    <w:p w14:paraId="7EEEF2ED" w14:textId="6EB70120" w:rsidR="00495CDB" w:rsidRDefault="007C3BA5">
      <w:r w:rsidRPr="000D54E0">
        <w:t>JADIS has been operational since 2014, and currently collects and stores data about shareholders of private limited-liability companies, members of small partnerships, part</w:t>
      </w:r>
      <w:r w:rsidR="001F04CA" w:rsidRPr="000D54E0">
        <w:noBreakHyphen/>
      </w:r>
      <w:r w:rsidRPr="000D54E0">
        <w:t xml:space="preserve">owners of public institutions, members of cooperative companies (cooperatives), members and shareholders of </w:t>
      </w:r>
      <w:r w:rsidR="005E5AE5" w:rsidRPr="000D54E0">
        <w:t>farming enterprises</w:t>
      </w:r>
      <w:r w:rsidR="00EF68C6" w:rsidRPr="000D54E0">
        <w:t xml:space="preserve">, general members of general partnerships, general and limited members of limited partnerships, </w:t>
      </w:r>
      <w:r w:rsidR="001F04CA" w:rsidRPr="000D54E0">
        <w:t xml:space="preserve">and </w:t>
      </w:r>
      <w:r w:rsidR="00EF68C6" w:rsidRPr="000D54E0">
        <w:t xml:space="preserve">part-owners of charity and sponsorship funds, which are non-governmental </w:t>
      </w:r>
      <w:r w:rsidR="001F04CA" w:rsidRPr="000D54E0">
        <w:t>organisations</w:t>
      </w:r>
      <w:r w:rsidRPr="000D54E0">
        <w:t>.</w:t>
      </w:r>
    </w:p>
    <w:p w14:paraId="5A7E8C64" w14:textId="77777777" w:rsidR="00495CDB" w:rsidRDefault="00495CDB" w:rsidP="00495CDB">
      <w:r>
        <w:t>JANGIS is a newly created sub-system of beneficial owners of JADIS, which is in operation from the beginning of 2022. Information about beneficial owners of legal entities (which are obligated by the Law to provide data) is stored in this sub-system.</w:t>
      </w:r>
    </w:p>
    <w:p w14:paraId="43DCCAE5" w14:textId="77777777" w:rsidR="00495CDB" w:rsidRDefault="00495CDB" w:rsidP="00495CDB">
      <w:r>
        <w:t>The Law provides for an obligation of all legal entities incorporated in the Republic of Lithuania (except for legal entities whose sole member is the state or a municipality), including collective investment undertakings, to obtain, update and store accurate information on their beneficial owners – their name, surname, date of birth, personal number, the state, which issued the identity document, place of residence, ownership rights held by them and their scope (the number of shares expressed as a percentage and the number of voting rights expressed as a percentage) or other rights of control (the chair of the board, board member, director, senior manager, other position and the number of transferred voting rights expressed as a percentage).</w:t>
      </w:r>
    </w:p>
    <w:p w14:paraId="0860829E" w14:textId="77777777" w:rsidR="00495CDB" w:rsidRDefault="00495CDB" w:rsidP="00495CDB">
      <w:r>
        <w:t>Currently, legal entities of all legal forms whose beneficial owners are natural persons who directly and indirectly control them must submit data on the beneficial owners to the Centre of Registers. Investment companies and investment funds will be able to provide data from July this year.</w:t>
      </w:r>
    </w:p>
    <w:p w14:paraId="797FAF8D" w14:textId="77777777" w:rsidR="00495CDB" w:rsidRDefault="00495CDB" w:rsidP="00495CDB">
      <w:r>
        <w:t>Data on beneficial owners of legal entities is provided to JANGIS electronically through the Self Service of the Centre of Registers.</w:t>
      </w:r>
    </w:p>
    <w:p w14:paraId="327EB15B" w14:textId="77777777" w:rsidR="00495CDB" w:rsidRDefault="00495CDB" w:rsidP="00495CDB">
      <w:r>
        <w:t>Data on beneficial owners shall be provided to state institutions or agencies and municipal institutions or agencies, credit and financial institutions, representatives of mass media, natural persons and legal entities in cases provided for by laws, as well as to the general public.</w:t>
      </w:r>
    </w:p>
    <w:p w14:paraId="4166B0B9" w14:textId="77777777" w:rsidR="00495CDB" w:rsidRPr="000D54E0" w:rsidRDefault="00495CDB" w:rsidP="00495CDB">
      <w:r>
        <w:t xml:space="preserve">The availability of such data aims at greater transparency and public confidence. It will also help to combat the misuse of legal persons for money laundering or terrorist financing, ensure the transparency of the structures of beneficial owners and legal entities, and affect the circumstances for the emergence of a shadow economy in the country. </w:t>
      </w:r>
    </w:p>
    <w:p w14:paraId="37866457" w14:textId="77777777" w:rsidR="003730DF" w:rsidRPr="000D54E0" w:rsidRDefault="003730DF" w:rsidP="001F36DA">
      <w:pPr>
        <w:pStyle w:val="Heading2"/>
      </w:pPr>
      <w:bookmarkStart w:id="46" w:name="_Toc1474992"/>
      <w:r w:rsidRPr="000D54E0">
        <w:t>eID and Trust Services</w:t>
      </w:r>
      <w:bookmarkEnd w:id="46"/>
    </w:p>
    <w:p w14:paraId="39C42935" w14:textId="77777777" w:rsidR="00034E2A" w:rsidRPr="000D54E0" w:rsidRDefault="00251711" w:rsidP="00CC6D43">
      <w:pPr>
        <w:pStyle w:val="Subtitle"/>
      </w:pPr>
      <w:bookmarkStart w:id="47" w:name="_Toc1474993"/>
      <w:r w:rsidRPr="000D54E0">
        <w:t>Trust Services</w:t>
      </w:r>
    </w:p>
    <w:p w14:paraId="356DBAA9" w14:textId="1E8E5CA4" w:rsidR="00251711" w:rsidRPr="000D54E0" w:rsidRDefault="00251711" w:rsidP="009A0EEB">
      <w:pPr>
        <w:rPr>
          <w:szCs w:val="20"/>
        </w:rPr>
      </w:pPr>
      <w:r w:rsidRPr="000D54E0">
        <w:rPr>
          <w:szCs w:val="20"/>
        </w:rPr>
        <w:t xml:space="preserve">There are </w:t>
      </w:r>
      <w:r w:rsidR="00A56AA8" w:rsidRPr="000D54E0">
        <w:rPr>
          <w:szCs w:val="20"/>
        </w:rPr>
        <w:t xml:space="preserve">four </w:t>
      </w:r>
      <w:r w:rsidRPr="000D54E0">
        <w:rPr>
          <w:szCs w:val="20"/>
        </w:rPr>
        <w:t xml:space="preserve">qualified trust service providers established and supervised in Lithuania: </w:t>
      </w:r>
    </w:p>
    <w:p w14:paraId="4D9EA828" w14:textId="1C4E91C7" w:rsidR="00251711" w:rsidRPr="000D54E0" w:rsidRDefault="001F04CA" w:rsidP="00307D14">
      <w:pPr>
        <w:pStyle w:val="ListParagraph"/>
        <w:numPr>
          <w:ilvl w:val="0"/>
          <w:numId w:val="52"/>
        </w:numPr>
        <w:contextualSpacing w:val="0"/>
        <w:rPr>
          <w:szCs w:val="20"/>
        </w:rPr>
      </w:pPr>
      <w:r w:rsidRPr="000D54E0">
        <w:rPr>
          <w:szCs w:val="20"/>
        </w:rPr>
        <w:t>T</w:t>
      </w:r>
      <w:r w:rsidR="007B6A04" w:rsidRPr="000D54E0">
        <w:rPr>
          <w:szCs w:val="20"/>
        </w:rPr>
        <w:t xml:space="preserve">he </w:t>
      </w:r>
      <w:r w:rsidR="00251711" w:rsidRPr="000D54E0">
        <w:rPr>
          <w:szCs w:val="20"/>
        </w:rPr>
        <w:t>Identity Documents Personalisation Centre under the Ministry of the Interior of the Republic of Lithuania (issuance of qualified electronic signature certificates);</w:t>
      </w:r>
    </w:p>
    <w:p w14:paraId="5AA5DA4D" w14:textId="32D28458" w:rsidR="00251711" w:rsidRPr="000D54E0" w:rsidRDefault="001F04CA" w:rsidP="00307D14">
      <w:pPr>
        <w:pStyle w:val="ListParagraph"/>
        <w:numPr>
          <w:ilvl w:val="0"/>
          <w:numId w:val="52"/>
        </w:numPr>
        <w:contextualSpacing w:val="0"/>
        <w:rPr>
          <w:szCs w:val="20"/>
        </w:rPr>
      </w:pPr>
      <w:r w:rsidRPr="000D54E0">
        <w:rPr>
          <w:szCs w:val="20"/>
        </w:rPr>
        <w:t>T</w:t>
      </w:r>
      <w:r w:rsidR="007B6A04" w:rsidRPr="000D54E0">
        <w:rPr>
          <w:szCs w:val="20"/>
        </w:rPr>
        <w:t xml:space="preserve">he </w:t>
      </w:r>
      <w:r w:rsidR="00251711" w:rsidRPr="000D54E0">
        <w:rPr>
          <w:szCs w:val="20"/>
        </w:rPr>
        <w:t>Centre of Regist</w:t>
      </w:r>
      <w:r w:rsidR="007B6A04" w:rsidRPr="000D54E0">
        <w:rPr>
          <w:szCs w:val="20"/>
        </w:rPr>
        <w:t>rie</w:t>
      </w:r>
      <w:r w:rsidR="00251711" w:rsidRPr="000D54E0">
        <w:rPr>
          <w:szCs w:val="20"/>
        </w:rPr>
        <w:t xml:space="preserve">s </w:t>
      </w:r>
      <w:r w:rsidR="000C2457" w:rsidRPr="000D54E0">
        <w:rPr>
          <w:szCs w:val="20"/>
        </w:rPr>
        <w:t xml:space="preserve">– a State enterprise </w:t>
      </w:r>
      <w:r w:rsidR="00251711" w:rsidRPr="000D54E0">
        <w:rPr>
          <w:szCs w:val="20"/>
        </w:rPr>
        <w:t>(issuance of qualified electronic signature certificates</w:t>
      </w:r>
      <w:r w:rsidRPr="000D54E0">
        <w:rPr>
          <w:szCs w:val="20"/>
        </w:rPr>
        <w:t xml:space="preserve"> and</w:t>
      </w:r>
      <w:r w:rsidR="00251711" w:rsidRPr="000D54E0">
        <w:rPr>
          <w:szCs w:val="20"/>
        </w:rPr>
        <w:t xml:space="preserve"> qualified electronic seal certificates</w:t>
      </w:r>
      <w:r w:rsidRPr="000D54E0">
        <w:rPr>
          <w:szCs w:val="20"/>
        </w:rPr>
        <w:t>,</w:t>
      </w:r>
      <w:r w:rsidR="00251711" w:rsidRPr="000D54E0">
        <w:rPr>
          <w:szCs w:val="20"/>
        </w:rPr>
        <w:t xml:space="preserve"> and creation of qualified electronic time stamps);</w:t>
      </w:r>
    </w:p>
    <w:p w14:paraId="27B498A9" w14:textId="512BED2C" w:rsidR="00A56AA8" w:rsidRPr="000D54E0" w:rsidRDefault="001F04CA" w:rsidP="00307D14">
      <w:pPr>
        <w:pStyle w:val="ListParagraph"/>
        <w:numPr>
          <w:ilvl w:val="0"/>
          <w:numId w:val="52"/>
        </w:numPr>
        <w:contextualSpacing w:val="0"/>
        <w:rPr>
          <w:szCs w:val="20"/>
        </w:rPr>
      </w:pPr>
      <w:r w:rsidRPr="000D54E0">
        <w:rPr>
          <w:szCs w:val="20"/>
        </w:rPr>
        <w:t>T</w:t>
      </w:r>
      <w:r w:rsidR="007B6A04" w:rsidRPr="000D54E0">
        <w:rPr>
          <w:szCs w:val="20"/>
        </w:rPr>
        <w:t xml:space="preserve">he </w:t>
      </w:r>
      <w:r w:rsidR="00251711" w:rsidRPr="000D54E0">
        <w:rPr>
          <w:szCs w:val="20"/>
        </w:rPr>
        <w:t>JSC</w:t>
      </w:r>
      <w:r w:rsidR="00997639" w:rsidRPr="000D54E0">
        <w:rPr>
          <w:szCs w:val="20"/>
        </w:rPr>
        <w:t xml:space="preserve"> </w:t>
      </w:r>
      <w:r w:rsidR="00251711" w:rsidRPr="000D54E0">
        <w:rPr>
          <w:szCs w:val="20"/>
        </w:rPr>
        <w:t>BalTstamp (creation of qualified electronic time stamps)</w:t>
      </w:r>
      <w:r w:rsidR="00A56AA8" w:rsidRPr="000D54E0">
        <w:rPr>
          <w:szCs w:val="20"/>
        </w:rPr>
        <w:t>;</w:t>
      </w:r>
      <w:r w:rsidR="007B6A04" w:rsidRPr="000D54E0">
        <w:rPr>
          <w:szCs w:val="20"/>
        </w:rPr>
        <w:t xml:space="preserve"> and</w:t>
      </w:r>
    </w:p>
    <w:p w14:paraId="56515952" w14:textId="1D369C95" w:rsidR="00251711" w:rsidRPr="000D54E0" w:rsidRDefault="001F04CA" w:rsidP="00307D14">
      <w:pPr>
        <w:pStyle w:val="ListParagraph"/>
        <w:numPr>
          <w:ilvl w:val="0"/>
          <w:numId w:val="52"/>
        </w:numPr>
        <w:contextualSpacing w:val="0"/>
        <w:rPr>
          <w:szCs w:val="20"/>
        </w:rPr>
      </w:pPr>
      <w:r w:rsidRPr="000D54E0">
        <w:rPr>
          <w:szCs w:val="20"/>
        </w:rPr>
        <w:t>T</w:t>
      </w:r>
      <w:r w:rsidR="007B6A04" w:rsidRPr="000D54E0">
        <w:rPr>
          <w:szCs w:val="20"/>
        </w:rPr>
        <w:t xml:space="preserve">he </w:t>
      </w:r>
      <w:r w:rsidR="00A56AA8" w:rsidRPr="000D54E0">
        <w:rPr>
          <w:szCs w:val="20"/>
        </w:rPr>
        <w:t>JSC Dokobit (</w:t>
      </w:r>
      <w:r w:rsidR="00D54A28" w:rsidRPr="000D54E0">
        <w:t>qualified validation services for qualified electronic signatures and seals).</w:t>
      </w:r>
    </w:p>
    <w:p w14:paraId="09DC7509" w14:textId="1A7DEC6A" w:rsidR="00251711" w:rsidRPr="000D54E0" w:rsidRDefault="001F04CA" w:rsidP="00307D14">
      <w:r w:rsidRPr="000D54E0">
        <w:t xml:space="preserve">The </w:t>
      </w:r>
      <w:r w:rsidR="00251711" w:rsidRPr="000D54E0">
        <w:t xml:space="preserve">Estonian qualified trust service provider SK ID Solutions </w:t>
      </w:r>
      <w:r w:rsidR="00997639" w:rsidRPr="000D54E0">
        <w:t>(</w:t>
      </w:r>
      <w:r w:rsidR="00251711" w:rsidRPr="000D54E0">
        <w:t xml:space="preserve">issuing qualified electronic signature certificates) is </w:t>
      </w:r>
      <w:r w:rsidRPr="000D54E0">
        <w:t xml:space="preserve">also </w:t>
      </w:r>
      <w:r w:rsidR="00251711" w:rsidRPr="000D54E0">
        <w:t xml:space="preserve">active </w:t>
      </w:r>
      <w:r w:rsidR="00FE2EBA" w:rsidRPr="000D54E0">
        <w:t xml:space="preserve">on the </w:t>
      </w:r>
      <w:r w:rsidR="00251711" w:rsidRPr="000D54E0">
        <w:t xml:space="preserve">Lithuanian market and issues qualified </w:t>
      </w:r>
      <w:r w:rsidR="00251711" w:rsidRPr="000D54E0">
        <w:lastRenderedPageBreak/>
        <w:t xml:space="preserve">electronic signature certificates with mobile SIM cards and </w:t>
      </w:r>
      <w:r w:rsidRPr="000D54E0">
        <w:t xml:space="preserve">a </w:t>
      </w:r>
      <w:r w:rsidR="00251711" w:rsidRPr="000D54E0">
        <w:t>Smart-ID app</w:t>
      </w:r>
      <w:r w:rsidRPr="000D54E0">
        <w:t>.</w:t>
      </w:r>
      <w:r w:rsidR="0011099A" w:rsidRPr="000D54E0">
        <w:t xml:space="preserve"> </w:t>
      </w:r>
      <w:r w:rsidRPr="000D54E0">
        <w:t>I</w:t>
      </w:r>
      <w:r w:rsidR="0011099A" w:rsidRPr="000D54E0">
        <w:t xml:space="preserve">n 2020, SK ID Solutions </w:t>
      </w:r>
      <w:r w:rsidR="00E376B0" w:rsidRPr="000D54E0">
        <w:t>provided</w:t>
      </w:r>
      <w:r w:rsidR="0011099A" w:rsidRPr="000D54E0">
        <w:t xml:space="preserve"> more than 1 462 300 qualified electronic signature certificates for Lithuania</w:t>
      </w:r>
      <w:r w:rsidRPr="000D54E0">
        <w:t xml:space="preserve">n </w:t>
      </w:r>
      <w:r w:rsidR="0011099A" w:rsidRPr="000D54E0">
        <w:t>citizens</w:t>
      </w:r>
      <w:r w:rsidR="00251711" w:rsidRPr="000D54E0">
        <w:t>.</w:t>
      </w:r>
    </w:p>
    <w:p w14:paraId="6982905E" w14:textId="6BE35F2B" w:rsidR="00251711" w:rsidRPr="000D54E0" w:rsidRDefault="00A439D3">
      <w:r w:rsidRPr="000D54E0">
        <w:t xml:space="preserve">As of December </w:t>
      </w:r>
      <w:r w:rsidR="003B3B07" w:rsidRPr="000D54E0">
        <w:t>20</w:t>
      </w:r>
      <w:r w:rsidR="00FF1655" w:rsidRPr="000D54E0">
        <w:t>20</w:t>
      </w:r>
      <w:r w:rsidRPr="000D54E0">
        <w:t>, there were more th</w:t>
      </w:r>
      <w:r w:rsidR="00251711" w:rsidRPr="000D54E0">
        <w:t xml:space="preserve">an </w:t>
      </w:r>
      <w:r w:rsidR="00FF1655" w:rsidRPr="000D54E0">
        <w:t>2</w:t>
      </w:r>
      <w:r w:rsidR="00E376B0" w:rsidRPr="000D54E0">
        <w:t> </w:t>
      </w:r>
      <w:r w:rsidR="00FF1655" w:rsidRPr="000D54E0">
        <w:t xml:space="preserve">122 800 </w:t>
      </w:r>
      <w:r w:rsidR="00251711" w:rsidRPr="000D54E0">
        <w:t xml:space="preserve">valid qualified electronic signature certificates issued to Lithuanian citizens (more than </w:t>
      </w:r>
      <w:r w:rsidR="00B65F81" w:rsidRPr="000D54E0">
        <w:t>660 </w:t>
      </w:r>
      <w:r w:rsidR="00546739" w:rsidRPr="000D54E0">
        <w:t>400 of</w:t>
      </w:r>
      <w:r w:rsidR="00251711" w:rsidRPr="000D54E0">
        <w:t xml:space="preserve"> them issued by Lithuanian qualified trust service providers). </w:t>
      </w:r>
    </w:p>
    <w:p w14:paraId="5D0A0E9D" w14:textId="3B080551" w:rsidR="00D86C5C" w:rsidRPr="000D54E0" w:rsidRDefault="00A439D3">
      <w:r w:rsidRPr="000D54E0">
        <w:t>I</w:t>
      </w:r>
      <w:r w:rsidR="00251711" w:rsidRPr="000D54E0">
        <w:t>t is</w:t>
      </w:r>
      <w:r w:rsidRPr="000D54E0">
        <w:t xml:space="preserve"> also</w:t>
      </w:r>
      <w:r w:rsidR="00251711" w:rsidRPr="000D54E0">
        <w:t xml:space="preserve"> worth mentioning that according to the latest market overview, prepared </w:t>
      </w:r>
      <w:r w:rsidR="00E80E60" w:rsidRPr="000D54E0">
        <w:t>by the</w:t>
      </w:r>
      <w:r w:rsidR="00D36012" w:rsidRPr="000D54E0">
        <w:t xml:space="preserve"> </w:t>
      </w:r>
      <w:r w:rsidR="00251711" w:rsidRPr="000D54E0">
        <w:t xml:space="preserve">Communications Regulatory Authority, usage of electronic signature </w:t>
      </w:r>
      <w:r w:rsidR="00FE2EBA" w:rsidRPr="000D54E0">
        <w:t>is growing steadily</w:t>
      </w:r>
      <w:r w:rsidR="00251711" w:rsidRPr="000D54E0">
        <w:t xml:space="preserve"> (2014 – 6% citizens using electronic signature, 2017 – 14%, 2018 – 18%</w:t>
      </w:r>
      <w:r w:rsidR="003B3B07" w:rsidRPr="000D54E0">
        <w:t>, 2019 – 23%</w:t>
      </w:r>
      <w:r w:rsidR="004C7DA5" w:rsidRPr="000D54E0">
        <w:t>, 2020 – 35%</w:t>
      </w:r>
      <w:r w:rsidR="00251711" w:rsidRPr="000D54E0">
        <w:t>).</w:t>
      </w:r>
    </w:p>
    <w:p w14:paraId="201D5504" w14:textId="77777777" w:rsidR="00141175" w:rsidRPr="000D54E0" w:rsidRDefault="00141175">
      <w:pPr>
        <w:pStyle w:val="Subtitle"/>
      </w:pPr>
      <w:r w:rsidRPr="000D54E0">
        <w:t>ePassports</w:t>
      </w:r>
    </w:p>
    <w:p w14:paraId="20532F6E" w14:textId="35E5EFA8" w:rsidR="00141175" w:rsidRPr="000D54E0" w:rsidRDefault="00141175" w:rsidP="00141175">
      <w:pPr>
        <w:rPr>
          <w:bCs/>
          <w:iCs/>
        </w:rPr>
      </w:pPr>
      <w:r w:rsidRPr="000D54E0">
        <w:t xml:space="preserve">Pursuant to </w:t>
      </w:r>
      <w:hyperlink r:id="rId157" w:history="1">
        <w:r w:rsidR="00E376B0" w:rsidRPr="000D54E0">
          <w:rPr>
            <w:rStyle w:val="Hyperlink"/>
          </w:rPr>
          <w:t>Council Regulation (EC) No. 2252/2004 on standards for security features and biometrics in passports and travel documents issued by the Member States</w:t>
        </w:r>
      </w:hyperlink>
      <w:r w:rsidRPr="000D54E0">
        <w:t xml:space="preserve">, on 8 August 2008 Lithuania started issuing </w:t>
      </w:r>
      <w:hyperlink r:id="rId158" w:history="1">
        <w:r w:rsidRPr="000D54E0">
          <w:rPr>
            <w:rStyle w:val="Hyperlink"/>
          </w:rPr>
          <w:t>passports containing biometric data</w:t>
        </w:r>
      </w:hyperlink>
      <w:r w:rsidRPr="000D54E0">
        <w:t xml:space="preserve"> (facial image), secured by basic access control. The body in charge of personalising and organising the printing of such travel documents is the </w:t>
      </w:r>
      <w:r w:rsidR="00E376B0" w:rsidRPr="000D54E0">
        <w:rPr>
          <w:szCs w:val="20"/>
        </w:rPr>
        <w:t xml:space="preserve">Identity Documents Personalisation Centre </w:t>
      </w:r>
      <w:r w:rsidRPr="000D54E0">
        <w:t>under the Ministry of the Interior.</w:t>
      </w:r>
    </w:p>
    <w:p w14:paraId="324F528C" w14:textId="77777777" w:rsidR="003730DF" w:rsidRPr="000D54E0" w:rsidRDefault="003730DF" w:rsidP="00141175">
      <w:pPr>
        <w:pStyle w:val="Heading2"/>
      </w:pPr>
      <w:r w:rsidRPr="000D54E0">
        <w:t>eProcurement</w:t>
      </w:r>
      <w:bookmarkEnd w:id="47"/>
    </w:p>
    <w:p w14:paraId="281E988E" w14:textId="77777777" w:rsidR="00461F4D" w:rsidRPr="000D54E0" w:rsidRDefault="00461F4D" w:rsidP="00C646F0">
      <w:pPr>
        <w:pStyle w:val="Subtitle"/>
        <w:keepNext/>
      </w:pPr>
      <w:r w:rsidRPr="000D54E0">
        <w:t>Central Public Procurement Portal</w:t>
      </w:r>
    </w:p>
    <w:p w14:paraId="38CF554E" w14:textId="3931CC24" w:rsidR="0050437D" w:rsidRPr="000D54E0" w:rsidRDefault="00E376B0" w:rsidP="000B313A">
      <w:r w:rsidRPr="000D54E0">
        <w:t xml:space="preserve">The </w:t>
      </w:r>
      <w:hyperlink r:id="rId159" w:history="1">
        <w:r w:rsidRPr="000D54E0">
          <w:rPr>
            <w:rStyle w:val="Hyperlink"/>
          </w:rPr>
          <w:t>Central Public Procurement Information System (CPP IS)</w:t>
        </w:r>
      </w:hyperlink>
      <w:r w:rsidR="009A0EEB" w:rsidRPr="000D54E0">
        <w:t xml:space="preserve"> is</w:t>
      </w:r>
      <w:r w:rsidR="0050437D" w:rsidRPr="000D54E0">
        <w:t xml:space="preserve"> the official procurement portal of Lithuania, acting as a one-stop-shop portal for public procurement</w:t>
      </w:r>
      <w:r w:rsidR="003A2F3B" w:rsidRPr="000D54E0">
        <w:t>. Its use</w:t>
      </w:r>
      <w:r w:rsidR="0050437D" w:rsidRPr="000D54E0">
        <w:t xml:space="preserve"> is mandatory to all public buyers. </w:t>
      </w:r>
      <w:r w:rsidRPr="000D54E0">
        <w:t xml:space="preserve">The </w:t>
      </w:r>
      <w:r w:rsidR="0050437D" w:rsidRPr="000D54E0">
        <w:t xml:space="preserve">CPP IS </w:t>
      </w:r>
      <w:r w:rsidR="001F1795" w:rsidRPr="000D54E0">
        <w:t xml:space="preserve">(i) </w:t>
      </w:r>
      <w:r w:rsidR="0050437D" w:rsidRPr="000D54E0">
        <w:t xml:space="preserve">covers </w:t>
      </w:r>
      <w:r w:rsidR="00997639" w:rsidRPr="000D54E0">
        <w:t xml:space="preserve">the </w:t>
      </w:r>
      <w:r w:rsidR="0050437D" w:rsidRPr="000D54E0">
        <w:t>entire procurement cycle, from tender notices to publication of awarded contracts</w:t>
      </w:r>
      <w:r w:rsidR="001F1795" w:rsidRPr="000D54E0">
        <w:t>; (ii)</w:t>
      </w:r>
      <w:r w:rsidR="0050437D" w:rsidRPr="000D54E0">
        <w:t xml:space="preserve"> allows electronic communication </w:t>
      </w:r>
      <w:r w:rsidR="009A0EEB" w:rsidRPr="000D54E0">
        <w:t>between</w:t>
      </w:r>
      <w:r w:rsidR="0050437D" w:rsidRPr="000D54E0">
        <w:t xml:space="preserve"> buyer</w:t>
      </w:r>
      <w:r w:rsidR="003A2F3B" w:rsidRPr="000D54E0">
        <w:t>s</w:t>
      </w:r>
      <w:r w:rsidR="0050437D" w:rsidRPr="000D54E0">
        <w:t xml:space="preserve"> and economic operators,</w:t>
      </w:r>
      <w:r w:rsidR="001F1795" w:rsidRPr="000D54E0">
        <w:t xml:space="preserve"> and</w:t>
      </w:r>
      <w:r w:rsidR="0050437D" w:rsidRPr="000D54E0">
        <w:t xml:space="preserve"> </w:t>
      </w:r>
      <w:r w:rsidR="003A2F3B" w:rsidRPr="000D54E0">
        <w:t xml:space="preserve">the </w:t>
      </w:r>
      <w:r w:rsidR="0050437D" w:rsidRPr="000D54E0">
        <w:t>publication of procurement plans</w:t>
      </w:r>
      <w:r w:rsidR="001F1795" w:rsidRPr="000D54E0">
        <w:t xml:space="preserve"> and</w:t>
      </w:r>
      <w:r w:rsidR="0050437D" w:rsidRPr="000D54E0">
        <w:t xml:space="preserve"> a market consultation notice</w:t>
      </w:r>
      <w:r w:rsidR="001F1795" w:rsidRPr="000D54E0">
        <w:t>;</w:t>
      </w:r>
      <w:r w:rsidR="0050437D" w:rsidRPr="000D54E0">
        <w:t xml:space="preserve"> and </w:t>
      </w:r>
      <w:r w:rsidR="001F1795" w:rsidRPr="000D54E0">
        <w:t xml:space="preserve">(iii) </w:t>
      </w:r>
      <w:r w:rsidR="0050437D" w:rsidRPr="000D54E0">
        <w:t xml:space="preserve">is a source of statistical information. </w:t>
      </w:r>
      <w:r w:rsidR="001F1795" w:rsidRPr="000D54E0">
        <w:t xml:space="preserve">The </w:t>
      </w:r>
      <w:r w:rsidR="0050437D" w:rsidRPr="000D54E0">
        <w:t xml:space="preserve">CPP IS has been available since September 2008, gradually expanding </w:t>
      </w:r>
      <w:r w:rsidR="003A2F3B" w:rsidRPr="000D54E0">
        <w:t xml:space="preserve">its </w:t>
      </w:r>
      <w:r w:rsidR="0050437D" w:rsidRPr="000D54E0">
        <w:t>functionalities.</w:t>
      </w:r>
      <w:r w:rsidR="00997639" w:rsidRPr="000D54E0">
        <w:t xml:space="preserve"> </w:t>
      </w:r>
      <w:r w:rsidR="0050437D" w:rsidRPr="000D54E0">
        <w:t xml:space="preserve">It is </w:t>
      </w:r>
      <w:r w:rsidR="003A2F3B" w:rsidRPr="000D54E0">
        <w:t xml:space="preserve">managed </w:t>
      </w:r>
      <w:r w:rsidR="0050437D" w:rsidRPr="000D54E0">
        <w:t>by the Public Procurement Office</w:t>
      </w:r>
      <w:r w:rsidR="00BE5A0A" w:rsidRPr="000D54E0">
        <w:t>.</w:t>
      </w:r>
      <w:r w:rsidR="0050437D" w:rsidRPr="000D54E0">
        <w:t xml:space="preserve"> </w:t>
      </w:r>
    </w:p>
    <w:p w14:paraId="05086363" w14:textId="039A737D" w:rsidR="00034E2A" w:rsidRPr="000D54E0" w:rsidRDefault="00034E2A" w:rsidP="00C646F0">
      <w:pPr>
        <w:pStyle w:val="Subtitle"/>
        <w:keepNext/>
      </w:pPr>
      <w:r w:rsidRPr="000D54E0">
        <w:t xml:space="preserve">eInvoicing </w:t>
      </w:r>
      <w:r w:rsidR="001F1795" w:rsidRPr="000D54E0">
        <w:t>C</w:t>
      </w:r>
      <w:r w:rsidRPr="000D54E0">
        <w:t>ross-</w:t>
      </w:r>
      <w:r w:rsidR="001F1795" w:rsidRPr="000D54E0">
        <w:t>B</w:t>
      </w:r>
      <w:r w:rsidRPr="000D54E0">
        <w:t>order LT</w:t>
      </w:r>
    </w:p>
    <w:p w14:paraId="1CB389C8" w14:textId="240FD922" w:rsidR="00D06573" w:rsidRPr="000D54E0" w:rsidRDefault="00D06573">
      <w:pPr>
        <w:rPr>
          <w:strike/>
        </w:rPr>
      </w:pPr>
      <w:r w:rsidRPr="000D54E0">
        <w:t xml:space="preserve">The project </w:t>
      </w:r>
      <w:hyperlink r:id="rId160" w:history="1">
        <w:r w:rsidRPr="000D54E0">
          <w:rPr>
            <w:rStyle w:val="Hyperlink"/>
          </w:rPr>
          <w:t>eInvoicing Cross-Border LT</w:t>
        </w:r>
      </w:hyperlink>
      <w:r w:rsidRPr="000D54E0">
        <w:t>, partially financed by</w:t>
      </w:r>
      <w:r w:rsidR="00E418D0">
        <w:t xml:space="preserve"> the</w:t>
      </w:r>
      <w:r w:rsidRPr="000D54E0">
        <w:t xml:space="preserve"> </w:t>
      </w:r>
      <w:r w:rsidR="00E418D0" w:rsidRPr="00E418D0">
        <w:t xml:space="preserve">Innovation and Networks Executive Agency </w:t>
      </w:r>
      <w:r w:rsidR="00DC27A4">
        <w:t>(</w:t>
      </w:r>
      <w:r w:rsidRPr="000D54E0">
        <w:t>INEA</w:t>
      </w:r>
      <w:r w:rsidR="00DC27A4">
        <w:t>)</w:t>
      </w:r>
      <w:r w:rsidRPr="000D54E0">
        <w:t xml:space="preserve">, </w:t>
      </w:r>
      <w:r w:rsidR="007B6A04" w:rsidRPr="000D54E0">
        <w:t xml:space="preserve">was </w:t>
      </w:r>
      <w:r w:rsidRPr="000D54E0">
        <w:t xml:space="preserve">implemented in 2019. It aimed to establish a national four-corner model infrastructure. Furthermore, the </w:t>
      </w:r>
      <w:hyperlink r:id="rId161" w:history="1">
        <w:r w:rsidRPr="000D54E0">
          <w:rPr>
            <w:rStyle w:val="Hyperlink"/>
            <w:color w:val="2F5496" w:themeColor="accent1" w:themeShade="BF"/>
          </w:rPr>
          <w:t>eSaskaita eInvoicing portal</w:t>
        </w:r>
      </w:hyperlink>
      <w:r w:rsidRPr="000D54E0">
        <w:t xml:space="preserve"> was upgraded to comply with the eInvoicing </w:t>
      </w:r>
      <w:r w:rsidR="004B25ED" w:rsidRPr="000D54E0">
        <w:t>s</w:t>
      </w:r>
      <w:r w:rsidRPr="000D54E0">
        <w:t xml:space="preserve">tandard. Lithuania is avoiding the creation of a </w:t>
      </w:r>
      <w:r w:rsidR="00DC27A4" w:rsidRPr="000D54E0">
        <w:t>national</w:t>
      </w:r>
      <w:r w:rsidR="00DC27A4">
        <w:t xml:space="preserve"> </w:t>
      </w:r>
      <w:r w:rsidR="00DC27A4" w:rsidRPr="00DC27A4">
        <w:t xml:space="preserve">Core Invoice Usage Specifications </w:t>
      </w:r>
      <w:r w:rsidR="00DC27A4">
        <w:t>(</w:t>
      </w:r>
      <w:r w:rsidR="00DC27A4" w:rsidRPr="000D54E0">
        <w:t>CIUS</w:t>
      </w:r>
      <w:r w:rsidR="00DC27A4">
        <w:t>)</w:t>
      </w:r>
      <w:r w:rsidRPr="000D54E0">
        <w:t xml:space="preserve">. An </w:t>
      </w:r>
      <w:r w:rsidRPr="008C1FAF">
        <w:rPr>
          <w:iCs/>
        </w:rPr>
        <w:t>eInvoicing</w:t>
      </w:r>
      <w:r w:rsidRPr="000D54E0">
        <w:t xml:space="preserve"> project</w:t>
      </w:r>
      <w:r w:rsidR="007B6A04" w:rsidRPr="000D54E0">
        <w:t>,</w:t>
      </w:r>
      <w:r w:rsidRPr="000D54E0">
        <w:t xml:space="preserve"> partially financed by INEA with a consortium of private companies</w:t>
      </w:r>
      <w:r w:rsidR="007B6A04" w:rsidRPr="000D54E0">
        <w:t>,</w:t>
      </w:r>
      <w:r w:rsidRPr="000D54E0">
        <w:t xml:space="preserve"> is establishing an independent </w:t>
      </w:r>
      <w:hyperlink r:id="rId162" w:history="1">
        <w:r w:rsidRPr="000D54E0">
          <w:rPr>
            <w:rStyle w:val="Hyperlink"/>
            <w:color w:val="2F5496" w:themeColor="accent1" w:themeShade="BF"/>
          </w:rPr>
          <w:t>PEPPOL eDelivery Access Point</w:t>
        </w:r>
      </w:hyperlink>
      <w:r w:rsidRPr="000D54E0">
        <w:t xml:space="preserve"> for open access</w:t>
      </w:r>
      <w:r w:rsidRPr="000D54E0">
        <w:rPr>
          <w:strike/>
        </w:rPr>
        <w:t>.</w:t>
      </w:r>
    </w:p>
    <w:p w14:paraId="2EB99027" w14:textId="4888FC01" w:rsidR="00D06573" w:rsidRPr="000D54E0" w:rsidRDefault="00D06573">
      <w:r w:rsidRPr="000D54E0">
        <w:t xml:space="preserve">eSaskaita is a public information system for exchanging public procurement invoices and in the public sector </w:t>
      </w:r>
      <w:r w:rsidR="007B6A04" w:rsidRPr="000D54E0">
        <w:t xml:space="preserve">it </w:t>
      </w:r>
      <w:r w:rsidRPr="000D54E0">
        <w:t xml:space="preserve">has been mandatory since 2017. Implementing the </w:t>
      </w:r>
      <w:hyperlink r:id="rId163" w:history="1">
        <w:r w:rsidRPr="000D54E0">
          <w:rPr>
            <w:rStyle w:val="Hyperlink"/>
            <w:color w:val="2F5496" w:themeColor="accent1" w:themeShade="BF"/>
          </w:rPr>
          <w:t>Directive on eInvoicing in public procurement</w:t>
        </w:r>
      </w:hyperlink>
      <w:r w:rsidRPr="000D54E0">
        <w:t xml:space="preserve">, the public sector entities are obliged to accept eInvoices that conform to the European standard EN 16931-1:2017. This obligation applies to public entities at all levels, below and above the threshold stated in the </w:t>
      </w:r>
      <w:r w:rsidR="004B25ED" w:rsidRPr="000D54E0">
        <w:t>D</w:t>
      </w:r>
      <w:r w:rsidRPr="000D54E0">
        <w:t>irective. The Lithuanian eInvoicing portal will incorporate changes to allow the processing of EU standard eInvoices.</w:t>
      </w:r>
    </w:p>
    <w:p w14:paraId="1E28E665" w14:textId="77777777" w:rsidR="00171CEC" w:rsidRPr="000D54E0" w:rsidRDefault="00171CEC" w:rsidP="00171CEC">
      <w:pPr>
        <w:pStyle w:val="Subtitle"/>
      </w:pPr>
      <w:r w:rsidRPr="000D54E0">
        <w:t>KoronaStop</w:t>
      </w:r>
    </w:p>
    <w:p w14:paraId="221B6B10" w14:textId="574208C9" w:rsidR="00171CEC" w:rsidRPr="000D54E0" w:rsidRDefault="00BA3842">
      <w:r w:rsidRPr="000D54E0">
        <w:t xml:space="preserve">The government has launched the website </w:t>
      </w:r>
      <w:hyperlink r:id="rId164" w:history="1">
        <w:r w:rsidR="00474E77" w:rsidRPr="000D54E0">
          <w:t>K</w:t>
        </w:r>
        <w:r w:rsidRPr="000D54E0">
          <w:rPr>
            <w:rStyle w:val="Hyperlink"/>
          </w:rPr>
          <w:t>orona</w:t>
        </w:r>
        <w:r w:rsidR="007B6A04" w:rsidRPr="000D54E0">
          <w:rPr>
            <w:rStyle w:val="Hyperlink"/>
          </w:rPr>
          <w:t>S</w:t>
        </w:r>
        <w:r w:rsidRPr="000D54E0">
          <w:rPr>
            <w:rStyle w:val="Hyperlink"/>
          </w:rPr>
          <w:t>top</w:t>
        </w:r>
      </w:hyperlink>
      <w:r w:rsidRPr="000D54E0">
        <w:t xml:space="preserve"> i</w:t>
      </w:r>
      <w:r w:rsidR="00171CEC" w:rsidRPr="000D54E0">
        <w:t>n order to facilitate the provision of updated information regarding the pandemic to the publi</w:t>
      </w:r>
      <w:r w:rsidR="00173965" w:rsidRPr="000D54E0">
        <w:t>c</w:t>
      </w:r>
      <w:r w:rsidR="00DF0D34" w:rsidRPr="000D54E0">
        <w:t>. The web</w:t>
      </w:r>
      <w:r w:rsidR="007B6A04" w:rsidRPr="000D54E0">
        <w:t>site</w:t>
      </w:r>
      <w:r w:rsidR="00DF0D34" w:rsidRPr="000D54E0">
        <w:t xml:space="preserve"> </w:t>
      </w:r>
      <w:r w:rsidR="00171CEC" w:rsidRPr="000D54E0">
        <w:t>provide</w:t>
      </w:r>
      <w:r w:rsidR="00DF0D34" w:rsidRPr="000D54E0">
        <w:t>s</w:t>
      </w:r>
      <w:r w:rsidR="00171CEC" w:rsidRPr="000D54E0">
        <w:t xml:space="preserve"> </w:t>
      </w:r>
      <w:r w:rsidR="007B6A04" w:rsidRPr="000D54E0">
        <w:t xml:space="preserve">citizens with </w:t>
      </w:r>
      <w:r w:rsidR="00171CEC" w:rsidRPr="000D54E0">
        <w:t xml:space="preserve">official reliable </w:t>
      </w:r>
      <w:r w:rsidR="007D3FFD" w:rsidRPr="000D54E0">
        <w:t>information</w:t>
      </w:r>
      <w:r w:rsidR="00171CEC" w:rsidRPr="000D54E0">
        <w:t xml:space="preserve"> in </w:t>
      </w:r>
      <w:r w:rsidR="00546739" w:rsidRPr="000D54E0">
        <w:t>Lithuanian, English</w:t>
      </w:r>
      <w:r w:rsidR="00992FB6" w:rsidRPr="000D54E0">
        <w:t>, Polish and Russian</w:t>
      </w:r>
      <w:r w:rsidR="00171CEC" w:rsidRPr="000D54E0">
        <w:t xml:space="preserve"> about the coronavirus, </w:t>
      </w:r>
      <w:r w:rsidR="00E642BF" w:rsidRPr="000D54E0">
        <w:t xml:space="preserve">vaccination, </w:t>
      </w:r>
      <w:r w:rsidR="00171CEC" w:rsidRPr="000D54E0">
        <w:t>travel restrictions</w:t>
      </w:r>
      <w:r w:rsidR="007B6A04" w:rsidRPr="000D54E0">
        <w:t xml:space="preserve"> and</w:t>
      </w:r>
      <w:r w:rsidR="00171CEC" w:rsidRPr="000D54E0">
        <w:t xml:space="preserve"> </w:t>
      </w:r>
      <w:r w:rsidR="007B6A04" w:rsidRPr="000D54E0">
        <w:t>S</w:t>
      </w:r>
      <w:r w:rsidR="00171CEC" w:rsidRPr="000D54E0">
        <w:t>tate support for business</w:t>
      </w:r>
      <w:r w:rsidR="007B6A04" w:rsidRPr="000D54E0">
        <w:t xml:space="preserve">, among </w:t>
      </w:r>
      <w:r w:rsidR="00171CEC" w:rsidRPr="000D54E0">
        <w:t>others.</w:t>
      </w:r>
    </w:p>
    <w:p w14:paraId="10E70B66" w14:textId="77777777" w:rsidR="008A12B5" w:rsidRPr="000D54E0" w:rsidRDefault="005E10B4" w:rsidP="00C646F0">
      <w:pPr>
        <w:pStyle w:val="Subtitle"/>
      </w:pPr>
      <w:r w:rsidRPr="000D54E0">
        <w:lastRenderedPageBreak/>
        <w:t>ViLTė</w:t>
      </w:r>
    </w:p>
    <w:p w14:paraId="0AACFF95" w14:textId="620DF023" w:rsidR="00931E06" w:rsidRPr="000D54E0" w:rsidRDefault="005E10B4">
      <w:r w:rsidRPr="008C1FAF">
        <w:t>As a compl</w:t>
      </w:r>
      <w:r w:rsidR="007B6A04" w:rsidRPr="008C1FAF">
        <w:t>e</w:t>
      </w:r>
      <w:r w:rsidRPr="008C1FAF">
        <w:t xml:space="preserve">ment to </w:t>
      </w:r>
      <w:r w:rsidR="00173965" w:rsidRPr="008C1FAF">
        <w:t xml:space="preserve">the </w:t>
      </w:r>
      <w:hyperlink r:id="rId165" w:history="1">
        <w:r w:rsidR="00173965" w:rsidRPr="008C1FAF">
          <w:rPr>
            <w:rStyle w:val="Hyperlink"/>
          </w:rPr>
          <w:t>official website</w:t>
        </w:r>
      </w:hyperlink>
      <w:r w:rsidR="00173965" w:rsidRPr="008C1FAF">
        <w:t xml:space="preserve">, </w:t>
      </w:r>
      <w:r w:rsidR="00765FE0" w:rsidRPr="008C1FAF">
        <w:t xml:space="preserve">the government has launched </w:t>
      </w:r>
      <w:r w:rsidR="00931E06" w:rsidRPr="000D54E0">
        <w:t xml:space="preserve">an </w:t>
      </w:r>
      <w:hyperlink r:id="rId166" w:history="1">
        <w:r w:rsidR="00931E06" w:rsidRPr="000D54E0">
          <w:rPr>
            <w:rStyle w:val="Hyperlink"/>
          </w:rPr>
          <w:t>automated chat robot - ViLTė</w:t>
        </w:r>
      </w:hyperlink>
      <w:r w:rsidR="00BE7AF3" w:rsidRPr="000D54E0">
        <w:t xml:space="preserve">, </w:t>
      </w:r>
      <w:r w:rsidR="00931E06" w:rsidRPr="000D54E0">
        <w:t xml:space="preserve">installed on the </w:t>
      </w:r>
      <w:r w:rsidR="00981279" w:rsidRPr="000D54E0">
        <w:t xml:space="preserve">KoronaStop </w:t>
      </w:r>
      <w:r w:rsidR="00BE7AF3" w:rsidRPr="000D54E0">
        <w:t>website</w:t>
      </w:r>
      <w:r w:rsidR="00931E06" w:rsidRPr="000D54E0">
        <w:t>.</w:t>
      </w:r>
      <w:r w:rsidR="00BE7AF3" w:rsidRPr="000D54E0">
        <w:t xml:space="preserve"> </w:t>
      </w:r>
      <w:r w:rsidR="00931E06" w:rsidRPr="000D54E0">
        <w:t>Th</w:t>
      </w:r>
      <w:r w:rsidR="00BE7AF3" w:rsidRPr="000D54E0">
        <w:t>e</w:t>
      </w:r>
      <w:r w:rsidR="00931E06" w:rsidRPr="000D54E0">
        <w:t xml:space="preserve"> virtual chat robot, </w:t>
      </w:r>
      <w:r w:rsidR="00BE7AF3" w:rsidRPr="000D54E0">
        <w:t>built on</w:t>
      </w:r>
      <w:r w:rsidR="00931E06" w:rsidRPr="000D54E0">
        <w:t xml:space="preserve"> </w:t>
      </w:r>
      <w:r w:rsidR="000332DF" w:rsidRPr="000D54E0">
        <w:t>AI</w:t>
      </w:r>
      <w:r w:rsidR="00931E06" w:rsidRPr="000D54E0">
        <w:t xml:space="preserve">, can already understand </w:t>
      </w:r>
      <w:r w:rsidR="004B25ED" w:rsidRPr="000D54E0">
        <w:t xml:space="preserve">questions </w:t>
      </w:r>
      <w:r w:rsidR="00931E06" w:rsidRPr="000D54E0">
        <w:t xml:space="preserve">and provide </w:t>
      </w:r>
      <w:r w:rsidR="00FF68F4" w:rsidRPr="000D54E0">
        <w:t>up-to-date</w:t>
      </w:r>
      <w:r w:rsidR="00931E06" w:rsidRPr="000D54E0">
        <w:t xml:space="preserve"> answers in Lithuanian and English to thousands of citizens</w:t>
      </w:r>
      <w:r w:rsidR="00F45A4D" w:rsidRPr="000D54E0">
        <w:t>’</w:t>
      </w:r>
      <w:r w:rsidR="00931E06" w:rsidRPr="000D54E0">
        <w:t xml:space="preserve"> </w:t>
      </w:r>
      <w:r w:rsidR="00F45A4D" w:rsidRPr="000D54E0">
        <w:t xml:space="preserve">queries </w:t>
      </w:r>
      <w:r w:rsidR="007B6A04" w:rsidRPr="000D54E0">
        <w:t xml:space="preserve">on </w:t>
      </w:r>
      <w:r w:rsidR="00931E06" w:rsidRPr="000D54E0">
        <w:t>the coronavirus</w:t>
      </w:r>
      <w:r w:rsidR="00A65123" w:rsidRPr="000D54E0">
        <w:t>.</w:t>
      </w:r>
      <w:r w:rsidR="00931E06" w:rsidRPr="000D54E0">
        <w:t xml:space="preserve"> The virtual chat robot was initiated by the Ministry of Economy and Innovation</w:t>
      </w:r>
      <w:r w:rsidR="005E3B8B" w:rsidRPr="000D54E0">
        <w:t xml:space="preserve">, and </w:t>
      </w:r>
      <w:r w:rsidR="00931E06" w:rsidRPr="000D54E0">
        <w:t xml:space="preserve">developed through the Hack the Crisis </w:t>
      </w:r>
      <w:r w:rsidR="00981279" w:rsidRPr="000D54E0">
        <w:t>hackathon</w:t>
      </w:r>
      <w:r w:rsidR="00931E06" w:rsidRPr="000D54E0">
        <w:t>, co-organized by the GovTech team from the Science, Innovation and Technology Agency (MITA)</w:t>
      </w:r>
      <w:r w:rsidR="00291AA7" w:rsidRPr="000D54E0">
        <w:t xml:space="preserve">. </w:t>
      </w:r>
      <w:r w:rsidR="007B6A04" w:rsidRPr="000D54E0">
        <w:t>T</w:t>
      </w:r>
      <w:r w:rsidR="00931E06" w:rsidRPr="000D54E0">
        <w:t>he Information Society Development Committee in cooperation with the ViLTė robot development team</w:t>
      </w:r>
      <w:r w:rsidR="007B6A04" w:rsidRPr="000D54E0">
        <w:t xml:space="preserve"> was in charge of the technical implementation.</w:t>
      </w:r>
    </w:p>
    <w:p w14:paraId="02ABC8C1" w14:textId="77777777" w:rsidR="003730DF" w:rsidRPr="000D54E0" w:rsidRDefault="003730DF" w:rsidP="001F36DA">
      <w:pPr>
        <w:pStyle w:val="Heading2"/>
      </w:pPr>
      <w:bookmarkStart w:id="48" w:name="_Toc1474995"/>
      <w:r w:rsidRPr="000D54E0">
        <w:t>ePayment</w:t>
      </w:r>
      <w:bookmarkEnd w:id="48"/>
    </w:p>
    <w:p w14:paraId="13415035" w14:textId="76B4C58B" w:rsidR="00621F4C" w:rsidRPr="000D54E0" w:rsidRDefault="00621F4C" w:rsidP="000B313A">
      <w:r w:rsidRPr="000D54E0">
        <w:rPr>
          <w:rStyle w:val="normaltextrun"/>
          <w:szCs w:val="20"/>
          <w:shd w:val="clear" w:color="auto" w:fill="FFFFFF"/>
        </w:rPr>
        <w:t>No</w:t>
      </w:r>
      <w:r w:rsidR="007B6A04" w:rsidRPr="000D54E0">
        <w:rPr>
          <w:rStyle w:val="normaltextrun"/>
          <w:szCs w:val="20"/>
          <w:shd w:val="clear" w:color="auto" w:fill="FFFFFF"/>
        </w:rPr>
        <w:t xml:space="preserve"> specific</w:t>
      </w:r>
      <w:r w:rsidRPr="000D54E0">
        <w:rPr>
          <w:rStyle w:val="advancedproofingissue"/>
          <w:szCs w:val="20"/>
          <w:shd w:val="clear" w:color="auto" w:fill="FFFFFF"/>
        </w:rPr>
        <w:t xml:space="preserve"> infrastructure</w:t>
      </w:r>
      <w:r w:rsidR="007B6A04" w:rsidRPr="000D54E0">
        <w:rPr>
          <w:rStyle w:val="normaltextrun"/>
          <w:szCs w:val="20"/>
          <w:shd w:val="clear" w:color="auto" w:fill="FFFFFF"/>
        </w:rPr>
        <w:t xml:space="preserve"> </w:t>
      </w:r>
      <w:r w:rsidRPr="000D54E0">
        <w:rPr>
          <w:rStyle w:val="normaltextrun"/>
          <w:szCs w:val="20"/>
          <w:shd w:val="clear" w:color="auto" w:fill="FFFFFF"/>
        </w:rPr>
        <w:t xml:space="preserve">in this field </w:t>
      </w:r>
      <w:r w:rsidR="00754236">
        <w:rPr>
          <w:rStyle w:val="normaltextrun"/>
          <w:szCs w:val="20"/>
          <w:shd w:val="clear" w:color="auto" w:fill="FFFFFF"/>
        </w:rPr>
        <w:t>was</w:t>
      </w:r>
      <w:r w:rsidR="003A2F3B" w:rsidRPr="000D54E0">
        <w:rPr>
          <w:rStyle w:val="normaltextrun"/>
          <w:szCs w:val="20"/>
          <w:shd w:val="clear" w:color="auto" w:fill="FFFFFF"/>
        </w:rPr>
        <w:t xml:space="preserve"> </w:t>
      </w:r>
      <w:r w:rsidRPr="000D54E0">
        <w:rPr>
          <w:rStyle w:val="normaltextrun"/>
          <w:szCs w:val="20"/>
          <w:shd w:val="clear" w:color="auto" w:fill="FFFFFF"/>
        </w:rPr>
        <w:t>reported to date.</w:t>
      </w:r>
    </w:p>
    <w:p w14:paraId="4BAECEA8" w14:textId="77777777" w:rsidR="003730DF" w:rsidRPr="000D54E0" w:rsidRDefault="003730DF" w:rsidP="000B313A">
      <w:pPr>
        <w:pStyle w:val="Heading2"/>
      </w:pPr>
      <w:bookmarkStart w:id="49" w:name="_Toc1474996"/>
      <w:r w:rsidRPr="000D54E0">
        <w:t>Knowledge Management</w:t>
      </w:r>
      <w:bookmarkEnd w:id="49"/>
    </w:p>
    <w:p w14:paraId="0C3AE5DD" w14:textId="7F501F38" w:rsidR="00761ABF" w:rsidRPr="000D54E0" w:rsidRDefault="00621F4C" w:rsidP="000B313A">
      <w:bookmarkStart w:id="50" w:name="_Toc1474997"/>
      <w:r w:rsidRPr="000D54E0">
        <w:rPr>
          <w:rStyle w:val="normaltextrun"/>
          <w:szCs w:val="20"/>
          <w:shd w:val="clear" w:color="auto" w:fill="FFFFFF"/>
        </w:rPr>
        <w:t>No</w:t>
      </w:r>
      <w:r w:rsidR="007B6A04" w:rsidRPr="000D54E0">
        <w:rPr>
          <w:rStyle w:val="normaltextrun"/>
          <w:szCs w:val="20"/>
          <w:shd w:val="clear" w:color="auto" w:fill="FFFFFF"/>
        </w:rPr>
        <w:t xml:space="preserve"> </w:t>
      </w:r>
      <w:r w:rsidR="007B6A04" w:rsidRPr="000D54E0">
        <w:rPr>
          <w:rStyle w:val="advancedproofingissue"/>
          <w:szCs w:val="20"/>
          <w:shd w:val="clear" w:color="auto" w:fill="FFFFFF"/>
        </w:rPr>
        <w:t xml:space="preserve">specific </w:t>
      </w:r>
      <w:r w:rsidRPr="000D54E0">
        <w:rPr>
          <w:rStyle w:val="advancedproofingissue"/>
          <w:szCs w:val="20"/>
          <w:shd w:val="clear" w:color="auto" w:fill="FFFFFF"/>
        </w:rPr>
        <w:t>infrastructure</w:t>
      </w:r>
      <w:r w:rsidR="007B6A04" w:rsidRPr="000D54E0">
        <w:rPr>
          <w:rStyle w:val="normaltextrun"/>
          <w:szCs w:val="20"/>
          <w:shd w:val="clear" w:color="auto" w:fill="FFFFFF"/>
        </w:rPr>
        <w:t xml:space="preserve"> </w:t>
      </w:r>
      <w:r w:rsidRPr="000D54E0">
        <w:rPr>
          <w:rStyle w:val="normaltextrun"/>
          <w:szCs w:val="20"/>
          <w:shd w:val="clear" w:color="auto" w:fill="FFFFFF"/>
        </w:rPr>
        <w:t xml:space="preserve">in this field </w:t>
      </w:r>
      <w:r w:rsidR="00754236">
        <w:rPr>
          <w:rStyle w:val="normaltextrun"/>
          <w:szCs w:val="20"/>
          <w:shd w:val="clear" w:color="auto" w:fill="FFFFFF"/>
        </w:rPr>
        <w:t>was</w:t>
      </w:r>
      <w:r w:rsidR="003A2F3B" w:rsidRPr="000D54E0">
        <w:rPr>
          <w:rStyle w:val="normaltextrun"/>
          <w:szCs w:val="20"/>
          <w:shd w:val="clear" w:color="auto" w:fill="FFFFFF"/>
        </w:rPr>
        <w:t xml:space="preserve"> </w:t>
      </w:r>
      <w:r w:rsidRPr="000D54E0">
        <w:rPr>
          <w:rStyle w:val="normaltextrun"/>
          <w:szCs w:val="20"/>
          <w:shd w:val="clear" w:color="auto" w:fill="FFFFFF"/>
        </w:rPr>
        <w:t>reported to date.</w:t>
      </w:r>
    </w:p>
    <w:p w14:paraId="4A91192A" w14:textId="77777777" w:rsidR="003730DF" w:rsidRPr="000D54E0" w:rsidRDefault="003730DF">
      <w:pPr>
        <w:pStyle w:val="Heading2"/>
      </w:pPr>
      <w:r w:rsidRPr="000D54E0">
        <w:t>Cross</w:t>
      </w:r>
      <w:r w:rsidR="00187B04" w:rsidRPr="000D54E0">
        <w:t>-</w:t>
      </w:r>
      <w:r w:rsidRPr="000D54E0">
        <w:t>border platforms</w:t>
      </w:r>
      <w:bookmarkEnd w:id="50"/>
    </w:p>
    <w:p w14:paraId="5A054E09" w14:textId="77777777" w:rsidR="00B427AA" w:rsidRPr="000D54E0" w:rsidRDefault="00B427AA" w:rsidP="00B427AA">
      <w:pPr>
        <w:pStyle w:val="Subtitle"/>
      </w:pPr>
      <w:r w:rsidRPr="000D54E0">
        <w:t xml:space="preserve">European Car and Driving License Information System </w:t>
      </w:r>
    </w:p>
    <w:p w14:paraId="188F903B" w14:textId="77777777" w:rsidR="00B427AA" w:rsidRPr="000D54E0" w:rsidRDefault="00B427AA" w:rsidP="007D79E8">
      <w:r w:rsidRPr="000D54E0">
        <w:t xml:space="preserve">Lithuania is a participant </w:t>
      </w:r>
      <w:r w:rsidR="0081390B" w:rsidRPr="000D54E0">
        <w:t xml:space="preserve">in </w:t>
      </w:r>
      <w:r w:rsidRPr="000D54E0">
        <w:t xml:space="preserve">the </w:t>
      </w:r>
      <w:hyperlink r:id="rId167" w:history="1">
        <w:r w:rsidRPr="000D54E0">
          <w:rPr>
            <w:rStyle w:val="Hyperlink"/>
          </w:rPr>
          <w:t xml:space="preserve">European Car and </w:t>
        </w:r>
        <w:r w:rsidR="00997639" w:rsidRPr="000D54E0">
          <w:rPr>
            <w:rStyle w:val="Hyperlink"/>
          </w:rPr>
          <w:t>D</w:t>
        </w:r>
        <w:r w:rsidRPr="000D54E0">
          <w:rPr>
            <w:rStyle w:val="Hyperlink"/>
          </w:rPr>
          <w:t xml:space="preserve">riving </w:t>
        </w:r>
        <w:r w:rsidR="00997639" w:rsidRPr="000D54E0">
          <w:rPr>
            <w:rStyle w:val="Hyperlink"/>
          </w:rPr>
          <w:t>L</w:t>
        </w:r>
        <w:r w:rsidRPr="000D54E0">
          <w:rPr>
            <w:rStyle w:val="Hyperlink"/>
          </w:rPr>
          <w:t>icense Information System (EUCARIS),</w:t>
        </w:r>
      </w:hyperlink>
      <w:r w:rsidRPr="000D54E0">
        <w:t xml:space="preserve"> and is thus providing vehicle and driving licence information based on the EUCARIS Treaty.</w:t>
      </w:r>
      <w:r w:rsidR="001B56FF" w:rsidRPr="000D54E0">
        <w:t xml:space="preserve"> Lithuania is also a participant </w:t>
      </w:r>
      <w:r w:rsidR="0081390B" w:rsidRPr="000D54E0">
        <w:t>in</w:t>
      </w:r>
      <w:r w:rsidR="001B56FF" w:rsidRPr="000D54E0">
        <w:t xml:space="preserve"> the EU </w:t>
      </w:r>
      <w:r w:rsidR="00997639" w:rsidRPr="000D54E0">
        <w:t>D</w:t>
      </w:r>
      <w:r w:rsidR="001B56FF" w:rsidRPr="000D54E0">
        <w:t xml:space="preserve">riving </w:t>
      </w:r>
      <w:r w:rsidR="00997639" w:rsidRPr="000D54E0">
        <w:t>L</w:t>
      </w:r>
      <w:r w:rsidR="001B56FF" w:rsidRPr="000D54E0">
        <w:t xml:space="preserve">icence </w:t>
      </w:r>
      <w:r w:rsidR="00997639" w:rsidRPr="000D54E0">
        <w:t>N</w:t>
      </w:r>
      <w:r w:rsidR="001B56FF" w:rsidRPr="000D54E0">
        <w:t>etwork (RESPER).</w:t>
      </w:r>
    </w:p>
    <w:p w14:paraId="569CDC8F" w14:textId="77777777" w:rsidR="005636C3" w:rsidRPr="000D54E0" w:rsidRDefault="00E062A3" w:rsidP="00E062A3">
      <w:pPr>
        <w:pStyle w:val="Subtitle"/>
      </w:pPr>
      <w:r w:rsidRPr="000D54E0">
        <w:t>European Criminal Records Information System</w:t>
      </w:r>
    </w:p>
    <w:p w14:paraId="5AC62B78" w14:textId="075893CB" w:rsidR="00E062A3" w:rsidRPr="000D54E0" w:rsidRDefault="00E062A3" w:rsidP="007D79E8">
      <w:r w:rsidRPr="000D54E0">
        <w:t xml:space="preserve">Lithuania is a member of the </w:t>
      </w:r>
      <w:hyperlink r:id="rId168" w:history="1">
        <w:r w:rsidR="002351A8" w:rsidRPr="000D54E0">
          <w:rPr>
            <w:rStyle w:val="Hyperlink"/>
          </w:rPr>
          <w:t xml:space="preserve">European Criminal Records Information System (ECRIS) </w:t>
        </w:r>
      </w:hyperlink>
      <w:r w:rsidR="00057EC2" w:rsidRPr="000D54E0">
        <w:t xml:space="preserve">allowing for easy request </w:t>
      </w:r>
      <w:r w:rsidR="0081390B" w:rsidRPr="000D54E0">
        <w:t xml:space="preserve">of </w:t>
      </w:r>
      <w:r w:rsidR="00057EC2" w:rsidRPr="000D54E0">
        <w:t xml:space="preserve">and access to criminal records in Lithuania. </w:t>
      </w:r>
    </w:p>
    <w:p w14:paraId="7F7E8C68" w14:textId="77777777" w:rsidR="002D5170" w:rsidRPr="000D54E0" w:rsidRDefault="002D5170" w:rsidP="00C646F0">
      <w:pPr>
        <w:pStyle w:val="Subtitle"/>
        <w:keepNext/>
      </w:pPr>
      <w:r w:rsidRPr="000D54E0">
        <w:t>European Business Regist</w:t>
      </w:r>
      <w:r w:rsidR="00655834" w:rsidRPr="000D54E0">
        <w:t>er</w:t>
      </w:r>
    </w:p>
    <w:p w14:paraId="34DD6E9D" w14:textId="77777777" w:rsidR="002D5170" w:rsidRPr="000D54E0" w:rsidRDefault="002D5170" w:rsidP="000B313A">
      <w:r w:rsidRPr="000D54E0">
        <w:t xml:space="preserve">Lithuania is a </w:t>
      </w:r>
      <w:hyperlink r:id="rId169" w:history="1">
        <w:r w:rsidRPr="000D54E0">
          <w:rPr>
            <w:rStyle w:val="Hyperlink"/>
          </w:rPr>
          <w:t>member country</w:t>
        </w:r>
      </w:hyperlink>
      <w:r w:rsidRPr="000D54E0">
        <w:t xml:space="preserve"> of the European Business Registry (EBR)</w:t>
      </w:r>
      <w:r w:rsidR="00655834" w:rsidRPr="000D54E0">
        <w:t xml:space="preserve">, making it easy for anyone to find out information about Lithuanian firms and businesses. </w:t>
      </w:r>
    </w:p>
    <w:p w14:paraId="2DE94831" w14:textId="6BDD05DF" w:rsidR="002666BD" w:rsidRPr="000D54E0" w:rsidRDefault="002666BD" w:rsidP="00C646F0">
      <w:pPr>
        <w:pStyle w:val="Subtitle"/>
        <w:keepNext/>
      </w:pPr>
      <w:r w:rsidRPr="000D54E0">
        <w:t>Cyber Rapid Response Teams and Mutual Assistance in Cyber</w:t>
      </w:r>
      <w:r w:rsidR="002351A8" w:rsidRPr="000D54E0">
        <w:t>s</w:t>
      </w:r>
      <w:r w:rsidRPr="000D54E0">
        <w:t>ecurity</w:t>
      </w:r>
    </w:p>
    <w:p w14:paraId="69833A64" w14:textId="7F5D2AA2" w:rsidR="003267C1" w:rsidRPr="000D54E0" w:rsidRDefault="002666BD" w:rsidP="00C646F0">
      <w:pPr>
        <w:keepNext/>
      </w:pPr>
      <w:r w:rsidRPr="000D54E0">
        <w:t xml:space="preserve">In addition to national initiatives, Lithuania is a lead nation </w:t>
      </w:r>
      <w:r w:rsidR="00997639" w:rsidRPr="000D54E0">
        <w:t>in the</w:t>
      </w:r>
      <w:r w:rsidRPr="000D54E0">
        <w:t xml:space="preserve"> EU</w:t>
      </w:r>
      <w:r w:rsidR="0081390B" w:rsidRPr="000D54E0">
        <w:t>’</w:t>
      </w:r>
      <w:r w:rsidRPr="000D54E0">
        <w:t>s Permanent Structured Cooperation in Security and Defence</w:t>
      </w:r>
      <w:r w:rsidR="00F45A4D" w:rsidRPr="000D54E0">
        <w:t xml:space="preserve"> project</w:t>
      </w:r>
      <w:r w:rsidRPr="000D54E0">
        <w:t xml:space="preserve"> </w:t>
      </w:r>
      <w:hyperlink r:id="rId170" w:history="1">
        <w:r w:rsidRPr="000D54E0">
          <w:rPr>
            <w:rStyle w:val="Hyperlink"/>
          </w:rPr>
          <w:t>Cyber Rapid Response Teams and Mutual Assistance in Cyber</w:t>
        </w:r>
        <w:r w:rsidR="002351A8" w:rsidRPr="000D54E0">
          <w:rPr>
            <w:rStyle w:val="Hyperlink"/>
          </w:rPr>
          <w:t>s</w:t>
        </w:r>
        <w:r w:rsidRPr="000D54E0">
          <w:rPr>
            <w:rStyle w:val="Hyperlink"/>
          </w:rPr>
          <w:t>ecurity</w:t>
        </w:r>
      </w:hyperlink>
      <w:r w:rsidRPr="000D54E0">
        <w:t xml:space="preserve">. Together with eleven </w:t>
      </w:r>
      <w:r w:rsidR="00997639" w:rsidRPr="000D54E0">
        <w:t xml:space="preserve">other </w:t>
      </w:r>
      <w:r w:rsidRPr="000D54E0">
        <w:t>EU M</w:t>
      </w:r>
      <w:r w:rsidR="00ED3437" w:rsidRPr="000D54E0">
        <w:t xml:space="preserve">ember </w:t>
      </w:r>
      <w:r w:rsidRPr="000D54E0">
        <w:t>S</w:t>
      </w:r>
      <w:r w:rsidR="00ED3437" w:rsidRPr="000D54E0">
        <w:t>tates</w:t>
      </w:r>
      <w:r w:rsidRPr="000D54E0">
        <w:t>, Lithuania is creating a common capability to respond to cyberattacks</w:t>
      </w:r>
      <w:r w:rsidR="00F45A4D" w:rsidRPr="000D54E0">
        <w:t xml:space="preserve"> -</w:t>
      </w:r>
      <w:r w:rsidR="00ED3437" w:rsidRPr="000D54E0">
        <w:t xml:space="preserve"> </w:t>
      </w:r>
      <w:r w:rsidRPr="000D54E0">
        <w:t xml:space="preserve">a multinational team with </w:t>
      </w:r>
      <w:r w:rsidR="00490B1C" w:rsidRPr="000D54E0">
        <w:t>a well-</w:t>
      </w:r>
      <w:r w:rsidRPr="000D54E0">
        <w:t>developed cyber toolkit</w:t>
      </w:r>
      <w:r w:rsidR="0081390B" w:rsidRPr="000D54E0">
        <w:t xml:space="preserve"> that </w:t>
      </w:r>
      <w:r w:rsidRPr="000D54E0">
        <w:t>will be able to support Member State</w:t>
      </w:r>
      <w:r w:rsidR="0081390B" w:rsidRPr="000D54E0">
        <w:t>s</w:t>
      </w:r>
      <w:r w:rsidRPr="000D54E0">
        <w:t xml:space="preserve"> in time</w:t>
      </w:r>
      <w:r w:rsidR="00ED3437" w:rsidRPr="000D54E0">
        <w:t>s</w:t>
      </w:r>
      <w:r w:rsidRPr="000D54E0">
        <w:t xml:space="preserve"> of need. </w:t>
      </w:r>
    </w:p>
    <w:p w14:paraId="24FF59A7" w14:textId="77777777" w:rsidR="00033C79" w:rsidRPr="000D54E0" w:rsidRDefault="00033C79" w:rsidP="00C646F0">
      <w:pPr>
        <w:pStyle w:val="Subtitle"/>
      </w:pPr>
      <w:r w:rsidRPr="000D54E0">
        <w:t xml:space="preserve">Business Registers Interconnection System </w:t>
      </w:r>
    </w:p>
    <w:p w14:paraId="56D85BFE" w14:textId="1B284BDD" w:rsidR="00D06573" w:rsidRPr="000D54E0" w:rsidRDefault="00490B1C">
      <w:r w:rsidRPr="000D54E0">
        <w:t>Lithuania takes part in the</w:t>
      </w:r>
      <w:hyperlink r:id="rId171" w:history="1">
        <w:r w:rsidRPr="000D54E0">
          <w:rPr>
            <w:rStyle w:val="Hyperlink"/>
            <w:color w:val="2F5496" w:themeColor="accent1" w:themeShade="BF"/>
          </w:rPr>
          <w:t xml:space="preserve"> Business Registers Interconnection System (BRIS)</w:t>
        </w:r>
      </w:hyperlink>
      <w:r w:rsidR="002351A8" w:rsidRPr="000D54E0">
        <w:rPr>
          <w:rStyle w:val="Hyperlink"/>
          <w:color w:val="2F5496" w:themeColor="accent1" w:themeShade="BF"/>
        </w:rPr>
        <w:t xml:space="preserve"> </w:t>
      </w:r>
      <w:r w:rsidR="00D06573" w:rsidRPr="000D54E0">
        <w:t>– a joint effort of EU government</w:t>
      </w:r>
      <w:r w:rsidR="00EE3CF1" w:rsidRPr="000D54E0">
        <w:t>s</w:t>
      </w:r>
      <w:r w:rsidR="00D06573" w:rsidRPr="000D54E0">
        <w:t xml:space="preserve"> and the European Commission linking the business regist</w:t>
      </w:r>
      <w:r w:rsidR="007B6A04" w:rsidRPr="000D54E0">
        <w:t>rie</w:t>
      </w:r>
      <w:r w:rsidR="00D06573" w:rsidRPr="000D54E0">
        <w:t xml:space="preserve">s of all EU countries, as well as Iceland, Liechtenstein and Norway. The State </w:t>
      </w:r>
      <w:r w:rsidRPr="000D54E0">
        <w:t>e</w:t>
      </w:r>
      <w:r w:rsidR="00D06573" w:rsidRPr="000D54E0">
        <w:t>nterprise Centre of Regist</w:t>
      </w:r>
      <w:r w:rsidR="008816E5">
        <w:t>er</w:t>
      </w:r>
      <w:r w:rsidR="00D06573" w:rsidRPr="000D54E0">
        <w:t>s, as the manager of the Regist</w:t>
      </w:r>
      <w:r w:rsidR="007B6A04" w:rsidRPr="000D54E0">
        <w:t>ry</w:t>
      </w:r>
      <w:r w:rsidR="00D06573" w:rsidRPr="000D54E0">
        <w:t xml:space="preserve"> of Legal Entities of the Republic of Lithuania, carried out a comprehensive analysis of the technical and functional requirements of BRIS for business registries, implemented the national BRIS Domibus portal (EC e</w:t>
      </w:r>
      <w:r w:rsidRPr="000D54E0">
        <w:t>D</w:t>
      </w:r>
      <w:r w:rsidR="00D06573" w:rsidRPr="000D54E0">
        <w:t>elivery component), developed the database of the Lithuanian Registr</w:t>
      </w:r>
      <w:r w:rsidR="007B6A04" w:rsidRPr="000D54E0">
        <w:t>y</w:t>
      </w:r>
      <w:r w:rsidR="00D06573" w:rsidRPr="000D54E0">
        <w:t xml:space="preserve"> of Legal Entities in order to implement and maintain the technical and functional requirements of BRIS</w:t>
      </w:r>
      <w:r w:rsidRPr="000D54E0">
        <w:t>,</w:t>
      </w:r>
      <w:r w:rsidR="00D06573" w:rsidRPr="000D54E0">
        <w:t xml:space="preserve"> and also successfully switched to </w:t>
      </w:r>
      <w:r w:rsidRPr="000D54E0">
        <w:t xml:space="preserve">the </w:t>
      </w:r>
      <w:r w:rsidR="00D06573" w:rsidRPr="000D54E0">
        <w:t xml:space="preserve">BRIS production mode. Using the access </w:t>
      </w:r>
      <w:r w:rsidRPr="000D54E0">
        <w:t>to the e</w:t>
      </w:r>
      <w:r w:rsidR="00D06573" w:rsidRPr="000D54E0">
        <w:t xml:space="preserve">Justice Portal BRIS, </w:t>
      </w:r>
      <w:r w:rsidR="007B6A04" w:rsidRPr="000D54E0">
        <w:t>it is possible to</w:t>
      </w:r>
      <w:r w:rsidR="00D06573" w:rsidRPr="000D54E0">
        <w:t xml:space="preserve"> get free information about </w:t>
      </w:r>
      <w:r w:rsidR="00D06573" w:rsidRPr="000D54E0">
        <w:lastRenderedPageBreak/>
        <w:t xml:space="preserve">legal entities of EU Member States, as well as order legal entities’ documents of business registers that </w:t>
      </w:r>
      <w:r w:rsidR="007B6A04" w:rsidRPr="000D54E0">
        <w:t xml:space="preserve">are </w:t>
      </w:r>
      <w:r w:rsidR="00D06573" w:rsidRPr="000D54E0">
        <w:t>provide</w:t>
      </w:r>
      <w:r w:rsidR="007B6A04" w:rsidRPr="000D54E0">
        <w:t>d</w:t>
      </w:r>
      <w:r w:rsidR="00D06573" w:rsidRPr="000D54E0">
        <w:t xml:space="preserve"> free of charge.</w:t>
      </w:r>
    </w:p>
    <w:p w14:paraId="6A64102D" w14:textId="77777777" w:rsidR="003730DF" w:rsidRPr="000D54E0" w:rsidRDefault="003730DF" w:rsidP="001F36DA">
      <w:pPr>
        <w:pStyle w:val="Heading2"/>
      </w:pPr>
      <w:bookmarkStart w:id="51" w:name="_Toc1474998"/>
      <w:r w:rsidRPr="000D54E0">
        <w:t>Base registries</w:t>
      </w:r>
      <w:bookmarkEnd w:id="51"/>
    </w:p>
    <w:p w14:paraId="1BCD863C" w14:textId="04EBB598" w:rsidR="007E4D49" w:rsidRPr="000D54E0" w:rsidRDefault="00C917F8" w:rsidP="007E4D49">
      <w:pPr>
        <w:pStyle w:val="Subtitle"/>
      </w:pPr>
      <w:r w:rsidRPr="000D54E0">
        <w:t>Registr</w:t>
      </w:r>
      <w:r w:rsidR="007B6A04" w:rsidRPr="000D54E0">
        <w:t>y</w:t>
      </w:r>
      <w:r w:rsidRPr="000D54E0">
        <w:t xml:space="preserve"> </w:t>
      </w:r>
      <w:r w:rsidR="007E4D49" w:rsidRPr="000D54E0">
        <w:t>of Registries and Information Systems</w:t>
      </w:r>
      <w:r w:rsidR="000D5E5B" w:rsidRPr="000D54E0">
        <w:t xml:space="preserve"> </w:t>
      </w:r>
    </w:p>
    <w:p w14:paraId="36A37740" w14:textId="61A24D73" w:rsidR="007E4D49" w:rsidRPr="000D54E0" w:rsidRDefault="007E4D49" w:rsidP="007E4D49">
      <w:r w:rsidRPr="000D54E0">
        <w:t xml:space="preserve">Lithuania’s organisation and governance of base registries are </w:t>
      </w:r>
      <w:r w:rsidR="00AF79CE" w:rsidRPr="000D54E0">
        <w:t>among</w:t>
      </w:r>
      <w:r w:rsidRPr="000D54E0">
        <w:t xml:space="preserve"> the most streamlined and straightforward in Europe. With the creation of the </w:t>
      </w:r>
      <w:hyperlink r:id="rId172" w:history="1">
        <w:r w:rsidR="00C917F8" w:rsidRPr="000D54E0">
          <w:rPr>
            <w:rStyle w:val="Hyperlink"/>
          </w:rPr>
          <w:t>Registr</w:t>
        </w:r>
        <w:r w:rsidR="007B6A04" w:rsidRPr="000D54E0">
          <w:rPr>
            <w:rStyle w:val="Hyperlink"/>
          </w:rPr>
          <w:t>y</w:t>
        </w:r>
        <w:r w:rsidR="00C917F8" w:rsidRPr="000D54E0">
          <w:rPr>
            <w:rStyle w:val="Hyperlink"/>
          </w:rPr>
          <w:t xml:space="preserve"> of Registries</w:t>
        </w:r>
      </w:hyperlink>
      <w:r w:rsidR="00C917F8" w:rsidRPr="000D54E0">
        <w:rPr>
          <w:rStyle w:val="Hyperlink"/>
        </w:rPr>
        <w:t xml:space="preserve"> and Information Systems</w:t>
      </w:r>
      <w:r w:rsidRPr="000D54E0">
        <w:t>, data and data owners are easy to retrieve</w:t>
      </w:r>
      <w:r w:rsidR="00C917F8" w:rsidRPr="000D54E0">
        <w:t xml:space="preserve">. </w:t>
      </w:r>
    </w:p>
    <w:p w14:paraId="3822A8B8" w14:textId="491C8375" w:rsidR="005523ED" w:rsidRPr="000D54E0" w:rsidRDefault="007E4D49" w:rsidP="00307D14">
      <w:r w:rsidRPr="000D54E0">
        <w:t xml:space="preserve">The </w:t>
      </w:r>
      <w:hyperlink r:id="rId173" w:history="1">
        <w:r w:rsidR="00C917F8" w:rsidRPr="000D54E0">
          <w:rPr>
            <w:rStyle w:val="Hyperlink"/>
          </w:rPr>
          <w:t>Registr</w:t>
        </w:r>
        <w:r w:rsidR="007B6A04" w:rsidRPr="000D54E0">
          <w:rPr>
            <w:rStyle w:val="Hyperlink"/>
          </w:rPr>
          <w:t>y</w:t>
        </w:r>
        <w:r w:rsidR="00C917F8" w:rsidRPr="000D54E0">
          <w:rPr>
            <w:rStyle w:val="Hyperlink"/>
          </w:rPr>
          <w:t xml:space="preserve"> of Registries and Information Systems</w:t>
        </w:r>
      </w:hyperlink>
      <w:r w:rsidRPr="000D54E0">
        <w:t xml:space="preserve"> is available in Lithuania and can be accessed even without credentials. The </w:t>
      </w:r>
      <w:r w:rsidR="00490B1C" w:rsidRPr="000D54E0">
        <w:t>r</w:t>
      </w:r>
      <w:r w:rsidR="00DF02F2" w:rsidRPr="000D54E0">
        <w:t>egistr</w:t>
      </w:r>
      <w:r w:rsidR="007B6A04" w:rsidRPr="000D54E0">
        <w:t>y</w:t>
      </w:r>
      <w:r w:rsidR="00DF02F2" w:rsidRPr="000D54E0">
        <w:t xml:space="preserve"> </w:t>
      </w:r>
      <w:r w:rsidRPr="000D54E0">
        <w:t xml:space="preserve">contains information such as the name of the registry, its identification code </w:t>
      </w:r>
      <w:r w:rsidR="00E722BE" w:rsidRPr="000D54E0">
        <w:t xml:space="preserve">and </w:t>
      </w:r>
      <w:r w:rsidRPr="000D54E0">
        <w:t>the registry object.</w:t>
      </w:r>
      <w:r w:rsidR="00DF02F2" w:rsidRPr="000D54E0">
        <w:t xml:space="preserve"> </w:t>
      </w:r>
      <w:r w:rsidR="00DF02F2" w:rsidRPr="000D54E0">
        <w:rPr>
          <w:bCs/>
          <w:iCs/>
          <w:lang w:eastAsia="en-US"/>
        </w:rPr>
        <w:t>Its proper functioning is ensured by the Information Society Development Committee</w:t>
      </w:r>
      <w:r w:rsidR="007A5934" w:rsidRPr="000D54E0">
        <w:rPr>
          <w:bCs/>
          <w:iCs/>
          <w:lang w:eastAsia="en-US"/>
        </w:rPr>
        <w:t>.</w:t>
      </w:r>
      <w:r w:rsidR="00DF02F2" w:rsidRPr="000D54E0" w:rsidDel="00DF02F2">
        <w:t xml:space="preserve"> </w:t>
      </w:r>
      <w:r w:rsidR="00DF02F2" w:rsidRPr="000D54E0">
        <w:t xml:space="preserve">The State </w:t>
      </w:r>
      <w:r w:rsidR="00490B1C" w:rsidRPr="000D54E0">
        <w:t>e</w:t>
      </w:r>
      <w:r w:rsidR="00DF02F2" w:rsidRPr="000D54E0">
        <w:t>nterprise Centre of Regist</w:t>
      </w:r>
      <w:r w:rsidR="00110DCD">
        <w:t>ers</w:t>
      </w:r>
      <w:r w:rsidR="00DF02F2" w:rsidRPr="000D54E0">
        <w:t xml:space="preserve">, i.e. a single body, is charged with the </w:t>
      </w:r>
      <w:r w:rsidR="007A5F45" w:rsidRPr="000D54E0">
        <w:t xml:space="preserve">processing of data of the </w:t>
      </w:r>
      <w:r w:rsidR="00DF02F2" w:rsidRPr="000D54E0">
        <w:t>most relevant and most used base registries in the country.</w:t>
      </w:r>
    </w:p>
    <w:p w14:paraId="24AF65D9" w14:textId="77777777" w:rsidR="00981279" w:rsidRPr="000D54E0" w:rsidRDefault="00981279" w:rsidP="00981279">
      <w:pPr>
        <w:pStyle w:val="Heading2"/>
      </w:pPr>
      <w:r w:rsidRPr="000D54E0">
        <w:t xml:space="preserve">Emerging Technologies </w:t>
      </w:r>
    </w:p>
    <w:p w14:paraId="40366583" w14:textId="7E750CE9" w:rsidR="0064264C" w:rsidRPr="000D54E0" w:rsidRDefault="0064264C" w:rsidP="0064264C">
      <w:pPr>
        <w:pStyle w:val="Heading3"/>
      </w:pPr>
      <w:r w:rsidRPr="000D54E0">
        <w:t>Artificial Intelligence</w:t>
      </w:r>
      <w:r w:rsidR="006F18FD" w:rsidRPr="000D54E0">
        <w:t xml:space="preserve"> (AI)</w:t>
      </w:r>
    </w:p>
    <w:p w14:paraId="458F6FF3" w14:textId="77777777" w:rsidR="00754236" w:rsidRPr="000D54E0" w:rsidRDefault="00754236" w:rsidP="00754236">
      <w:r w:rsidRPr="000D54E0">
        <w:rPr>
          <w:rStyle w:val="normaltextrun"/>
          <w:szCs w:val="20"/>
          <w:shd w:val="clear" w:color="auto" w:fill="FFFFFF"/>
        </w:rPr>
        <w:t xml:space="preserve">No </w:t>
      </w:r>
      <w:r w:rsidRPr="000D54E0">
        <w:rPr>
          <w:rStyle w:val="advancedproofingissue"/>
          <w:szCs w:val="20"/>
          <w:shd w:val="clear" w:color="auto" w:fill="FFFFFF"/>
        </w:rPr>
        <w:t>specific infrastructure</w:t>
      </w:r>
      <w:r w:rsidRPr="000D54E0">
        <w:rPr>
          <w:rStyle w:val="normaltextrun"/>
          <w:szCs w:val="20"/>
          <w:shd w:val="clear" w:color="auto" w:fill="FFFFFF"/>
        </w:rPr>
        <w:t xml:space="preserve"> in this field </w:t>
      </w:r>
      <w:r>
        <w:rPr>
          <w:rStyle w:val="normaltextrun"/>
          <w:szCs w:val="20"/>
          <w:shd w:val="clear" w:color="auto" w:fill="FFFFFF"/>
        </w:rPr>
        <w:t>was</w:t>
      </w:r>
      <w:r w:rsidRPr="000D54E0">
        <w:rPr>
          <w:rStyle w:val="normaltextrun"/>
          <w:szCs w:val="20"/>
          <w:shd w:val="clear" w:color="auto" w:fill="FFFFFF"/>
        </w:rPr>
        <w:t xml:space="preserve"> reported to date.</w:t>
      </w:r>
    </w:p>
    <w:p w14:paraId="360501B8" w14:textId="5C4EFC0C" w:rsidR="0064264C" w:rsidRPr="000D54E0" w:rsidRDefault="006F18FD" w:rsidP="0064264C">
      <w:pPr>
        <w:pStyle w:val="Heading3"/>
      </w:pPr>
      <w:r w:rsidRPr="000D54E0">
        <w:t>Distributed ledger technologies</w:t>
      </w:r>
    </w:p>
    <w:p w14:paraId="056C5BE4" w14:textId="77777777" w:rsidR="00754236" w:rsidRPr="000D54E0" w:rsidRDefault="00754236" w:rsidP="00754236">
      <w:r w:rsidRPr="000D54E0">
        <w:rPr>
          <w:rStyle w:val="normaltextrun"/>
          <w:szCs w:val="20"/>
          <w:shd w:val="clear" w:color="auto" w:fill="FFFFFF"/>
        </w:rPr>
        <w:t xml:space="preserve">No </w:t>
      </w:r>
      <w:r w:rsidRPr="000D54E0">
        <w:rPr>
          <w:rStyle w:val="advancedproofingissue"/>
          <w:szCs w:val="20"/>
          <w:shd w:val="clear" w:color="auto" w:fill="FFFFFF"/>
        </w:rPr>
        <w:t>specific infrastructure</w:t>
      </w:r>
      <w:r w:rsidRPr="000D54E0">
        <w:rPr>
          <w:rStyle w:val="normaltextrun"/>
          <w:szCs w:val="20"/>
          <w:shd w:val="clear" w:color="auto" w:fill="FFFFFF"/>
        </w:rPr>
        <w:t xml:space="preserve"> in this field </w:t>
      </w:r>
      <w:r>
        <w:rPr>
          <w:rStyle w:val="normaltextrun"/>
          <w:szCs w:val="20"/>
          <w:shd w:val="clear" w:color="auto" w:fill="FFFFFF"/>
        </w:rPr>
        <w:t>was</w:t>
      </w:r>
      <w:r w:rsidRPr="000D54E0">
        <w:rPr>
          <w:rStyle w:val="normaltextrun"/>
          <w:szCs w:val="20"/>
          <w:shd w:val="clear" w:color="auto" w:fill="FFFFFF"/>
        </w:rPr>
        <w:t xml:space="preserve"> reported to date.</w:t>
      </w:r>
    </w:p>
    <w:p w14:paraId="7B140145" w14:textId="5FAD73C7" w:rsidR="009F2CA2" w:rsidRPr="000D54E0" w:rsidRDefault="009F2CA2" w:rsidP="009F2CA2">
      <w:pPr>
        <w:pStyle w:val="Heading3"/>
      </w:pPr>
      <w:r w:rsidRPr="000D54E0">
        <w:t>Big data</w:t>
      </w:r>
    </w:p>
    <w:p w14:paraId="535EEF52" w14:textId="77777777" w:rsidR="00754236" w:rsidRPr="000D54E0" w:rsidRDefault="00754236" w:rsidP="00754236">
      <w:r w:rsidRPr="000D54E0">
        <w:rPr>
          <w:rStyle w:val="normaltextrun"/>
          <w:szCs w:val="20"/>
          <w:shd w:val="clear" w:color="auto" w:fill="FFFFFF"/>
        </w:rPr>
        <w:t xml:space="preserve">No </w:t>
      </w:r>
      <w:r w:rsidRPr="000D54E0">
        <w:rPr>
          <w:rStyle w:val="advancedproofingissue"/>
          <w:szCs w:val="20"/>
          <w:shd w:val="clear" w:color="auto" w:fill="FFFFFF"/>
        </w:rPr>
        <w:t>specific infrastructure</w:t>
      </w:r>
      <w:r w:rsidRPr="000D54E0">
        <w:rPr>
          <w:rStyle w:val="normaltextrun"/>
          <w:szCs w:val="20"/>
          <w:shd w:val="clear" w:color="auto" w:fill="FFFFFF"/>
        </w:rPr>
        <w:t xml:space="preserve"> in this field </w:t>
      </w:r>
      <w:r>
        <w:rPr>
          <w:rStyle w:val="normaltextrun"/>
          <w:szCs w:val="20"/>
          <w:shd w:val="clear" w:color="auto" w:fill="FFFFFF"/>
        </w:rPr>
        <w:t>was</w:t>
      </w:r>
      <w:r w:rsidRPr="000D54E0">
        <w:rPr>
          <w:rStyle w:val="normaltextrun"/>
          <w:szCs w:val="20"/>
          <w:shd w:val="clear" w:color="auto" w:fill="FFFFFF"/>
        </w:rPr>
        <w:t xml:space="preserve"> reported to date.</w:t>
      </w:r>
    </w:p>
    <w:p w14:paraId="4CC2C7E6" w14:textId="32231860" w:rsidR="009F2CA2" w:rsidRPr="000D54E0" w:rsidRDefault="009F2CA2" w:rsidP="009F2CA2">
      <w:pPr>
        <w:pStyle w:val="Heading3"/>
      </w:pPr>
      <w:r w:rsidRPr="000D54E0">
        <w:t>Cloud computing</w:t>
      </w:r>
    </w:p>
    <w:p w14:paraId="284711F3" w14:textId="6A1302C3" w:rsidR="00EA4555" w:rsidRPr="000D54E0" w:rsidRDefault="003B1137" w:rsidP="007A5934">
      <w:pPr>
        <w:pStyle w:val="BodyText"/>
        <w:rPr>
          <w:color w:val="F7A33D"/>
          <w:sz w:val="22"/>
        </w:rPr>
      </w:pPr>
      <w:r w:rsidRPr="000D54E0">
        <w:rPr>
          <w:color w:val="F7A33D"/>
          <w:sz w:val="22"/>
        </w:rPr>
        <w:t xml:space="preserve">Cloud </w:t>
      </w:r>
      <w:r w:rsidR="00472859" w:rsidRPr="000D54E0">
        <w:rPr>
          <w:color w:val="F7A33D"/>
          <w:sz w:val="22"/>
        </w:rPr>
        <w:t>C</w:t>
      </w:r>
      <w:r w:rsidRPr="000D54E0">
        <w:rPr>
          <w:color w:val="F7A33D"/>
          <w:sz w:val="22"/>
        </w:rPr>
        <w:t xml:space="preserve">omputing Government </w:t>
      </w:r>
      <w:r w:rsidR="00472859" w:rsidRPr="000D54E0">
        <w:rPr>
          <w:color w:val="F7A33D"/>
          <w:sz w:val="22"/>
        </w:rPr>
        <w:t>D</w:t>
      </w:r>
      <w:r w:rsidRPr="000D54E0">
        <w:rPr>
          <w:color w:val="F7A33D"/>
          <w:sz w:val="22"/>
        </w:rPr>
        <w:t xml:space="preserve">ata </w:t>
      </w:r>
      <w:r w:rsidR="00472859" w:rsidRPr="000D54E0">
        <w:rPr>
          <w:color w:val="F7A33D"/>
          <w:sz w:val="22"/>
        </w:rPr>
        <w:t>C</w:t>
      </w:r>
      <w:r w:rsidRPr="000D54E0">
        <w:rPr>
          <w:color w:val="F7A33D"/>
          <w:sz w:val="22"/>
        </w:rPr>
        <w:t>entres</w:t>
      </w:r>
    </w:p>
    <w:p w14:paraId="705409B9" w14:textId="1138AE47" w:rsidR="00DD0B7F" w:rsidRPr="000D54E0" w:rsidRDefault="00472859" w:rsidP="007A5934">
      <w:pPr>
        <w:pStyle w:val="BodyText"/>
        <w:rPr>
          <w:color w:val="00B050"/>
        </w:rPr>
      </w:pPr>
      <w:r w:rsidRPr="000D54E0">
        <w:t>T</w:t>
      </w:r>
      <w:r w:rsidR="00DD0B7F" w:rsidRPr="000D54E0">
        <w:t xml:space="preserve">wo </w:t>
      </w:r>
      <w:r w:rsidRPr="000D54E0">
        <w:t>g</w:t>
      </w:r>
      <w:r w:rsidR="00DD0B7F" w:rsidRPr="000D54E0">
        <w:t xml:space="preserve">overnment data centres </w:t>
      </w:r>
      <w:r w:rsidRPr="000D54E0">
        <w:t xml:space="preserve">are currently </w:t>
      </w:r>
      <w:r w:rsidR="00DD0B7F" w:rsidRPr="000D54E0">
        <w:t xml:space="preserve">equipped with well-developed cloud computing in Lithuania. </w:t>
      </w:r>
    </w:p>
    <w:p w14:paraId="75B36E45" w14:textId="4DCCE5A7" w:rsidR="00DD0B7F" w:rsidRPr="000D54E0" w:rsidRDefault="00DD0B7F" w:rsidP="00DD0B7F">
      <w:pPr>
        <w:pStyle w:val="BodyText"/>
        <w:spacing w:after="0"/>
      </w:pPr>
      <w:r w:rsidRPr="000D54E0">
        <w:t>To develop the national cloud computing infrastructure, the latest technology</w:t>
      </w:r>
      <w:r w:rsidR="003C3173" w:rsidRPr="000D54E0">
        <w:t>,</w:t>
      </w:r>
      <w:r w:rsidRPr="000D54E0">
        <w:t xml:space="preserve"> enabl</w:t>
      </w:r>
      <w:r w:rsidR="003C3173" w:rsidRPr="000D54E0">
        <w:t>ing</w:t>
      </w:r>
      <w:r w:rsidRPr="000D54E0">
        <w:t xml:space="preserve"> smooth integration with international cloud computing solutions</w:t>
      </w:r>
      <w:r w:rsidR="003C3173" w:rsidRPr="000D54E0">
        <w:t xml:space="preserve"> and the operative development of the platform in the future,</w:t>
      </w:r>
      <w:r w:rsidRPr="000D54E0">
        <w:t xml:space="preserve"> is used. </w:t>
      </w:r>
      <w:r w:rsidR="003C3173" w:rsidRPr="000D54E0">
        <w:t>The p</w:t>
      </w:r>
      <w:r w:rsidRPr="000D54E0">
        <w:t xml:space="preserve">rinciples of expedient operation used by private business, </w:t>
      </w:r>
      <w:r w:rsidR="003C3173" w:rsidRPr="000D54E0">
        <w:t xml:space="preserve">as well as the </w:t>
      </w:r>
      <w:r w:rsidRPr="000D54E0">
        <w:t xml:space="preserve">competences and extensive experience </w:t>
      </w:r>
      <w:r w:rsidR="003C3173" w:rsidRPr="000D54E0">
        <w:t xml:space="preserve">available, </w:t>
      </w:r>
      <w:r w:rsidRPr="000D54E0">
        <w:t xml:space="preserve">will enable the </w:t>
      </w:r>
      <w:r w:rsidR="003C3173" w:rsidRPr="000D54E0">
        <w:t>S</w:t>
      </w:r>
      <w:r w:rsidRPr="000D54E0">
        <w:t xml:space="preserve">tate to cut its IT sector management costs. </w:t>
      </w:r>
    </w:p>
    <w:p w14:paraId="03782A53" w14:textId="7ABECB29" w:rsidR="00E92291" w:rsidRPr="000D54E0" w:rsidRDefault="003C3173" w:rsidP="00DD0B7F">
      <w:pPr>
        <w:pStyle w:val="BodyText"/>
        <w:spacing w:after="0"/>
      </w:pPr>
      <w:r w:rsidRPr="000D54E0">
        <w:t>The c</w:t>
      </w:r>
      <w:r w:rsidR="00E92291" w:rsidRPr="000D54E0">
        <w:t>loud services provided</w:t>
      </w:r>
      <w:r w:rsidRPr="000D54E0">
        <w:t xml:space="preserve"> are as follows</w:t>
      </w:r>
      <w:r w:rsidR="00E92291" w:rsidRPr="000D54E0">
        <w:t xml:space="preserve">: </w:t>
      </w:r>
      <w:r w:rsidRPr="000D54E0">
        <w:t xml:space="preserve">(i) </w:t>
      </w:r>
      <w:r w:rsidR="00EA4555" w:rsidRPr="000D54E0">
        <w:t>Software as</w:t>
      </w:r>
      <w:r w:rsidR="00E92291" w:rsidRPr="000D54E0">
        <w:t xml:space="preserve"> </w:t>
      </w:r>
      <w:r w:rsidR="00560DB7" w:rsidRPr="000D54E0">
        <w:t>a Service</w:t>
      </w:r>
      <w:r w:rsidR="00E92291" w:rsidRPr="000D54E0">
        <w:t xml:space="preserve"> (SaaS)</w:t>
      </w:r>
      <w:r w:rsidRPr="000D54E0">
        <w:t>; (ii)</w:t>
      </w:r>
      <w:r w:rsidR="00E92291" w:rsidRPr="000D54E0">
        <w:t xml:space="preserve"> Platform as a Service (PaaS)</w:t>
      </w:r>
      <w:r w:rsidRPr="000D54E0">
        <w:t>; and (iii)</w:t>
      </w:r>
      <w:r w:rsidR="00E92291" w:rsidRPr="000D54E0">
        <w:t xml:space="preserve"> Infrastructure as a Service (IaaS).</w:t>
      </w:r>
    </w:p>
    <w:p w14:paraId="7F9A507D" w14:textId="34C9CF44" w:rsidR="00DD0B7F" w:rsidRPr="000D54E0" w:rsidRDefault="00DD0B7F" w:rsidP="00DD0B7F">
      <w:pPr>
        <w:pStyle w:val="BodyText"/>
        <w:spacing w:after="0"/>
      </w:pPr>
      <w:r w:rsidRPr="000D54E0">
        <w:t>The needs of different organisations and bodies, data sensitivity, reliability and data quantities were considered while designing the architecture. The national cloud computing platform is to be used for storing petabytes (PB) of data; meanwhile, the flows of data backup copies will amount to hundreds of terabytes (TB) an hour.</w:t>
      </w:r>
    </w:p>
    <w:p w14:paraId="3D212F3B" w14:textId="0ABF90F7" w:rsidR="00480A13" w:rsidRPr="000D54E0" w:rsidRDefault="00480A13" w:rsidP="00DD0B7F">
      <w:pPr>
        <w:pStyle w:val="BodyText"/>
        <w:spacing w:after="0"/>
      </w:pPr>
      <w:r w:rsidRPr="008C1FAF">
        <w:t>It is planned that after the consolidation of institutions, 325 central government institutions will use cloud computing services.</w:t>
      </w:r>
    </w:p>
    <w:p w14:paraId="392A9857" w14:textId="774B290D" w:rsidR="009F2CA2" w:rsidRPr="000D54E0" w:rsidRDefault="009F2CA2" w:rsidP="009F2CA2">
      <w:pPr>
        <w:pStyle w:val="Heading3"/>
      </w:pPr>
      <w:r w:rsidRPr="000D54E0">
        <w:t xml:space="preserve">Internet of </w:t>
      </w:r>
      <w:r w:rsidR="006F18FD" w:rsidRPr="000D54E0">
        <w:t>T</w:t>
      </w:r>
      <w:r w:rsidRPr="000D54E0">
        <w:t>hings</w:t>
      </w:r>
      <w:r w:rsidR="006F18FD" w:rsidRPr="000D54E0">
        <w:t xml:space="preserve"> (IoT)</w:t>
      </w:r>
    </w:p>
    <w:p w14:paraId="4529775D" w14:textId="77777777" w:rsidR="00754236" w:rsidRPr="000D54E0" w:rsidRDefault="00754236" w:rsidP="00754236">
      <w:r w:rsidRPr="000D54E0">
        <w:rPr>
          <w:rStyle w:val="normaltextrun"/>
          <w:szCs w:val="20"/>
          <w:shd w:val="clear" w:color="auto" w:fill="FFFFFF"/>
        </w:rPr>
        <w:t xml:space="preserve">No </w:t>
      </w:r>
      <w:r w:rsidRPr="000D54E0">
        <w:rPr>
          <w:rStyle w:val="advancedproofingissue"/>
          <w:szCs w:val="20"/>
          <w:shd w:val="clear" w:color="auto" w:fill="FFFFFF"/>
        </w:rPr>
        <w:t>specific infrastructure</w:t>
      </w:r>
      <w:r w:rsidRPr="000D54E0">
        <w:rPr>
          <w:rStyle w:val="normaltextrun"/>
          <w:szCs w:val="20"/>
          <w:shd w:val="clear" w:color="auto" w:fill="FFFFFF"/>
        </w:rPr>
        <w:t xml:space="preserve"> in this field </w:t>
      </w:r>
      <w:r>
        <w:rPr>
          <w:rStyle w:val="normaltextrun"/>
          <w:szCs w:val="20"/>
          <w:shd w:val="clear" w:color="auto" w:fill="FFFFFF"/>
        </w:rPr>
        <w:t>was</w:t>
      </w:r>
      <w:r w:rsidRPr="000D54E0">
        <w:rPr>
          <w:rStyle w:val="normaltextrun"/>
          <w:szCs w:val="20"/>
          <w:shd w:val="clear" w:color="auto" w:fill="FFFFFF"/>
        </w:rPr>
        <w:t xml:space="preserve"> reported to date.</w:t>
      </w:r>
    </w:p>
    <w:p w14:paraId="207C250F" w14:textId="1C14B1B9" w:rsidR="009F2CA2" w:rsidRPr="000D54E0" w:rsidRDefault="006F18FD" w:rsidP="009F2CA2">
      <w:pPr>
        <w:pStyle w:val="Heading3"/>
      </w:pPr>
      <w:r w:rsidRPr="000D54E0">
        <w:t>High-performance computing</w:t>
      </w:r>
    </w:p>
    <w:p w14:paraId="0D2FCC34" w14:textId="77777777" w:rsidR="00754236" w:rsidRPr="000D54E0" w:rsidRDefault="00754236" w:rsidP="00754236">
      <w:r w:rsidRPr="000D54E0">
        <w:rPr>
          <w:rStyle w:val="normaltextrun"/>
          <w:szCs w:val="20"/>
          <w:shd w:val="clear" w:color="auto" w:fill="FFFFFF"/>
        </w:rPr>
        <w:t xml:space="preserve">No </w:t>
      </w:r>
      <w:r w:rsidRPr="000D54E0">
        <w:rPr>
          <w:rStyle w:val="advancedproofingissue"/>
          <w:szCs w:val="20"/>
          <w:shd w:val="clear" w:color="auto" w:fill="FFFFFF"/>
        </w:rPr>
        <w:t>specific infrastructure</w:t>
      </w:r>
      <w:r w:rsidRPr="000D54E0">
        <w:rPr>
          <w:rStyle w:val="normaltextrun"/>
          <w:szCs w:val="20"/>
          <w:shd w:val="clear" w:color="auto" w:fill="FFFFFF"/>
        </w:rPr>
        <w:t xml:space="preserve"> in this field </w:t>
      </w:r>
      <w:r>
        <w:rPr>
          <w:rStyle w:val="normaltextrun"/>
          <w:szCs w:val="20"/>
          <w:shd w:val="clear" w:color="auto" w:fill="FFFFFF"/>
        </w:rPr>
        <w:t>was</w:t>
      </w:r>
      <w:r w:rsidRPr="000D54E0">
        <w:rPr>
          <w:rStyle w:val="normaltextrun"/>
          <w:szCs w:val="20"/>
          <w:shd w:val="clear" w:color="auto" w:fill="FFFFFF"/>
        </w:rPr>
        <w:t xml:space="preserve"> reported to date.</w:t>
      </w:r>
    </w:p>
    <w:p w14:paraId="0674AC91" w14:textId="4B6C4E6D" w:rsidR="00C47240" w:rsidRPr="000D54E0" w:rsidRDefault="00DC253D" w:rsidP="00C47240">
      <w:pPr>
        <w:pStyle w:val="Heading3"/>
      </w:pPr>
      <w:r w:rsidRPr="000D54E0">
        <w:lastRenderedPageBreak/>
        <w:t>High-speed broadband connectivity</w:t>
      </w:r>
    </w:p>
    <w:p w14:paraId="2D4F61A9" w14:textId="143EE70D" w:rsidR="00CF1F94" w:rsidRPr="000D54E0" w:rsidRDefault="00CF1F94" w:rsidP="00CF1F94">
      <w:pPr>
        <w:pStyle w:val="BodyText"/>
        <w:rPr>
          <w:color w:val="F7A33D"/>
          <w:sz w:val="22"/>
        </w:rPr>
      </w:pPr>
      <w:r w:rsidRPr="000D54E0">
        <w:rPr>
          <w:color w:val="F7A33D"/>
          <w:sz w:val="22"/>
        </w:rPr>
        <w:t>RAIN3 project</w:t>
      </w:r>
    </w:p>
    <w:p w14:paraId="75CF2754" w14:textId="0CDFA9FD" w:rsidR="00F92C75" w:rsidRPr="000D54E0" w:rsidRDefault="00F92C75" w:rsidP="00F92C75">
      <w:pPr>
        <w:rPr>
          <w:szCs w:val="20"/>
        </w:rPr>
      </w:pPr>
      <w:r w:rsidRPr="000D54E0">
        <w:rPr>
          <w:szCs w:val="20"/>
        </w:rPr>
        <w:t xml:space="preserve">In order to make a new generation </w:t>
      </w:r>
      <w:r w:rsidR="00B23870" w:rsidRPr="000D54E0">
        <w:rPr>
          <w:szCs w:val="20"/>
        </w:rPr>
        <w:t>i</w:t>
      </w:r>
      <w:r w:rsidRPr="000D54E0">
        <w:rPr>
          <w:szCs w:val="20"/>
        </w:rPr>
        <w:t xml:space="preserve">nternet connection available in the whole territory of the country, ensuring </w:t>
      </w:r>
      <w:r w:rsidR="00B23870" w:rsidRPr="000D54E0">
        <w:rPr>
          <w:szCs w:val="20"/>
        </w:rPr>
        <w:t xml:space="preserve">a </w:t>
      </w:r>
      <w:r w:rsidRPr="000D54E0">
        <w:rPr>
          <w:szCs w:val="20"/>
        </w:rPr>
        <w:t xml:space="preserve">data transmission speed of 30 Mbps and higher, the </w:t>
      </w:r>
      <w:r w:rsidR="00B23870" w:rsidRPr="000D54E0">
        <w:rPr>
          <w:szCs w:val="20"/>
        </w:rPr>
        <w:t>n</w:t>
      </w:r>
      <w:r w:rsidRPr="000D54E0">
        <w:rPr>
          <w:szCs w:val="20"/>
        </w:rPr>
        <w:t xml:space="preserve">ew </w:t>
      </w:r>
      <w:r w:rsidR="00B23870" w:rsidRPr="000D54E0">
        <w:rPr>
          <w:szCs w:val="20"/>
        </w:rPr>
        <w:t>g</w:t>
      </w:r>
      <w:r w:rsidRPr="000D54E0">
        <w:rPr>
          <w:szCs w:val="20"/>
        </w:rPr>
        <w:t xml:space="preserve">eneration </w:t>
      </w:r>
      <w:r w:rsidR="00B23870" w:rsidRPr="000D54E0">
        <w:rPr>
          <w:szCs w:val="20"/>
        </w:rPr>
        <w:t>i</w:t>
      </w:r>
      <w:r w:rsidRPr="000D54E0">
        <w:rPr>
          <w:szCs w:val="20"/>
        </w:rPr>
        <w:t xml:space="preserve">nternet </w:t>
      </w:r>
      <w:r w:rsidR="00B23870" w:rsidRPr="000D54E0">
        <w:rPr>
          <w:szCs w:val="20"/>
        </w:rPr>
        <w:t>a</w:t>
      </w:r>
      <w:r w:rsidRPr="000D54E0">
        <w:rPr>
          <w:szCs w:val="20"/>
        </w:rPr>
        <w:t xml:space="preserve">ccess </w:t>
      </w:r>
      <w:r w:rsidR="00B23870" w:rsidRPr="000D54E0">
        <w:rPr>
          <w:szCs w:val="20"/>
        </w:rPr>
        <w:t>i</w:t>
      </w:r>
      <w:r w:rsidRPr="000D54E0">
        <w:rPr>
          <w:szCs w:val="20"/>
        </w:rPr>
        <w:t>nfrastructure development project RAIN3</w:t>
      </w:r>
      <w:r w:rsidR="00B23870" w:rsidRPr="000D54E0">
        <w:rPr>
          <w:szCs w:val="20"/>
        </w:rPr>
        <w:t>,</w:t>
      </w:r>
      <w:r w:rsidRPr="000D54E0">
        <w:rPr>
          <w:szCs w:val="20"/>
        </w:rPr>
        <w:t xml:space="preserve"> initiated in 2018</w:t>
      </w:r>
      <w:r w:rsidR="00B23870" w:rsidRPr="000D54E0">
        <w:rPr>
          <w:szCs w:val="20"/>
        </w:rPr>
        <w:t>,</w:t>
      </w:r>
      <w:r w:rsidRPr="000D54E0">
        <w:rPr>
          <w:szCs w:val="20"/>
        </w:rPr>
        <w:t xml:space="preserve"> is being continued in Lithuania. </w:t>
      </w:r>
      <w:r w:rsidR="00B23870" w:rsidRPr="000D54E0">
        <w:rPr>
          <w:szCs w:val="20"/>
        </w:rPr>
        <w:t>Thereby, a</w:t>
      </w:r>
      <w:r w:rsidRPr="000D54E0">
        <w:rPr>
          <w:szCs w:val="20"/>
        </w:rPr>
        <w:t xml:space="preserve"> new generation </w:t>
      </w:r>
      <w:r w:rsidR="00B23870" w:rsidRPr="000D54E0">
        <w:rPr>
          <w:szCs w:val="20"/>
        </w:rPr>
        <w:t>i</w:t>
      </w:r>
      <w:r w:rsidRPr="000D54E0">
        <w:rPr>
          <w:szCs w:val="20"/>
        </w:rPr>
        <w:t xml:space="preserve">nternet access infrastructure is being developed in white areas, where the market cannot ensure the development of this infrastructure. This project, with a total value of </w:t>
      </w:r>
      <w:r w:rsidR="00B23870" w:rsidRPr="000D54E0">
        <w:rPr>
          <w:szCs w:val="20"/>
        </w:rPr>
        <w:t xml:space="preserve">EUR </w:t>
      </w:r>
      <w:r w:rsidRPr="000D54E0">
        <w:rPr>
          <w:szCs w:val="20"/>
        </w:rPr>
        <w:t>49</w:t>
      </w:r>
      <w:r w:rsidR="00B23870" w:rsidRPr="000D54E0">
        <w:rPr>
          <w:szCs w:val="20"/>
        </w:rPr>
        <w:t>.</w:t>
      </w:r>
      <w:r w:rsidRPr="000D54E0">
        <w:rPr>
          <w:szCs w:val="20"/>
        </w:rPr>
        <w:t xml:space="preserve">5 million, financed by EU funds and </w:t>
      </w:r>
      <w:r w:rsidR="00B23870" w:rsidRPr="000D54E0">
        <w:rPr>
          <w:szCs w:val="20"/>
        </w:rPr>
        <w:t>the S</w:t>
      </w:r>
      <w:r w:rsidRPr="000D54E0">
        <w:rPr>
          <w:szCs w:val="20"/>
        </w:rPr>
        <w:t>tate budget</w:t>
      </w:r>
      <w:r w:rsidR="00B23870" w:rsidRPr="000D54E0">
        <w:rPr>
          <w:szCs w:val="20"/>
        </w:rPr>
        <w:t>,</w:t>
      </w:r>
      <w:r w:rsidRPr="000D54E0">
        <w:rPr>
          <w:szCs w:val="20"/>
        </w:rPr>
        <w:t xml:space="preserve"> is planned to be implemented in 2022.</w:t>
      </w:r>
    </w:p>
    <w:p w14:paraId="60814760" w14:textId="3AF134BD" w:rsidR="00BA41F9" w:rsidRPr="000D54E0" w:rsidRDefault="00BA41F9">
      <w:pPr>
        <w:jc w:val="left"/>
      </w:pPr>
      <w:bookmarkStart w:id="52" w:name="_Toc29374626"/>
      <w:bookmarkStart w:id="53" w:name="_Toc30431112"/>
      <w:bookmarkStart w:id="54" w:name="_Hlk30431861"/>
      <w:r w:rsidRPr="000D54E0">
        <w:br w:type="page"/>
      </w:r>
    </w:p>
    <w:p w14:paraId="52811897" w14:textId="48C8342C" w:rsidR="00F853F7" w:rsidRPr="000D54E0" w:rsidRDefault="0037543E">
      <w:pPr>
        <w:jc w:val="left"/>
      </w:pPr>
      <w:r>
        <w:rPr>
          <w:noProof/>
        </w:rPr>
        <w:lastRenderedPageBreak/>
        <w:drawing>
          <wp:anchor distT="0" distB="0" distL="114300" distR="114300" simplePos="0" relativeHeight="251672596" behindDoc="1" locked="0" layoutInCell="1" allowOverlap="1" wp14:anchorId="47E52E56" wp14:editId="40A64D2A">
            <wp:simplePos x="0" y="0"/>
            <wp:positionH relativeFrom="column">
              <wp:posOffset>-1083733</wp:posOffset>
            </wp:positionH>
            <wp:positionV relativeFrom="paragraph">
              <wp:posOffset>-1068281</wp:posOffset>
            </wp:positionV>
            <wp:extent cx="7594600" cy="10660380"/>
            <wp:effectExtent l="0" t="0" r="6350" b="7620"/>
            <wp:wrapNone/>
            <wp:docPr id="43" name="Picture 43"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174" cstate="print">
                      <a:extLst>
                        <a:ext uri="{28A0092B-C50C-407E-A947-70E740481C1C}">
                          <a14:useLocalDpi xmlns:a14="http://schemas.microsoft.com/office/drawing/2010/main" val="0"/>
                        </a:ext>
                      </a:extLst>
                    </a:blip>
                    <a:srcRect l="13843" r="38402"/>
                    <a:stretch/>
                  </pic:blipFill>
                  <pic:spPr bwMode="auto">
                    <a:xfrm>
                      <a:off x="0" y="0"/>
                      <a:ext cx="7594600" cy="1066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9C2995" w14:textId="72E4A2A5" w:rsidR="00D72569" w:rsidRPr="000D54E0" w:rsidRDefault="00D72569" w:rsidP="00D72569">
      <w:pPr>
        <w:jc w:val="center"/>
        <w:rPr>
          <w:sz w:val="28"/>
          <w:szCs w:val="28"/>
          <w:highlight w:val="yellow"/>
        </w:rPr>
      </w:pPr>
    </w:p>
    <w:p w14:paraId="33F40EB3" w14:textId="77777777" w:rsidR="00D72569" w:rsidRPr="000D54E0" w:rsidRDefault="00D72569" w:rsidP="00D72569">
      <w:pPr>
        <w:jc w:val="center"/>
        <w:rPr>
          <w:sz w:val="28"/>
          <w:szCs w:val="28"/>
          <w:highlight w:val="yellow"/>
        </w:rPr>
      </w:pPr>
    </w:p>
    <w:p w14:paraId="34E4AD23" w14:textId="2FCD8ADA" w:rsidR="00D72569" w:rsidRPr="000D54E0" w:rsidRDefault="00D72569" w:rsidP="00D72569">
      <w:pPr>
        <w:jc w:val="center"/>
        <w:rPr>
          <w:sz w:val="28"/>
          <w:szCs w:val="28"/>
          <w:highlight w:val="yellow"/>
        </w:rPr>
      </w:pPr>
    </w:p>
    <w:p w14:paraId="43D2F5D3" w14:textId="77777777" w:rsidR="00D72569" w:rsidRPr="000D54E0" w:rsidRDefault="00D72569" w:rsidP="00D72569">
      <w:pPr>
        <w:jc w:val="center"/>
        <w:rPr>
          <w:sz w:val="28"/>
          <w:szCs w:val="28"/>
          <w:highlight w:val="yellow"/>
        </w:rPr>
      </w:pPr>
    </w:p>
    <w:p w14:paraId="0F2D7EE4" w14:textId="2531DF4B" w:rsidR="00D72569" w:rsidRPr="000D54E0" w:rsidRDefault="00D72569" w:rsidP="00D72569">
      <w:pPr>
        <w:jc w:val="center"/>
        <w:rPr>
          <w:sz w:val="28"/>
          <w:szCs w:val="28"/>
          <w:highlight w:val="yellow"/>
        </w:rPr>
      </w:pPr>
    </w:p>
    <w:p w14:paraId="5F699F22" w14:textId="546AB5F7" w:rsidR="00D72569" w:rsidRPr="000D54E0" w:rsidRDefault="00D72569" w:rsidP="00D72569">
      <w:pPr>
        <w:jc w:val="center"/>
        <w:rPr>
          <w:sz w:val="28"/>
          <w:szCs w:val="28"/>
        </w:rPr>
      </w:pPr>
    </w:p>
    <w:p w14:paraId="720ABEEE" w14:textId="1686B486" w:rsidR="00192408" w:rsidRPr="000D54E0" w:rsidRDefault="00DF02F2">
      <w:pPr>
        <w:jc w:val="left"/>
        <w:rPr>
          <w:rFonts w:cs="Arial"/>
          <w:b/>
          <w:bCs/>
          <w:color w:val="1EC08A"/>
          <w:kern w:val="32"/>
          <w:sz w:val="32"/>
          <w:szCs w:val="32"/>
        </w:rPr>
      </w:pPr>
      <w:r w:rsidRPr="00E64AA7">
        <w:rPr>
          <w:noProof/>
        </w:rPr>
        <mc:AlternateContent>
          <mc:Choice Requires="wpg">
            <w:drawing>
              <wp:anchor distT="0" distB="0" distL="114300" distR="114300" simplePos="0" relativeHeight="251658251" behindDoc="0" locked="0" layoutInCell="1" allowOverlap="1" wp14:anchorId="0078B14D" wp14:editId="0D019C99">
                <wp:simplePos x="0" y="0"/>
                <wp:positionH relativeFrom="column">
                  <wp:posOffset>2456252</wp:posOffset>
                </wp:positionH>
                <wp:positionV relativeFrom="paragraph">
                  <wp:posOffset>1244600</wp:posOffset>
                </wp:positionV>
                <wp:extent cx="4036060" cy="1619885"/>
                <wp:effectExtent l="0" t="19050" r="21590" b="37465"/>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238DC1"/>
                        </a:solidFill>
                      </wpg:grpSpPr>
                      <wps:wsp>
                        <wps:cNvPr id="512" name="Text Box 39"/>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wps:spPr>
                        <wps:txbx>
                          <w:txbxContent>
                            <w:p w14:paraId="6315319B" w14:textId="77777777" w:rsidR="000F3984" w:rsidRPr="006E0C04" w:rsidRDefault="000F3984" w:rsidP="00F853F7">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F1D008B" w14:textId="77777777" w:rsidR="000F3984" w:rsidRPr="006E0C04" w:rsidRDefault="000F3984" w:rsidP="00F853F7">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6AAAA4A" w14:textId="77777777" w:rsidR="000F3984" w:rsidRPr="00E7654F" w:rsidRDefault="000F3984" w:rsidP="00F853F7">
                              <w:pPr>
                                <w:jc w:val="right"/>
                                <w:rPr>
                                  <w:color w:val="FFFFFF"/>
                                  <w:sz w:val="52"/>
                                  <w:szCs w:val="36"/>
                                </w:rPr>
                              </w:pPr>
                            </w:p>
                          </w:txbxContent>
                        </wps:txbx>
                        <wps:bodyPr rot="0" vert="horz" wrap="square" lIns="18000" tIns="46800" rIns="91440" bIns="45720" anchor="t" anchorCtr="0" upright="1">
                          <a:noAutofit/>
                        </wps:bodyPr>
                      </wps:wsp>
                      <wps:wsp>
                        <wps:cNvPr id="513" name="Text Box 40"/>
                        <wps:cNvSpPr txBox="1">
                          <a:spLocks noChangeArrowheads="1"/>
                        </wps:cNvSpPr>
                        <wps:spPr bwMode="auto">
                          <a:xfrm>
                            <a:off x="5697" y="3798"/>
                            <a:ext cx="1004" cy="1156"/>
                          </a:xfrm>
                          <a:prstGeom prst="rect">
                            <a:avLst/>
                          </a:prstGeom>
                          <a:grpFill/>
                          <a:ln>
                            <a:noFill/>
                          </a:ln>
                        </wps:spPr>
                        <wps:txbx>
                          <w:txbxContent>
                            <w:p w14:paraId="61DC964D" w14:textId="77777777" w:rsidR="000F3984" w:rsidRPr="003D16B4" w:rsidRDefault="000F3984" w:rsidP="00F853F7">
                              <w:pPr>
                                <w:jc w:val="center"/>
                                <w:rPr>
                                  <w:color w:val="FFFFFF"/>
                                  <w:sz w:val="96"/>
                                  <w:szCs w:val="96"/>
                                  <w:lang w:val="en-US"/>
                                </w:rPr>
                              </w:pPr>
                              <w:r w:rsidRPr="003D16B4">
                                <w:rPr>
                                  <w:color w:val="FFFFFF"/>
                                  <w:sz w:val="96"/>
                                  <w:szCs w:val="96"/>
                                  <w:lang w:val="en-US"/>
                                </w:rPr>
                                <w:t>7</w:t>
                              </w:r>
                            </w:p>
                            <w:p w14:paraId="667EE867" w14:textId="77777777" w:rsidR="000F3984" w:rsidRPr="0065240B" w:rsidRDefault="000F3984" w:rsidP="00F853F7">
                              <w:pPr>
                                <w:rPr>
                                  <w:lang w:val="en-US"/>
                                </w:rPr>
                              </w:pPr>
                            </w:p>
                          </w:txbxContent>
                        </wps:txbx>
                        <wps:bodyPr rot="0" vert="horz" wrap="square" lIns="91440" tIns="45720" rIns="91440" bIns="45720" anchor="t" anchorCtr="0" upright="1">
                          <a:noAutofit/>
                        </wps:bodyPr>
                      </wps:wsp>
                      <wps:wsp>
                        <wps:cNvPr id="514" name="AutoShape 41"/>
                        <wps:cNvCnPr>
                          <a:cxnSpLocks noChangeShapeType="1"/>
                        </wps:cNvCnPr>
                        <wps:spPr bwMode="auto">
                          <a:xfrm flipH="1">
                            <a:off x="6851" y="3098"/>
                            <a:ext cx="25" cy="255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0078B14D" id="Group 63" o:spid="_x0000_s1053" style="position:absolute;margin-left:193.4pt;margin-top:98pt;width:317.8pt;height:127.55pt;z-index:251658251"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">
                <v:shape id="Text Box 39"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" filled="f" strokecolor="white">
                  <v:stroke opacity="0"/>
                  <v:textbox inset=".5mm,1.3mm">
                    <w:txbxContent>
                      <w:p w14:paraId="6315319B" w14:textId="77777777" w:rsidR="000F3984" w:rsidRPr="006E0C04" w:rsidRDefault="000F3984" w:rsidP="00F853F7">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F1D008B" w14:textId="77777777" w:rsidR="000F3984" w:rsidRPr="006E0C04" w:rsidRDefault="000F3984" w:rsidP="00F853F7">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6AAAA4A" w14:textId="77777777" w:rsidR="000F3984" w:rsidRPr="00E7654F" w:rsidRDefault="000F3984" w:rsidP="00F853F7">
                        <w:pPr>
                          <w:jc w:val="right"/>
                          <w:rPr>
                            <w:color w:val="FFFFFF"/>
                            <w:sz w:val="52"/>
                            <w:szCs w:val="36"/>
                          </w:rPr>
                        </w:pPr>
                      </w:p>
                    </w:txbxContent>
                  </v:textbox>
                </v:shape>
                <v:shape id="Text Box 40"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61DC964D" w14:textId="77777777" w:rsidR="000F3984" w:rsidRPr="003D16B4" w:rsidRDefault="000F3984" w:rsidP="00F853F7">
                        <w:pPr>
                          <w:jc w:val="center"/>
                          <w:rPr>
                            <w:color w:val="FFFFFF"/>
                            <w:sz w:val="96"/>
                            <w:szCs w:val="96"/>
                            <w:lang w:val="en-US"/>
                          </w:rPr>
                        </w:pPr>
                        <w:r w:rsidRPr="003D16B4">
                          <w:rPr>
                            <w:color w:val="FFFFFF"/>
                            <w:sz w:val="96"/>
                            <w:szCs w:val="96"/>
                            <w:lang w:val="en-US"/>
                          </w:rPr>
                          <w:t>7</w:t>
                        </w:r>
                      </w:p>
                      <w:p w14:paraId="667EE867" w14:textId="77777777" w:rsidR="000F3984" w:rsidRPr="0065240B" w:rsidRDefault="000F3984" w:rsidP="00F853F7">
                        <w:pPr>
                          <w:rPr>
                            <w:lang w:val="en-US"/>
                          </w:rPr>
                        </w:pPr>
                      </w:p>
                    </w:txbxContent>
                  </v:textbox>
                </v:shape>
                <v:shape id="AutoShape 41"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" strokecolor="white" strokeweight="2.5pt"/>
              </v:group>
            </w:pict>
          </mc:Fallback>
        </mc:AlternateContent>
      </w:r>
      <w:r w:rsidR="00192408" w:rsidRPr="000D54E0">
        <w:br w:type="page"/>
      </w:r>
    </w:p>
    <w:p w14:paraId="214B99AA" w14:textId="77777777" w:rsidR="002852CC" w:rsidRPr="000D54E0" w:rsidRDefault="002852CC" w:rsidP="003B6034">
      <w:pPr>
        <w:pStyle w:val="Heading1"/>
      </w:pPr>
      <w:bookmarkStart w:id="55" w:name="_Toc105660768"/>
      <w:r w:rsidRPr="000D54E0">
        <w:lastRenderedPageBreak/>
        <w:t xml:space="preserve">Cross-border Digital </w:t>
      </w:r>
      <w:r w:rsidR="003B6034" w:rsidRPr="000D54E0">
        <w:t>Public Administration</w:t>
      </w:r>
      <w:r w:rsidRPr="000D54E0">
        <w:t xml:space="preserve"> Services for Citizens and Businesses</w:t>
      </w:r>
      <w:bookmarkEnd w:id="52"/>
      <w:bookmarkEnd w:id="53"/>
      <w:bookmarkEnd w:id="55"/>
    </w:p>
    <w:p w14:paraId="6C52C321" w14:textId="77777777" w:rsidR="002852CC" w:rsidRPr="000D54E0" w:rsidRDefault="002852CC" w:rsidP="002852CC">
      <w:pPr>
        <w:rPr>
          <w:rFonts w:eastAsia="Calibri"/>
          <w:lang w:eastAsia="fr-LU"/>
        </w:rPr>
      </w:pPr>
      <w:bookmarkStart w:id="56" w:name="_Hlk30431782"/>
      <w:bookmarkEnd w:id="54"/>
      <w:r w:rsidRPr="000D54E0">
        <w:rPr>
          <w:lang w:eastAsia="fr-LU"/>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75" w:history="1">
        <w:r w:rsidRPr="000D54E0">
          <w:rPr>
            <w:color w:val="1A3F7C"/>
            <w:lang w:eastAsia="fr-LU"/>
          </w:rPr>
          <w:t>Your Europe</w:t>
        </w:r>
      </w:hyperlink>
      <w:r w:rsidRPr="000D54E0">
        <w:rPr>
          <w:lang w:eastAsia="fr-LU"/>
        </w:rPr>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3E14C7EB" w14:textId="77777777" w:rsidR="002852CC" w:rsidRPr="000D54E0" w:rsidRDefault="002852CC" w:rsidP="002852CC">
      <w:pPr>
        <w:rPr>
          <w:lang w:eastAsia="fr-LU"/>
        </w:rPr>
      </w:pPr>
      <w:r w:rsidRPr="000D54E0">
        <w:rPr>
          <w:lang w:eastAsia="fr-LU"/>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3E4650D2" w14:textId="77777777" w:rsidR="002852CC" w:rsidRPr="000D54E0" w:rsidRDefault="002852CC" w:rsidP="00EB5340">
      <w:pPr>
        <w:pStyle w:val="Heading2"/>
        <w:rPr>
          <w:lang w:eastAsia="fr-LU"/>
        </w:rPr>
      </w:pPr>
      <w:r w:rsidRPr="000D54E0">
        <w:rPr>
          <w:lang w:eastAsia="fr-LU"/>
        </w:rPr>
        <w:t>Life and Travel</w:t>
      </w:r>
    </w:p>
    <w:p w14:paraId="2A9768F3" w14:textId="77777777" w:rsidR="002852CC" w:rsidRPr="000D54E0" w:rsidRDefault="002852CC" w:rsidP="002852CC">
      <w:pPr>
        <w:rPr>
          <w:rFonts w:eastAsia="Calibri"/>
          <w:lang w:eastAsia="fr-LU"/>
        </w:rPr>
      </w:pPr>
      <w:r w:rsidRPr="000D54E0">
        <w:rPr>
          <w:lang w:eastAsia="fr-LU"/>
        </w:rPr>
        <w:t>For citizens, the following groups of services can be found on the website:</w:t>
      </w:r>
    </w:p>
    <w:p w14:paraId="0DA1F1E5" w14:textId="77777777" w:rsidR="002852CC" w:rsidRPr="000D54E0" w:rsidRDefault="00000000" w:rsidP="002852CC">
      <w:pPr>
        <w:numPr>
          <w:ilvl w:val="0"/>
          <w:numId w:val="76"/>
        </w:numPr>
        <w:rPr>
          <w:lang w:eastAsia="fr-LU"/>
        </w:rPr>
      </w:pPr>
      <w:hyperlink r:id="rId176" w:history="1">
        <w:r w:rsidR="002852CC" w:rsidRPr="000D54E0">
          <w:rPr>
            <w:color w:val="1A3F7C"/>
            <w:lang w:eastAsia="fr-LU"/>
          </w:rPr>
          <w:t>Travel</w:t>
        </w:r>
      </w:hyperlink>
      <w:r w:rsidR="002852CC" w:rsidRPr="000D54E0">
        <w:rPr>
          <w:lang w:eastAsia="fr-LU"/>
        </w:rPr>
        <w:t xml:space="preserve"> (e.g. Documents needed for travelling in Europe); </w:t>
      </w:r>
    </w:p>
    <w:p w14:paraId="18C999D6" w14:textId="77777777" w:rsidR="002852CC" w:rsidRPr="000D54E0" w:rsidRDefault="00000000" w:rsidP="002852CC">
      <w:pPr>
        <w:numPr>
          <w:ilvl w:val="0"/>
          <w:numId w:val="76"/>
        </w:numPr>
        <w:rPr>
          <w:lang w:eastAsia="fr-LU"/>
        </w:rPr>
      </w:pPr>
      <w:hyperlink r:id="rId177" w:history="1">
        <w:r w:rsidR="002852CC" w:rsidRPr="000D54E0">
          <w:rPr>
            <w:color w:val="1A3F7C"/>
            <w:lang w:eastAsia="fr-LU"/>
          </w:rPr>
          <w:t>Work and retirement</w:t>
        </w:r>
      </w:hyperlink>
      <w:r w:rsidR="002852CC" w:rsidRPr="000D54E0">
        <w:rPr>
          <w:lang w:eastAsia="fr-LU"/>
        </w:rPr>
        <w:t xml:space="preserve"> (e.g. Unemployment and Benefits);</w:t>
      </w:r>
    </w:p>
    <w:p w14:paraId="091F70B3" w14:textId="77777777" w:rsidR="002852CC" w:rsidRPr="000D54E0" w:rsidRDefault="00000000" w:rsidP="002852CC">
      <w:pPr>
        <w:numPr>
          <w:ilvl w:val="0"/>
          <w:numId w:val="76"/>
        </w:numPr>
        <w:rPr>
          <w:lang w:eastAsia="fr-LU"/>
        </w:rPr>
      </w:pPr>
      <w:hyperlink r:id="rId178" w:history="1">
        <w:r w:rsidR="002852CC" w:rsidRPr="000D54E0">
          <w:rPr>
            <w:color w:val="1A3F7C"/>
            <w:lang w:eastAsia="fr-LU"/>
          </w:rPr>
          <w:t>Vehicles</w:t>
        </w:r>
      </w:hyperlink>
      <w:r w:rsidR="002852CC" w:rsidRPr="000D54E0">
        <w:rPr>
          <w:lang w:eastAsia="fr-LU"/>
        </w:rPr>
        <w:t xml:space="preserve"> (e.g. Registration);</w:t>
      </w:r>
    </w:p>
    <w:p w14:paraId="16334139" w14:textId="77777777" w:rsidR="002852CC" w:rsidRPr="000D54E0" w:rsidRDefault="00000000" w:rsidP="002852CC">
      <w:pPr>
        <w:numPr>
          <w:ilvl w:val="0"/>
          <w:numId w:val="76"/>
        </w:numPr>
        <w:rPr>
          <w:lang w:eastAsia="fr-LU"/>
        </w:rPr>
      </w:pPr>
      <w:hyperlink r:id="rId179" w:history="1">
        <w:r w:rsidR="002852CC" w:rsidRPr="000D54E0">
          <w:rPr>
            <w:color w:val="1A3F7C"/>
            <w:lang w:eastAsia="fr-LU"/>
          </w:rPr>
          <w:t>Residence formalities</w:t>
        </w:r>
      </w:hyperlink>
      <w:r w:rsidR="002852CC" w:rsidRPr="000D54E0">
        <w:rPr>
          <w:lang w:eastAsia="fr-LU"/>
        </w:rPr>
        <w:t xml:space="preserve"> (e.g. Elections abroad);</w:t>
      </w:r>
    </w:p>
    <w:p w14:paraId="4759D20B" w14:textId="77777777" w:rsidR="002852CC" w:rsidRPr="000D54E0" w:rsidRDefault="00000000" w:rsidP="002852CC">
      <w:pPr>
        <w:numPr>
          <w:ilvl w:val="0"/>
          <w:numId w:val="76"/>
        </w:numPr>
        <w:rPr>
          <w:lang w:eastAsia="fr-LU"/>
        </w:rPr>
      </w:pPr>
      <w:hyperlink r:id="rId180" w:history="1">
        <w:r w:rsidR="002852CC" w:rsidRPr="000D54E0">
          <w:rPr>
            <w:color w:val="1A3F7C"/>
            <w:lang w:eastAsia="fr-LU"/>
          </w:rPr>
          <w:t>Education and youth</w:t>
        </w:r>
      </w:hyperlink>
      <w:r w:rsidR="002852CC" w:rsidRPr="000D54E0">
        <w:rPr>
          <w:lang w:eastAsia="fr-LU"/>
        </w:rPr>
        <w:t xml:space="preserve"> (e.g. Researchers);</w:t>
      </w:r>
    </w:p>
    <w:p w14:paraId="5BDBBB86" w14:textId="77777777" w:rsidR="002852CC" w:rsidRPr="000D54E0" w:rsidRDefault="00000000" w:rsidP="002852CC">
      <w:pPr>
        <w:numPr>
          <w:ilvl w:val="0"/>
          <w:numId w:val="76"/>
        </w:numPr>
        <w:rPr>
          <w:lang w:eastAsia="fr-LU"/>
        </w:rPr>
      </w:pPr>
      <w:hyperlink r:id="rId181" w:history="1">
        <w:r w:rsidR="002852CC" w:rsidRPr="000D54E0">
          <w:rPr>
            <w:color w:val="1A3F7C"/>
            <w:lang w:eastAsia="fr-LU"/>
          </w:rPr>
          <w:t>Health</w:t>
        </w:r>
      </w:hyperlink>
      <w:r w:rsidR="002852CC" w:rsidRPr="000D54E0">
        <w:rPr>
          <w:lang w:eastAsia="fr-LU"/>
        </w:rPr>
        <w:t xml:space="preserve"> (e.g. Medical Treatment abroad);</w:t>
      </w:r>
    </w:p>
    <w:p w14:paraId="17B5E11E" w14:textId="77777777" w:rsidR="002852CC" w:rsidRPr="000D54E0" w:rsidRDefault="00000000" w:rsidP="002852CC">
      <w:pPr>
        <w:numPr>
          <w:ilvl w:val="0"/>
          <w:numId w:val="76"/>
        </w:numPr>
        <w:rPr>
          <w:lang w:eastAsia="fr-LU"/>
        </w:rPr>
      </w:pPr>
      <w:hyperlink r:id="rId182" w:history="1">
        <w:r w:rsidR="002852CC" w:rsidRPr="000D54E0">
          <w:rPr>
            <w:color w:val="1A3F7C"/>
            <w:lang w:eastAsia="fr-LU"/>
          </w:rPr>
          <w:t>Family</w:t>
        </w:r>
      </w:hyperlink>
      <w:r w:rsidR="002852CC" w:rsidRPr="000D54E0">
        <w:rPr>
          <w:lang w:eastAsia="fr-LU"/>
        </w:rPr>
        <w:t xml:space="preserve"> (e.g. Couples);</w:t>
      </w:r>
    </w:p>
    <w:p w14:paraId="378A02C8" w14:textId="77777777" w:rsidR="002852CC" w:rsidRPr="000D54E0" w:rsidRDefault="00000000" w:rsidP="002852CC">
      <w:pPr>
        <w:numPr>
          <w:ilvl w:val="0"/>
          <w:numId w:val="76"/>
        </w:numPr>
        <w:rPr>
          <w:lang w:eastAsia="fr-LU"/>
        </w:rPr>
      </w:pPr>
      <w:hyperlink r:id="rId183" w:history="1">
        <w:r w:rsidR="002852CC" w:rsidRPr="000D54E0">
          <w:rPr>
            <w:color w:val="1A3F7C"/>
            <w:lang w:eastAsia="fr-LU"/>
          </w:rPr>
          <w:t>Consumers</w:t>
        </w:r>
      </w:hyperlink>
      <w:r w:rsidR="002852CC" w:rsidRPr="000D54E0">
        <w:rPr>
          <w:lang w:eastAsia="fr-LU"/>
        </w:rPr>
        <w:t xml:space="preserve"> (e.g. Shopping).</w:t>
      </w:r>
    </w:p>
    <w:p w14:paraId="4499860D" w14:textId="77777777" w:rsidR="002852CC" w:rsidRPr="000D54E0" w:rsidRDefault="002852CC" w:rsidP="00EB5340">
      <w:pPr>
        <w:pStyle w:val="Heading2"/>
        <w:rPr>
          <w:lang w:eastAsia="fr-LU"/>
        </w:rPr>
      </w:pPr>
      <w:r w:rsidRPr="000D54E0">
        <w:rPr>
          <w:lang w:eastAsia="fr-LU"/>
        </w:rPr>
        <w:t>Doing Business</w:t>
      </w:r>
    </w:p>
    <w:p w14:paraId="50B880EE" w14:textId="77777777" w:rsidR="002852CC" w:rsidRPr="000D54E0" w:rsidRDefault="002852CC" w:rsidP="002852CC">
      <w:pPr>
        <w:rPr>
          <w:rFonts w:eastAsia="Calibri"/>
          <w:lang w:eastAsia="fr-LU"/>
        </w:rPr>
      </w:pPr>
      <w:r w:rsidRPr="000D54E0">
        <w:rPr>
          <w:lang w:eastAsia="fr-LU"/>
        </w:rPr>
        <w:t>Regarding businesses, the groups of services on the website concern:</w:t>
      </w:r>
    </w:p>
    <w:p w14:paraId="51370CFE" w14:textId="77777777" w:rsidR="002852CC" w:rsidRPr="000D54E0" w:rsidRDefault="00000000" w:rsidP="002852CC">
      <w:pPr>
        <w:numPr>
          <w:ilvl w:val="0"/>
          <w:numId w:val="77"/>
        </w:numPr>
        <w:rPr>
          <w:lang w:eastAsia="fr-LU"/>
        </w:rPr>
      </w:pPr>
      <w:hyperlink r:id="rId184" w:history="1">
        <w:r w:rsidR="002852CC" w:rsidRPr="000D54E0">
          <w:rPr>
            <w:color w:val="1A3F7C"/>
            <w:lang w:eastAsia="fr-LU"/>
          </w:rPr>
          <w:t>Running a business</w:t>
        </w:r>
      </w:hyperlink>
      <w:r w:rsidR="002852CC" w:rsidRPr="000D54E0">
        <w:rPr>
          <w:lang w:eastAsia="fr-LU"/>
        </w:rPr>
        <w:t xml:space="preserve"> (e.g. Developing a business);</w:t>
      </w:r>
    </w:p>
    <w:p w14:paraId="47FA40A4" w14:textId="77777777" w:rsidR="002852CC" w:rsidRPr="000D54E0" w:rsidRDefault="00000000" w:rsidP="002852CC">
      <w:pPr>
        <w:numPr>
          <w:ilvl w:val="0"/>
          <w:numId w:val="77"/>
        </w:numPr>
        <w:rPr>
          <w:lang w:eastAsia="fr-LU"/>
        </w:rPr>
      </w:pPr>
      <w:hyperlink r:id="rId185" w:history="1">
        <w:r w:rsidR="002852CC" w:rsidRPr="000D54E0">
          <w:rPr>
            <w:color w:val="1A3F7C"/>
            <w:lang w:eastAsia="fr-LU"/>
          </w:rPr>
          <w:t>Taxation</w:t>
        </w:r>
      </w:hyperlink>
      <w:r w:rsidR="002852CC" w:rsidRPr="000D54E0">
        <w:rPr>
          <w:lang w:eastAsia="fr-LU"/>
        </w:rPr>
        <w:t xml:space="preserve"> (e.g. Business tax);</w:t>
      </w:r>
    </w:p>
    <w:p w14:paraId="668EC1A5" w14:textId="77777777" w:rsidR="002852CC" w:rsidRPr="000D54E0" w:rsidRDefault="00000000" w:rsidP="002852CC">
      <w:pPr>
        <w:numPr>
          <w:ilvl w:val="0"/>
          <w:numId w:val="77"/>
        </w:numPr>
        <w:rPr>
          <w:lang w:eastAsia="fr-LU"/>
        </w:rPr>
      </w:pPr>
      <w:hyperlink r:id="rId186" w:history="1">
        <w:r w:rsidR="002852CC" w:rsidRPr="000D54E0">
          <w:rPr>
            <w:color w:val="1A3F7C"/>
            <w:lang w:eastAsia="fr-LU"/>
          </w:rPr>
          <w:t>Selling in the EU</w:t>
        </w:r>
      </w:hyperlink>
      <w:r w:rsidR="002852CC" w:rsidRPr="000D54E0">
        <w:rPr>
          <w:lang w:eastAsia="fr-LU"/>
        </w:rPr>
        <w:t xml:space="preserve"> (e.g. Public contracts); </w:t>
      </w:r>
    </w:p>
    <w:p w14:paraId="0DA7D0A1" w14:textId="77777777" w:rsidR="002852CC" w:rsidRPr="000D54E0" w:rsidRDefault="00000000" w:rsidP="002852CC">
      <w:pPr>
        <w:numPr>
          <w:ilvl w:val="0"/>
          <w:numId w:val="77"/>
        </w:numPr>
        <w:rPr>
          <w:lang w:eastAsia="fr-LU"/>
        </w:rPr>
      </w:pPr>
      <w:hyperlink r:id="rId187" w:history="1">
        <w:r w:rsidR="002852CC" w:rsidRPr="000D54E0">
          <w:rPr>
            <w:color w:val="1A3F7C"/>
            <w:lang w:eastAsia="fr-LU"/>
          </w:rPr>
          <w:t>Human Resources</w:t>
        </w:r>
      </w:hyperlink>
      <w:r w:rsidR="002852CC" w:rsidRPr="000D54E0">
        <w:rPr>
          <w:lang w:eastAsia="fr-LU"/>
        </w:rPr>
        <w:t xml:space="preserve"> (e.g. Employment contracts);</w:t>
      </w:r>
    </w:p>
    <w:p w14:paraId="79FB635D" w14:textId="77777777" w:rsidR="002852CC" w:rsidRPr="000D54E0" w:rsidRDefault="00000000" w:rsidP="002852CC">
      <w:pPr>
        <w:numPr>
          <w:ilvl w:val="0"/>
          <w:numId w:val="77"/>
        </w:numPr>
        <w:rPr>
          <w:lang w:eastAsia="fr-LU"/>
        </w:rPr>
      </w:pPr>
      <w:hyperlink r:id="rId188" w:history="1">
        <w:r w:rsidR="002852CC" w:rsidRPr="000D54E0">
          <w:rPr>
            <w:color w:val="1A3F7C"/>
            <w:lang w:eastAsia="fr-LU"/>
          </w:rPr>
          <w:t>Product requirements</w:t>
        </w:r>
      </w:hyperlink>
      <w:r w:rsidR="002852CC" w:rsidRPr="000D54E0">
        <w:rPr>
          <w:lang w:eastAsia="fr-LU"/>
        </w:rPr>
        <w:t xml:space="preserve"> (e.g. Standards);</w:t>
      </w:r>
    </w:p>
    <w:p w14:paraId="3C1FCD70" w14:textId="77777777" w:rsidR="002852CC" w:rsidRPr="000D54E0" w:rsidRDefault="00000000" w:rsidP="002852CC">
      <w:pPr>
        <w:numPr>
          <w:ilvl w:val="0"/>
          <w:numId w:val="77"/>
        </w:numPr>
        <w:rPr>
          <w:lang w:eastAsia="fr-LU"/>
        </w:rPr>
      </w:pPr>
      <w:hyperlink r:id="rId189" w:history="1">
        <w:r w:rsidR="002852CC" w:rsidRPr="000D54E0">
          <w:rPr>
            <w:color w:val="1A3F7C"/>
            <w:lang w:eastAsia="fr-LU"/>
          </w:rPr>
          <w:t>Financing and Funding</w:t>
        </w:r>
      </w:hyperlink>
      <w:r w:rsidR="002852CC" w:rsidRPr="000D54E0">
        <w:rPr>
          <w:lang w:eastAsia="fr-LU"/>
        </w:rPr>
        <w:t xml:space="preserve"> (e.g. Accounting);</w:t>
      </w:r>
    </w:p>
    <w:p w14:paraId="2B1915D5" w14:textId="77777777" w:rsidR="002852CC" w:rsidRPr="000D54E0" w:rsidRDefault="00000000" w:rsidP="002852CC">
      <w:pPr>
        <w:numPr>
          <w:ilvl w:val="0"/>
          <w:numId w:val="77"/>
        </w:numPr>
        <w:rPr>
          <w:lang w:eastAsia="fr-LU"/>
        </w:rPr>
      </w:pPr>
      <w:hyperlink r:id="rId190" w:history="1">
        <w:r w:rsidR="002852CC" w:rsidRPr="000D54E0">
          <w:rPr>
            <w:color w:val="1A3F7C"/>
            <w:lang w:eastAsia="fr-LU"/>
          </w:rPr>
          <w:t>Dealing with Customers</w:t>
        </w:r>
      </w:hyperlink>
      <w:r w:rsidR="002852CC" w:rsidRPr="000D54E0">
        <w:rPr>
          <w:lang w:eastAsia="fr-LU"/>
        </w:rPr>
        <w:t xml:space="preserve"> (e.g. Data protection).</w:t>
      </w:r>
    </w:p>
    <w:bookmarkEnd w:id="56"/>
    <w:p w14:paraId="7C67658A" w14:textId="77777777" w:rsidR="001E5F53" w:rsidRPr="000D54E0" w:rsidRDefault="001E5F53" w:rsidP="0085620E">
      <w:pPr>
        <w:rPr>
          <w:lang w:eastAsia="fr-BE"/>
        </w:rPr>
      </w:pPr>
    </w:p>
    <w:p w14:paraId="25AF652E" w14:textId="77777777" w:rsidR="0006212A" w:rsidRPr="000D54E0" w:rsidRDefault="0006212A">
      <w:pPr>
        <w:jc w:val="left"/>
        <w:rPr>
          <w:lang w:eastAsia="fr-BE"/>
        </w:rPr>
      </w:pPr>
      <w:r w:rsidRPr="000D54E0">
        <w:rPr>
          <w:lang w:eastAsia="fr-BE"/>
        </w:rPr>
        <w:br w:type="page"/>
      </w:r>
    </w:p>
    <w:p w14:paraId="54C96DE7" w14:textId="77777777" w:rsidR="0006212A" w:rsidRPr="000D54E0" w:rsidRDefault="0006212A" w:rsidP="0006212A">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sectPr w:rsidR="0006212A" w:rsidRPr="000D54E0" w:rsidSect="003D1892">
          <w:headerReference w:type="default" r:id="rId191"/>
          <w:footerReference w:type="default" r:id="rId192"/>
          <w:pgSz w:w="11906" w:h="16838" w:code="9"/>
          <w:pgMar w:top="1702" w:right="1418" w:bottom="1418" w:left="1701" w:header="0" w:footer="385" w:gutter="0"/>
          <w:cols w:space="708"/>
          <w:titlePg/>
          <w:docGrid w:linePitch="360"/>
        </w:sectPr>
      </w:pPr>
    </w:p>
    <w:p w14:paraId="365B62A7" w14:textId="77777777" w:rsidR="00577EA9" w:rsidRPr="000D54E0" w:rsidRDefault="00DF02F2" w:rsidP="0006212A">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8C1FAF">
        <w:rPr>
          <w:noProof/>
          <w:lang w:eastAsia="lt-LT"/>
        </w:rPr>
        <w:lastRenderedPageBreak/>
        <mc:AlternateContent>
          <mc:Choice Requires="wps">
            <w:drawing>
              <wp:anchor distT="0" distB="0" distL="114300" distR="114300" simplePos="0" relativeHeight="251658253" behindDoc="1" locked="0" layoutInCell="1" allowOverlap="1" wp14:anchorId="31368E59" wp14:editId="5EA9647C">
                <wp:simplePos x="0" y="0"/>
                <wp:positionH relativeFrom="page">
                  <wp:posOffset>-88900</wp:posOffset>
                </wp:positionH>
                <wp:positionV relativeFrom="margin">
                  <wp:posOffset>-1106170</wp:posOffset>
                </wp:positionV>
                <wp:extent cx="7632700" cy="1320165"/>
                <wp:effectExtent l="0" t="0" r="0" b="0"/>
                <wp:wrapNone/>
                <wp:docPr id="4"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1320165"/>
                        </a:xfrm>
                        <a:prstGeom prst="rect">
                          <a:avLst/>
                        </a:prstGeom>
                        <a:solidFill>
                          <a:srgbClr val="003399"/>
                        </a:solidFill>
                        <a:ln>
                          <a:noFill/>
                        </a:ln>
                      </wps:spPr>
                      <wps:txbx>
                        <w:txbxContent>
                          <w:p w14:paraId="6E8ECF90" w14:textId="77777777" w:rsidR="000F3984" w:rsidRPr="00040BDF" w:rsidRDefault="000F3984" w:rsidP="00EC20E2">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1368E59" id="Rectangle 242" o:spid="_x0000_s1057" style="position:absolute;margin-left:-7pt;margin-top:-87.1pt;width:601pt;height:103.95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" fillcolor="#039" stroked="f">
                <v:textbox>
                  <w:txbxContent>
                    <w:p w14:paraId="6E8ECF90" w14:textId="77777777" w:rsidR="000F3984" w:rsidRPr="00040BDF" w:rsidRDefault="000F3984" w:rsidP="00EC20E2">
                      <w:pPr>
                        <w:jc w:val="left"/>
                        <w:rPr>
                          <w:rFonts w:ascii="EC Square Sans Cond Pro" w:hAnsi="EC Square Sans Cond Pro"/>
                          <w:i/>
                          <w:color w:val="002060"/>
                        </w:rPr>
                      </w:pPr>
                    </w:p>
                  </w:txbxContent>
                </v:textbox>
                <w10:wrap anchorx="page" anchory="margin"/>
              </v:rect>
            </w:pict>
          </mc:Fallback>
        </mc:AlternateContent>
      </w:r>
    </w:p>
    <w:p w14:paraId="21EAACE5" w14:textId="77777777" w:rsidR="00EC20E2" w:rsidRPr="000D54E0" w:rsidRDefault="00EC20E2" w:rsidP="0006212A">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FD00699" w14:textId="77777777" w:rsidR="00F374A8" w:rsidRPr="000D54E0" w:rsidRDefault="00F374A8" w:rsidP="0006212A">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A99F99E" w14:textId="77777777" w:rsidR="0006212A" w:rsidRPr="000D54E0" w:rsidRDefault="0006212A" w:rsidP="0006212A">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0D54E0">
        <w:rPr>
          <w:rFonts w:ascii="EC Square Sans Cond Pro" w:hAnsi="EC Square Sans Cond Pro" w:cs="EC Square Sans Pro Medium"/>
          <w:color w:val="4958A0"/>
          <w:sz w:val="36"/>
          <w:szCs w:val="36"/>
          <w:lang w:eastAsia="fr-BE"/>
        </w:rPr>
        <w:t>The Digital Public Administration Factsheets</w:t>
      </w:r>
    </w:p>
    <w:p w14:paraId="6009FAAA" w14:textId="77777777" w:rsidR="0006212A" w:rsidRPr="000D54E0" w:rsidRDefault="0006212A" w:rsidP="0006212A">
      <w:pPr>
        <w:rPr>
          <w:rFonts w:ascii="EC Square Sans Cond Pro" w:hAnsi="EC Square Sans Cond Pro" w:cs="EC Square Sans Pro"/>
          <w:lang w:eastAsia="fr-BE"/>
        </w:rPr>
      </w:pPr>
      <w:r w:rsidRPr="000D54E0">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79E2248B" w14:textId="3F5792E7" w:rsidR="0006212A" w:rsidRPr="000D54E0" w:rsidRDefault="0006212A" w:rsidP="00CC1BCF">
      <w:pPr>
        <w:rPr>
          <w:rFonts w:ascii="EC Square Sans Cond Pro" w:hAnsi="EC Square Sans Cond Pro" w:cs="EC Square Sans Pro"/>
          <w:lang w:eastAsia="fr-BE"/>
        </w:rPr>
      </w:pPr>
      <w:r w:rsidRPr="000D54E0">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CC1BCF" w:rsidRPr="000D54E0">
        <w:rPr>
          <w:rFonts w:ascii="EC Square Sans Cond Pro" w:hAnsi="EC Square Sans Cond Pro" w:cs="EC Square Sans Pro"/>
          <w:lang w:eastAsia="fr-BE"/>
        </w:rPr>
        <w:t xml:space="preserve">Arūnas Cijūnaitis, Director of the Digital </w:t>
      </w:r>
      <w:r w:rsidR="00D5327F" w:rsidRPr="000D54E0">
        <w:rPr>
          <w:rFonts w:ascii="EC Square Sans Cond Pro" w:hAnsi="EC Square Sans Cond Pro" w:cs="EC Square Sans Pro"/>
          <w:lang w:eastAsia="fr-BE"/>
        </w:rPr>
        <w:t>A</w:t>
      </w:r>
      <w:r w:rsidR="00CC1BCF" w:rsidRPr="000D54E0">
        <w:rPr>
          <w:rFonts w:ascii="EC Square Sans Cond Pro" w:hAnsi="EC Square Sans Cond Pro" w:cs="EC Square Sans Pro"/>
          <w:lang w:eastAsia="fr-BE"/>
        </w:rPr>
        <w:t xml:space="preserve">genda </w:t>
      </w:r>
      <w:r w:rsidR="00D5327F" w:rsidRPr="000D54E0">
        <w:rPr>
          <w:rFonts w:ascii="EC Square Sans Cond Pro" w:hAnsi="EC Square Sans Cond Pro" w:cs="EC Square Sans Pro"/>
          <w:lang w:eastAsia="fr-BE"/>
        </w:rPr>
        <w:t>D</w:t>
      </w:r>
      <w:r w:rsidR="00CC1BCF" w:rsidRPr="000D54E0">
        <w:rPr>
          <w:rFonts w:ascii="EC Square Sans Cond Pro" w:hAnsi="EC Square Sans Cond Pro" w:cs="EC Square Sans Pro"/>
          <w:lang w:eastAsia="fr-BE"/>
        </w:rPr>
        <w:t>epartment</w:t>
      </w:r>
      <w:r w:rsidR="00AC1BB8" w:rsidRPr="000D54E0">
        <w:rPr>
          <w:rFonts w:ascii="EC Square Sans Cond Pro" w:hAnsi="EC Square Sans Cond Pro" w:cs="EC Square Sans Pro"/>
          <w:lang w:eastAsia="fr-BE"/>
        </w:rPr>
        <w:t xml:space="preserve">; Asta Žilienė, </w:t>
      </w:r>
      <w:r w:rsidR="00384852" w:rsidRPr="000D54E0">
        <w:rPr>
          <w:rFonts w:ascii="EC Square Sans Cond Pro" w:hAnsi="EC Square Sans Cond Pro" w:cs="EC Square Sans Pro"/>
          <w:lang w:eastAsia="fr-BE"/>
        </w:rPr>
        <w:t>Head of Digital Initiative Management Division; Inga Petrauskienė</w:t>
      </w:r>
      <w:r w:rsidR="00F47E4C" w:rsidRPr="000D54E0">
        <w:rPr>
          <w:rFonts w:ascii="EC Square Sans Cond Pro" w:hAnsi="EC Square Sans Cond Pro" w:cs="EC Square Sans Pro"/>
          <w:lang w:eastAsia="fr-BE"/>
        </w:rPr>
        <w:t xml:space="preserve">, </w:t>
      </w:r>
      <w:r w:rsidR="000C7B06" w:rsidRPr="000D54E0">
        <w:rPr>
          <w:rFonts w:ascii="EC Square Sans Cond Pro" w:hAnsi="EC Square Sans Cond Pro" w:cs="EC Square Sans Pro"/>
          <w:lang w:eastAsia="fr-BE"/>
        </w:rPr>
        <w:t>C</w:t>
      </w:r>
      <w:r w:rsidR="00F47E4C" w:rsidRPr="000D54E0">
        <w:rPr>
          <w:rFonts w:ascii="EC Square Sans Cond Pro" w:hAnsi="EC Square Sans Cond Pro" w:cs="EC Square Sans Pro"/>
          <w:lang w:eastAsia="fr-BE"/>
        </w:rPr>
        <w:t xml:space="preserve">hief </w:t>
      </w:r>
      <w:r w:rsidR="006F56C1" w:rsidRPr="000D54E0">
        <w:rPr>
          <w:rFonts w:ascii="EC Square Sans Cond Pro" w:hAnsi="EC Square Sans Cond Pro" w:cs="EC Square Sans Pro"/>
          <w:lang w:eastAsia="fr-BE"/>
        </w:rPr>
        <w:t>S</w:t>
      </w:r>
      <w:r w:rsidR="00F47E4C" w:rsidRPr="000D54E0">
        <w:rPr>
          <w:rFonts w:ascii="EC Square Sans Cond Pro" w:hAnsi="EC Square Sans Cond Pro" w:cs="EC Square Sans Pro"/>
          <w:lang w:eastAsia="fr-BE"/>
        </w:rPr>
        <w:t>pecialist of Digital Initiative Management Division</w:t>
      </w:r>
      <w:r w:rsidR="0021756D" w:rsidRPr="000D54E0">
        <w:rPr>
          <w:rFonts w:ascii="EC Square Sans Cond Pro" w:hAnsi="EC Square Sans Cond Pro" w:cs="EC Square Sans Pro"/>
          <w:lang w:eastAsia="fr-BE"/>
        </w:rPr>
        <w:t xml:space="preserve">, </w:t>
      </w:r>
      <w:r w:rsidR="00CC1BCF" w:rsidRPr="000D54E0">
        <w:rPr>
          <w:rFonts w:ascii="EC Square Sans Cond Pro" w:hAnsi="EC Square Sans Cond Pro" w:cs="EC Square Sans Pro"/>
          <w:lang w:eastAsia="fr-BE"/>
        </w:rPr>
        <w:t>Ministry of the Economy and Innovation</w:t>
      </w:r>
      <w:r w:rsidRPr="000D54E0">
        <w:rPr>
          <w:rFonts w:ascii="EC Square Sans Cond Pro" w:hAnsi="EC Square Sans Cond Pro" w:cs="EC Square Sans Pro"/>
          <w:lang w:eastAsia="fr-BE"/>
        </w:rPr>
        <w:t>.</w:t>
      </w:r>
    </w:p>
    <w:p w14:paraId="73A0F210" w14:textId="77777777" w:rsidR="0006212A" w:rsidRPr="000D54E0" w:rsidRDefault="0006212A" w:rsidP="0006212A">
      <w:pPr>
        <w:rPr>
          <w:rFonts w:ascii="EC Square Sans Cond Pro" w:hAnsi="EC Square Sans Cond Pro" w:cs="EC Square Sans Pro"/>
          <w:lang w:eastAsia="fr-BE"/>
        </w:rPr>
      </w:pPr>
    </w:p>
    <w:p w14:paraId="00733C8A" w14:textId="77777777" w:rsidR="0006212A" w:rsidRPr="000D54E0" w:rsidRDefault="0006212A" w:rsidP="0006212A">
      <w:pPr>
        <w:jc w:val="left"/>
        <w:rPr>
          <w:rFonts w:ascii="Calibri" w:hAnsi="Calibri"/>
          <w:i/>
          <w:iCs/>
          <w:color w:val="auto"/>
          <w:lang w:eastAsia="en-US"/>
        </w:rPr>
      </w:pPr>
      <w:r w:rsidRPr="008C1FAF">
        <w:rPr>
          <w:noProof/>
          <w:lang w:eastAsia="en-US"/>
        </w:rPr>
        <w:drawing>
          <wp:anchor distT="0" distB="0" distL="114300" distR="114300" simplePos="0" relativeHeight="251658252" behindDoc="1" locked="0" layoutInCell="1" allowOverlap="1" wp14:anchorId="14FFA8BA" wp14:editId="2EF8B5FC">
            <wp:simplePos x="0" y="0"/>
            <wp:positionH relativeFrom="margin">
              <wp:posOffset>-1905</wp:posOffset>
            </wp:positionH>
            <wp:positionV relativeFrom="paragraph">
              <wp:posOffset>-9525</wp:posOffset>
            </wp:positionV>
            <wp:extent cx="225425" cy="212090"/>
            <wp:effectExtent l="0" t="0" r="0" b="0"/>
            <wp:wrapNone/>
            <wp:docPr id="19" name="Picture 2" descr="W + WAVESTONE–RGB">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93"/>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anchor>
        </w:drawing>
      </w:r>
      <w:r w:rsidR="000D5E5B" w:rsidRPr="000D54E0">
        <w:rPr>
          <w:rFonts w:ascii="Calibri" w:hAnsi="Calibri"/>
          <w:i/>
          <w:iCs/>
          <w:color w:val="auto"/>
          <w:lang w:eastAsia="en-US"/>
        </w:rPr>
        <w:t xml:space="preserve">     </w:t>
      </w:r>
      <w:r w:rsidR="00E2482F" w:rsidRPr="000D54E0">
        <w:rPr>
          <w:rFonts w:ascii="Calibri" w:hAnsi="Calibri"/>
          <w:i/>
          <w:iCs/>
          <w:color w:val="auto"/>
          <w:lang w:eastAsia="en-US"/>
        </w:rPr>
        <w:t xml:space="preserve">     </w:t>
      </w:r>
      <w:r w:rsidRPr="000D54E0">
        <w:rPr>
          <w:rFonts w:ascii="Calibri" w:hAnsi="Calibri"/>
          <w:i/>
          <w:iCs/>
          <w:color w:val="auto"/>
          <w:lang w:eastAsia="en-US"/>
        </w:rPr>
        <w:t xml:space="preserve">The Digital Public Administration Factsheets are prepared for the European Commission by </w:t>
      </w:r>
      <w:hyperlink r:id="rId195" w:history="1">
        <w:r w:rsidRPr="000D54E0">
          <w:rPr>
            <w:rStyle w:val="Hyperlink"/>
            <w:rFonts w:ascii="Calibri" w:hAnsi="Calibri"/>
            <w:i/>
            <w:iCs/>
            <w:lang w:eastAsia="en-US"/>
          </w:rPr>
          <w:t>Wavestone</w:t>
        </w:r>
      </w:hyperlink>
      <w:r w:rsidR="00E2482F" w:rsidRPr="000D54E0">
        <w:rPr>
          <w:rStyle w:val="Hyperlink"/>
          <w:rFonts w:ascii="Calibri" w:hAnsi="Calibri"/>
          <w:i/>
          <w:iCs/>
          <w:lang w:eastAsia="en-US"/>
        </w:rPr>
        <w:t>.</w:t>
      </w:r>
    </w:p>
    <w:p w14:paraId="0A8E8997" w14:textId="77777777" w:rsidR="00E81D5D" w:rsidRPr="000D54E0" w:rsidRDefault="00E81D5D" w:rsidP="0085620E">
      <w:pPr>
        <w:rPr>
          <w:rFonts w:ascii="EC Square Sans Cond Pro" w:hAnsi="EC Square Sans Cond Pro" w:cs="EC Square Sans Pro Medium"/>
          <w:color w:val="4958A0"/>
          <w:sz w:val="36"/>
          <w:szCs w:val="36"/>
          <w:lang w:eastAsia="fr-BE"/>
        </w:rPr>
      </w:pPr>
    </w:p>
    <w:p w14:paraId="5AC2D85D" w14:textId="77777777" w:rsidR="00300A39" w:rsidRPr="000D54E0" w:rsidRDefault="00300A39" w:rsidP="00300A39">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0D54E0">
        <w:rPr>
          <w:rFonts w:ascii="EC Square Sans Cond Pro" w:hAnsi="EC Square Sans Cond Pro" w:cs="EC Square Sans Pro Medium"/>
          <w:color w:val="4958A0"/>
          <w:sz w:val="36"/>
          <w:szCs w:val="36"/>
          <w:lang w:eastAsia="fr-BE"/>
        </w:rPr>
        <w:t xml:space="preserve">An action supported by Interoperable Europe </w:t>
      </w:r>
    </w:p>
    <w:p w14:paraId="7FF349B6" w14:textId="77777777" w:rsidR="00300A39" w:rsidRPr="000D54E0" w:rsidRDefault="00300A39" w:rsidP="00300A39">
      <w:pPr>
        <w:autoSpaceDE w:val="0"/>
        <w:autoSpaceDN w:val="0"/>
        <w:adjustRightInd w:val="0"/>
        <w:spacing w:before="40" w:line="181" w:lineRule="atLeast"/>
        <w:rPr>
          <w:rFonts w:ascii="EC Square Sans Cond Pro" w:hAnsi="EC Square Sans Cond Pro" w:cs="EC Square Sans Pro"/>
          <w:lang w:eastAsia="fr-BE"/>
        </w:rPr>
      </w:pPr>
      <w:r w:rsidRPr="000D54E0">
        <w:rPr>
          <w:rFonts w:ascii="EC Square Sans Cond Pro" w:hAnsi="EC Square Sans Cond Pro" w:cs="EC Square Sans Pro"/>
          <w:lang w:eastAsia="fr-BE"/>
        </w:rPr>
        <w:t xml:space="preserve">The ISA² Programme has evolved into </w:t>
      </w:r>
      <w:hyperlink r:id="rId196" w:history="1">
        <w:r w:rsidRPr="000D54E0">
          <w:rPr>
            <w:rStyle w:val="Hyperlink"/>
            <w:rFonts w:ascii="EC Square Sans Cond Pro" w:hAnsi="EC Square Sans Cond Pro" w:cs="EC Square Sans Pro"/>
            <w:lang w:eastAsia="fr-BE"/>
          </w:rPr>
          <w:t>Interoperable Europe</w:t>
        </w:r>
      </w:hyperlink>
      <w:r w:rsidRPr="000D54E0">
        <w:rPr>
          <w:rFonts w:ascii="EC Square Sans Cond Pro" w:hAnsi="EC Square Sans Cond Pro" w:cs="EC Square Sans Pro"/>
          <w:lang w:eastAsia="fr-BE"/>
        </w:rPr>
        <w:t xml:space="preserve"> - the initiative of the European Commission for a reinforced interoperability policy.  </w:t>
      </w:r>
    </w:p>
    <w:p w14:paraId="335FDAD5" w14:textId="77777777" w:rsidR="00300A39" w:rsidRPr="000D54E0" w:rsidRDefault="00300A39" w:rsidP="00300A3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0D54E0">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0D54E0">
        <w:rPr>
          <w:rFonts w:ascii="EC Square Sans Cond Pro" w:hAnsi="EC Square Sans Cond Pro" w:cs="EC Square Sans Pro"/>
          <w:color w:val="333333"/>
          <w:sz w:val="20"/>
          <w:vertAlign w:val="superscript"/>
          <w:lang w:val="en-GB" w:eastAsia="fr-BE"/>
        </w:rPr>
        <w:t>2</w:t>
      </w:r>
      <w:r w:rsidRPr="000D54E0">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7F5ADFD6" w14:textId="77777777" w:rsidR="00300A39" w:rsidRPr="000D54E0" w:rsidRDefault="00300A39" w:rsidP="00300A3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0D54E0">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97" w:history="1">
        <w:r w:rsidRPr="000D54E0">
          <w:rPr>
            <w:rStyle w:val="Hyperlink"/>
            <w:rFonts w:ascii="EC Square Sans Cond Pro" w:hAnsi="EC Square Sans Cond Pro" w:cs="EC Square Sans Pro"/>
            <w:lang w:val="en-GB" w:eastAsia="fr-BE"/>
          </w:rPr>
          <w:t>Digital Europe Programme</w:t>
        </w:r>
      </w:hyperlink>
      <w:r w:rsidRPr="000D54E0">
        <w:rPr>
          <w:rFonts w:ascii="EC Square Sans Cond Pro" w:hAnsi="EC Square Sans Cond Pro" w:cs="EC Square Sans Pro"/>
          <w:color w:val="333333"/>
          <w:sz w:val="20"/>
          <w:lang w:val="en-GB" w:eastAsia="fr-BE"/>
        </w:rPr>
        <w:t>.</w:t>
      </w:r>
    </w:p>
    <w:p w14:paraId="5C4A195D" w14:textId="77777777" w:rsidR="00300A39" w:rsidRPr="000D54E0" w:rsidRDefault="00300A39" w:rsidP="00300A3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21BBF21C" w14:textId="77777777" w:rsidR="00300A39" w:rsidRPr="000D54E0" w:rsidRDefault="00300A39" w:rsidP="00300A3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8C1FAF">
        <w:rPr>
          <w:noProof/>
          <w:lang w:val="en-GB"/>
        </w:rPr>
        <w:drawing>
          <wp:anchor distT="0" distB="0" distL="114300" distR="114300" simplePos="0" relativeHeight="251658258" behindDoc="1" locked="0" layoutInCell="1" allowOverlap="1" wp14:anchorId="086282CF" wp14:editId="4640EE08">
            <wp:simplePos x="0" y="0"/>
            <wp:positionH relativeFrom="column">
              <wp:posOffset>2595245</wp:posOffset>
            </wp:positionH>
            <wp:positionV relativeFrom="paragraph">
              <wp:posOffset>67310</wp:posOffset>
            </wp:positionV>
            <wp:extent cx="3376930" cy="1446530"/>
            <wp:effectExtent l="0" t="0" r="0" b="1270"/>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8C1FAF">
        <w:rPr>
          <w:rFonts w:ascii="EC Square Sans Cond Pro" w:hAnsi="EC Square Sans Cond Pro" w:cs="EC Square Sans Pro Medium"/>
          <w:color w:val="4958A0"/>
          <w:sz w:val="36"/>
          <w:szCs w:val="36"/>
          <w:lang w:val="en-GB" w:eastAsia="fr-BE"/>
        </w:rPr>
        <w:t>Follow us</w:t>
      </w:r>
    </w:p>
    <w:p w14:paraId="4243D02C" w14:textId="77777777" w:rsidR="00300A39" w:rsidRPr="008C1FAF" w:rsidRDefault="00300A39" w:rsidP="00300A39">
      <w:pPr>
        <w:autoSpaceDE w:val="0"/>
        <w:autoSpaceDN w:val="0"/>
        <w:adjustRightInd w:val="0"/>
        <w:spacing w:before="40" w:line="181" w:lineRule="atLeast"/>
        <w:ind w:left="567"/>
        <w:jc w:val="left"/>
        <w:rPr>
          <w:rFonts w:ascii="EC Square Sans Cond Pro" w:hAnsi="EC Square Sans Cond Pro"/>
          <w:color w:val="034EA2"/>
        </w:rPr>
      </w:pPr>
      <w:r w:rsidRPr="00E64AA7">
        <w:rPr>
          <w:noProof/>
        </w:rPr>
        <w:drawing>
          <wp:anchor distT="0" distB="0" distL="114300" distR="114300" simplePos="0" relativeHeight="251658257" behindDoc="1" locked="0" layoutInCell="1" allowOverlap="1" wp14:anchorId="43F8708A" wp14:editId="2D022A7C">
            <wp:simplePos x="0" y="0"/>
            <wp:positionH relativeFrom="column">
              <wp:posOffset>3810</wp:posOffset>
            </wp:positionH>
            <wp:positionV relativeFrom="paragraph">
              <wp:posOffset>91440</wp:posOffset>
            </wp:positionV>
            <wp:extent cx="225425" cy="182880"/>
            <wp:effectExtent l="0" t="0" r="3175" b="7620"/>
            <wp:wrapNone/>
            <wp:docPr id="34" name="Picture 34"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8C1FAF">
        <w:rPr>
          <w:rStyle w:val="Hyperlink"/>
          <w:rFonts w:ascii="EC Square Sans Cond Pro" w:hAnsi="EC Square Sans Cond Pro"/>
        </w:rPr>
        <w:t>@</w:t>
      </w:r>
      <w:hyperlink r:id="rId200" w:history="1">
        <w:r w:rsidRPr="008C1FAF">
          <w:rPr>
            <w:rStyle w:val="Hyperlink"/>
            <w:rFonts w:ascii="EC Square Sans Cond Pro" w:hAnsi="EC Square Sans Cond Pro"/>
          </w:rPr>
          <w:t>InteroperableEurope</w:t>
        </w:r>
      </w:hyperlink>
    </w:p>
    <w:p w14:paraId="3E960412" w14:textId="77777777" w:rsidR="00300A39" w:rsidRPr="008C1FAF" w:rsidRDefault="00000000" w:rsidP="00300A39">
      <w:pPr>
        <w:autoSpaceDE w:val="0"/>
        <w:autoSpaceDN w:val="0"/>
        <w:adjustRightInd w:val="0"/>
        <w:spacing w:before="40" w:line="181" w:lineRule="atLeast"/>
        <w:ind w:left="567"/>
        <w:jc w:val="left"/>
        <w:rPr>
          <w:rFonts w:ascii="EC Square Sans Cond Pro" w:hAnsi="EC Square Sans Cond Pro"/>
          <w:color w:val="034EA2"/>
        </w:rPr>
      </w:pPr>
      <w:hyperlink r:id="rId201" w:history="1">
        <w:r w:rsidR="00300A39" w:rsidRPr="008C1FAF">
          <w:rPr>
            <w:rStyle w:val="Hyperlink"/>
            <w:rFonts w:ascii="EC Square Sans Cond Pro" w:hAnsi="EC Square Sans Cond Pro"/>
          </w:rPr>
          <w:t>@Joinup_eu</w:t>
        </w:r>
      </w:hyperlink>
    </w:p>
    <w:p w14:paraId="1C270972" w14:textId="7213A170" w:rsidR="00300A39" w:rsidRPr="008C1FAF" w:rsidRDefault="00577EA9" w:rsidP="00300A39">
      <w:pPr>
        <w:autoSpaceDE w:val="0"/>
        <w:autoSpaceDN w:val="0"/>
        <w:adjustRightInd w:val="0"/>
        <w:spacing w:before="40" w:line="181" w:lineRule="atLeast"/>
        <w:ind w:left="567"/>
        <w:jc w:val="left"/>
        <w:rPr>
          <w:rFonts w:ascii="EC Square Sans Cond Pro" w:hAnsi="EC Square Sans Cond Pro"/>
          <w:color w:val="034EA2"/>
        </w:rPr>
      </w:pPr>
      <w:r w:rsidRPr="00E64AA7">
        <w:rPr>
          <w:noProof/>
        </w:rPr>
        <w:drawing>
          <wp:anchor distT="0" distB="0" distL="114300" distR="114300" simplePos="0" relativeHeight="251658256" behindDoc="1" locked="0" layoutInCell="1" allowOverlap="1" wp14:anchorId="4724B468" wp14:editId="718B1C0F">
            <wp:simplePos x="0" y="0"/>
            <wp:positionH relativeFrom="margin">
              <wp:posOffset>24130</wp:posOffset>
            </wp:positionH>
            <wp:positionV relativeFrom="margin">
              <wp:posOffset>6442562</wp:posOffset>
            </wp:positionV>
            <wp:extent cx="207010" cy="203835"/>
            <wp:effectExtent l="0" t="0" r="2540"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2"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20A22B44" w14:textId="09EA06CD" w:rsidR="00300A39" w:rsidRPr="008C1FAF" w:rsidRDefault="00300A39" w:rsidP="00300A39">
      <w:pPr>
        <w:rPr>
          <w:color w:val="034EA2"/>
        </w:rPr>
      </w:pPr>
      <w:r w:rsidRPr="008C1FAF">
        <w:t xml:space="preserve">        </w:t>
      </w:r>
      <w:hyperlink r:id="rId203" w:history="1">
        <w:r w:rsidRPr="008C1FAF">
          <w:rPr>
            <w:rStyle w:val="Hyperlink"/>
            <w:rFonts w:ascii="EC Square Sans Cond Pro" w:hAnsi="EC Square Sans Cond Pro"/>
          </w:rPr>
          <w:t>Interoperable</w:t>
        </w:r>
      </w:hyperlink>
      <w:r w:rsidRPr="008C1FAF">
        <w:rPr>
          <w:rStyle w:val="Hyperlink"/>
          <w:rFonts w:ascii="EC Square Sans Cond Pro" w:hAnsi="EC Square Sans Cond Pro"/>
        </w:rPr>
        <w:t xml:space="preserve"> Europe</w:t>
      </w:r>
    </w:p>
    <w:p w14:paraId="10CD58AC" w14:textId="61C7E3D4" w:rsidR="00E91D4A" w:rsidRPr="000D54E0" w:rsidRDefault="00E91D4A" w:rsidP="0085620E">
      <w:pPr>
        <w:rPr>
          <w:rFonts w:ascii="EC Square Sans Cond Pro" w:hAnsi="EC Square Sans Cond Pro" w:cs="EC Square Sans Pro Medium"/>
          <w:color w:val="4958A0"/>
          <w:sz w:val="36"/>
          <w:szCs w:val="36"/>
          <w:lang w:eastAsia="fr-BE"/>
        </w:rPr>
      </w:pPr>
    </w:p>
    <w:p w14:paraId="3E4FFB57" w14:textId="77777777" w:rsidR="00E91D4A" w:rsidRPr="008C1FAF" w:rsidRDefault="00E91D4A" w:rsidP="0085620E">
      <w:pPr>
        <w:rPr>
          <w:lang w:eastAsia="fr-BE"/>
        </w:rPr>
      </w:pPr>
    </w:p>
    <w:p w14:paraId="19412C71" w14:textId="77777777" w:rsidR="00E81D5D" w:rsidRPr="008C1FAF" w:rsidRDefault="00E81D5D" w:rsidP="0085620E">
      <w:pPr>
        <w:rPr>
          <w:lang w:eastAsia="fr-BE"/>
        </w:rPr>
      </w:pPr>
    </w:p>
    <w:p w14:paraId="7452A292" w14:textId="77777777" w:rsidR="00E81D5D" w:rsidRPr="008C1FAF" w:rsidRDefault="00E81D5D" w:rsidP="0085620E">
      <w:pPr>
        <w:rPr>
          <w:lang w:eastAsia="fr-BE"/>
        </w:rPr>
      </w:pPr>
    </w:p>
    <w:p w14:paraId="2133ABBC" w14:textId="77777777" w:rsidR="00291561" w:rsidRPr="008C1FAF" w:rsidRDefault="00291561" w:rsidP="00D35D63">
      <w:pPr>
        <w:jc w:val="left"/>
        <w:rPr>
          <w:rFonts w:ascii="EC Square Sans Cond Pro" w:hAnsi="EC Square Sans Cond Pro" w:cs="EC Square Sans Pro Medium"/>
          <w:color w:val="002060"/>
          <w:sz w:val="36"/>
          <w:szCs w:val="36"/>
          <w:lang w:eastAsia="fr-BE"/>
        </w:rPr>
        <w:sectPr w:rsidR="00291561" w:rsidRPr="008C1FAF" w:rsidSect="003D1892">
          <w:footerReference w:type="first" r:id="rId204"/>
          <w:pgSz w:w="11906" w:h="16838" w:code="9"/>
          <w:pgMar w:top="1702" w:right="1418" w:bottom="1418" w:left="1701" w:header="0" w:footer="385" w:gutter="0"/>
          <w:cols w:space="708"/>
          <w:titlePg/>
          <w:docGrid w:linePitch="360"/>
        </w:sectPr>
      </w:pPr>
    </w:p>
    <w:p w14:paraId="565005F7" w14:textId="77777777" w:rsidR="00585763" w:rsidRPr="008C1FAF" w:rsidRDefault="00585763" w:rsidP="00585763">
      <w:pPr>
        <w:pStyle w:val="BodyText"/>
      </w:pPr>
    </w:p>
    <w:sectPr w:rsidR="00585763" w:rsidRPr="008C1FAF" w:rsidSect="00291561">
      <w:type w:val="continuous"/>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6A917" w14:textId="77777777" w:rsidR="000D6140" w:rsidRPr="006A1DAA" w:rsidRDefault="000D6140">
      <w:r w:rsidRPr="006A1DAA">
        <w:separator/>
      </w:r>
    </w:p>
  </w:endnote>
  <w:endnote w:type="continuationSeparator" w:id="0">
    <w:p w14:paraId="66C30BD6" w14:textId="77777777" w:rsidR="000D6140" w:rsidRPr="006A1DAA" w:rsidRDefault="000D6140">
      <w:r w:rsidRPr="006A1DAA">
        <w:continuationSeparator/>
      </w:r>
    </w:p>
  </w:endnote>
  <w:endnote w:type="continuationNotice" w:id="1">
    <w:p w14:paraId="0E4D661B" w14:textId="77777777" w:rsidR="000D6140" w:rsidRDefault="000D61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sto MT">
    <w:panose1 w:val="02040603050505030304"/>
    <w:charset w:val="00"/>
    <w:family w:val="roman"/>
    <w:pitch w:val="variable"/>
    <w:sig w:usb0="00000003" w:usb1="00000000" w:usb2="00000000" w:usb3="00000000" w:csb0="00000001" w:csb1="00000000"/>
  </w:font>
  <w:font w:name="EC Square Sans Pro">
    <w:altName w:val="Calibri"/>
    <w:charset w:val="00"/>
    <w:family w:val="swiss"/>
    <w:pitch w:val="variable"/>
    <w:sig w:usb0="A00002BF" w:usb1="5000E0FB" w:usb2="00000000" w:usb3="00000000" w:csb0="0000019F" w:csb1="00000000"/>
  </w:font>
  <w:font w:name="Yu Mincho">
    <w:altName w:val="游明朝"/>
    <w:charset w:val="80"/>
    <w:family w:val="roman"/>
    <w:pitch w:val="variable"/>
    <w:sig w:usb0="800002E7" w:usb1="2AC7FCFF" w:usb2="00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4674272"/>
      <w:docPartObj>
        <w:docPartGallery w:val="Page Numbers (Bottom of Page)"/>
        <w:docPartUnique/>
      </w:docPartObj>
    </w:sdtPr>
    <w:sdtEndPr>
      <w:rPr>
        <w:noProof/>
      </w:rPr>
    </w:sdtEndPr>
    <w:sdtContent>
      <w:p w14:paraId="5053BB57" w14:textId="67C04C48" w:rsidR="000F3984" w:rsidRDefault="00E726B0">
        <w:pPr>
          <w:pStyle w:val="Footer"/>
          <w:jc w:val="right"/>
        </w:pPr>
        <w:r>
          <w:rPr>
            <w:noProof/>
          </w:rPr>
          <w:drawing>
            <wp:anchor distT="0" distB="0" distL="114300" distR="114300" simplePos="0" relativeHeight="251658244" behindDoc="1" locked="0" layoutInCell="1" allowOverlap="1" wp14:anchorId="4C92F30E" wp14:editId="798F96FD">
              <wp:simplePos x="0" y="0"/>
              <wp:positionH relativeFrom="column">
                <wp:posOffset>-1077595</wp:posOffset>
              </wp:positionH>
              <wp:positionV relativeFrom="paragraph">
                <wp:posOffset>-414867</wp:posOffset>
              </wp:positionV>
              <wp:extent cx="7572110" cy="885825"/>
              <wp:effectExtent l="0" t="0" r="0" b="0"/>
              <wp:wrapNone/>
              <wp:docPr id="21" name="Picture 21"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3984">
          <w:fldChar w:fldCharType="begin"/>
        </w:r>
        <w:r w:rsidR="000F3984">
          <w:instrText xml:space="preserve"> PAGE   \* MERGEFORMAT </w:instrText>
        </w:r>
        <w:r w:rsidR="000F3984">
          <w:fldChar w:fldCharType="separate"/>
        </w:r>
        <w:r w:rsidR="000F3984">
          <w:rPr>
            <w:noProof/>
          </w:rPr>
          <w:t>20</w:t>
        </w:r>
        <w:r w:rsidR="000F3984">
          <w:rPr>
            <w:noProof/>
          </w:rPr>
          <w:fldChar w:fldCharType="end"/>
        </w:r>
      </w:p>
    </w:sdtContent>
  </w:sdt>
  <w:p w14:paraId="3746CBDA" w14:textId="77777777" w:rsidR="000F3984" w:rsidRDefault="000F39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78C01" w14:textId="630064F0" w:rsidR="000F3984" w:rsidRDefault="00315F53">
    <w:pPr>
      <w:pStyle w:val="Footer"/>
    </w:pPr>
    <w:r>
      <w:rPr>
        <w:noProof/>
      </w:rPr>
      <w:drawing>
        <wp:anchor distT="0" distB="0" distL="114300" distR="114300" simplePos="0" relativeHeight="251658246" behindDoc="1" locked="0" layoutInCell="1" allowOverlap="1" wp14:anchorId="32A97B92" wp14:editId="655B3E7A">
          <wp:simplePos x="0" y="0"/>
          <wp:positionH relativeFrom="column">
            <wp:posOffset>-1066800</wp:posOffset>
          </wp:positionH>
          <wp:positionV relativeFrom="paragraph">
            <wp:posOffset>-1439545</wp:posOffset>
          </wp:positionV>
          <wp:extent cx="7568565" cy="1782891"/>
          <wp:effectExtent l="0" t="0" r="0" b="8255"/>
          <wp:wrapNone/>
          <wp:docPr id="25" name="Picture 25"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D402B" w14:textId="77777777" w:rsidR="000D6140" w:rsidRPr="006A1DAA" w:rsidRDefault="000D6140">
      <w:r w:rsidRPr="006A1DAA">
        <w:separator/>
      </w:r>
    </w:p>
  </w:footnote>
  <w:footnote w:type="continuationSeparator" w:id="0">
    <w:p w14:paraId="09097EEA" w14:textId="77777777" w:rsidR="000D6140" w:rsidRPr="006A1DAA" w:rsidRDefault="000D6140">
      <w:r w:rsidRPr="006A1DAA">
        <w:continuationSeparator/>
      </w:r>
    </w:p>
  </w:footnote>
  <w:footnote w:type="continuationNotice" w:id="1">
    <w:p w14:paraId="2CE3A18D" w14:textId="77777777" w:rsidR="000D6140" w:rsidRDefault="000D61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6B031" w14:textId="3EE81026" w:rsidR="000F3984" w:rsidRPr="001348E7" w:rsidRDefault="00060FEB">
    <w:pPr>
      <w:pStyle w:val="Header"/>
      <w:rPr>
        <w:lang w:val="en-US"/>
      </w:rPr>
    </w:pPr>
    <w:r>
      <w:rPr>
        <w:i w:val="0"/>
        <w:noProof/>
        <w:lang w:val="en-IE" w:eastAsia="en-IE"/>
      </w:rPr>
      <w:drawing>
        <wp:anchor distT="0" distB="0" distL="114300" distR="114300" simplePos="0" relativeHeight="251658245" behindDoc="1" locked="0" layoutInCell="1" allowOverlap="1" wp14:anchorId="6B04EF7B" wp14:editId="1F4F6083">
          <wp:simplePos x="0" y="0"/>
          <wp:positionH relativeFrom="column">
            <wp:posOffset>3895475</wp:posOffset>
          </wp:positionH>
          <wp:positionV relativeFrom="paragraph">
            <wp:posOffset>0</wp:posOffset>
          </wp:positionV>
          <wp:extent cx="2593239" cy="1518699"/>
          <wp:effectExtent l="0" t="0" r="0" b="0"/>
          <wp:wrapNone/>
          <wp:docPr id="22" name="Picture 22"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sidR="000F3984">
      <w:rPr>
        <w:noProof/>
        <w:lang w:val="en-US"/>
      </w:rPr>
      <mc:AlternateContent>
        <mc:Choice Requires="wps">
          <w:drawing>
            <wp:anchor distT="45720" distB="45720" distL="114300" distR="114300" simplePos="0" relativeHeight="251658240" behindDoc="0" locked="0" layoutInCell="1" allowOverlap="1" wp14:anchorId="6B4D2D86" wp14:editId="4E825BDA">
              <wp:simplePos x="0" y="0"/>
              <wp:positionH relativeFrom="column">
                <wp:posOffset>-231775</wp:posOffset>
              </wp:positionH>
              <wp:positionV relativeFrom="paragraph">
                <wp:posOffset>368300</wp:posOffset>
              </wp:positionV>
              <wp:extent cx="3872230" cy="278765"/>
              <wp:effectExtent l="0" t="0" r="0" b="0"/>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2230" cy="278765"/>
                      </a:xfrm>
                      <a:prstGeom prst="rect">
                        <a:avLst/>
                      </a:prstGeom>
                      <a:noFill/>
                      <a:ln>
                        <a:noFill/>
                      </a:ln>
                      <a:effectLst/>
                    </wps:spPr>
                    <wps:txbx>
                      <w:txbxContent>
                        <w:p w14:paraId="1D2EC269" w14:textId="77777777" w:rsidR="000F3984" w:rsidRPr="004B5ED9" w:rsidRDefault="000F3984" w:rsidP="00D31FAA">
                          <w:pPr>
                            <w:jc w:val="left"/>
                            <w:rPr>
                              <w:i/>
                              <w:color w:val="238DC1"/>
                              <w:sz w:val="16"/>
                            </w:rPr>
                          </w:pPr>
                          <w:r w:rsidRPr="004B5ED9">
                            <w:rPr>
                              <w:i/>
                              <w:color w:val="238DC1"/>
                              <w:sz w:val="16"/>
                            </w:rPr>
                            <w:t>Digital Public Administration factsheets - Lithuania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4D2D86" id="_x0000_t202" coordsize="21600,21600" o:spt="202" path="m,l,21600r21600,l21600,xe">
              <v:stroke joinstyle="miter"/>
              <v:path gradientshapeok="t" o:connecttype="rect"/>
            </v:shapetype>
            <v:shape id="Text Box 24" o:spid="_x0000_s1058" type="#_x0000_t202" style="position:absolute;left:0;text-align:left;margin-left:-18.25pt;margin-top:29pt;width:304.9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" filled="f" stroked="f">
              <v:textbox>
                <w:txbxContent>
                  <w:p w14:paraId="1D2EC269" w14:textId="77777777" w:rsidR="000F3984" w:rsidRPr="004B5ED9" w:rsidRDefault="000F3984" w:rsidP="00D31FAA">
                    <w:pPr>
                      <w:jc w:val="left"/>
                      <w:rPr>
                        <w:i/>
                        <w:color w:val="238DC1"/>
                        <w:sz w:val="16"/>
                      </w:rPr>
                    </w:pPr>
                    <w:r w:rsidRPr="004B5ED9">
                      <w:rPr>
                        <w:i/>
                        <w:color w:val="238DC1"/>
                        <w:sz w:val="16"/>
                      </w:rPr>
                      <w:t>Digital Public Administration factsheets - Lithuania</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83AA7020"/>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834CAF2"/>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9E2522"/>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3926E9B6"/>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3D8196E"/>
    <w:multiLevelType w:val="hybridMultilevel"/>
    <w:tmpl w:val="793C7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F6615F"/>
    <w:multiLevelType w:val="hybridMultilevel"/>
    <w:tmpl w:val="8A78A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D3E243C"/>
    <w:multiLevelType w:val="hybridMultilevel"/>
    <w:tmpl w:val="9A286F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BA54A7"/>
    <w:multiLevelType w:val="hybridMultilevel"/>
    <w:tmpl w:val="A504FAD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5" w15:restartNumberingAfterBreak="0">
    <w:nsid w:val="0E6C7843"/>
    <w:multiLevelType w:val="hybridMultilevel"/>
    <w:tmpl w:val="F92E134E"/>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B61A48"/>
    <w:multiLevelType w:val="hybridMultilevel"/>
    <w:tmpl w:val="0370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C82512"/>
    <w:multiLevelType w:val="hybridMultilevel"/>
    <w:tmpl w:val="F2FA0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FD204E"/>
    <w:multiLevelType w:val="hybridMultilevel"/>
    <w:tmpl w:val="3C70FADC"/>
    <w:lvl w:ilvl="0" w:tplc="D12ABD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D7076"/>
    <w:multiLevelType w:val="multilevel"/>
    <w:tmpl w:val="B1B28B22"/>
    <w:numStyleLink w:val="Style2"/>
  </w:abstractNum>
  <w:abstractNum w:abstractNumId="20" w15:restartNumberingAfterBreak="0">
    <w:nsid w:val="11F17FA4"/>
    <w:multiLevelType w:val="hybridMultilevel"/>
    <w:tmpl w:val="089C94B6"/>
    <w:lvl w:ilvl="0" w:tplc="04090005">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1"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4ED05E6"/>
    <w:multiLevelType w:val="multilevel"/>
    <w:tmpl w:val="0644BA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FD6E0E"/>
    <w:multiLevelType w:val="hybridMultilevel"/>
    <w:tmpl w:val="C5F276FC"/>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3F3BC1"/>
    <w:multiLevelType w:val="hybridMultilevel"/>
    <w:tmpl w:val="1A9C264E"/>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5" w15:restartNumberingAfterBreak="0">
    <w:nsid w:val="1692187B"/>
    <w:multiLevelType w:val="hybridMultilevel"/>
    <w:tmpl w:val="93A6E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B566DF8"/>
    <w:multiLevelType w:val="hybridMultilevel"/>
    <w:tmpl w:val="14FC6AA8"/>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7D2BCF"/>
    <w:multiLevelType w:val="hybridMultilevel"/>
    <w:tmpl w:val="D486A668"/>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1CB576DF"/>
    <w:multiLevelType w:val="multilevel"/>
    <w:tmpl w:val="B1B28B22"/>
    <w:numStyleLink w:val="Style2"/>
  </w:abstractNum>
  <w:abstractNum w:abstractNumId="31"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1EDF79A2"/>
    <w:multiLevelType w:val="hybridMultilevel"/>
    <w:tmpl w:val="3C8AD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2B52C1"/>
    <w:multiLevelType w:val="hybridMultilevel"/>
    <w:tmpl w:val="206AFF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1451CCD"/>
    <w:multiLevelType w:val="hybridMultilevel"/>
    <w:tmpl w:val="050A8D96"/>
    <w:lvl w:ilvl="0" w:tplc="A6826382">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35" w15:restartNumberingAfterBreak="0">
    <w:nsid w:val="25642029"/>
    <w:multiLevelType w:val="hybridMultilevel"/>
    <w:tmpl w:val="E7AA2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6847D2"/>
    <w:multiLevelType w:val="hybridMultilevel"/>
    <w:tmpl w:val="EB12B8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25B84B7B"/>
    <w:multiLevelType w:val="hybridMultilevel"/>
    <w:tmpl w:val="D6007F00"/>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406CB0"/>
    <w:multiLevelType w:val="hybridMultilevel"/>
    <w:tmpl w:val="D5E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BF59CD"/>
    <w:multiLevelType w:val="hybridMultilevel"/>
    <w:tmpl w:val="996062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0A5EDD"/>
    <w:multiLevelType w:val="hybridMultilevel"/>
    <w:tmpl w:val="3D4AC2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C1230A"/>
    <w:multiLevelType w:val="hybridMultilevel"/>
    <w:tmpl w:val="DB468D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D5D0BFB"/>
    <w:multiLevelType w:val="multilevel"/>
    <w:tmpl w:val="ABA2D9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7F5B4A"/>
    <w:multiLevelType w:val="hybridMultilevel"/>
    <w:tmpl w:val="FDE605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30F01DBD"/>
    <w:multiLevelType w:val="hybridMultilevel"/>
    <w:tmpl w:val="0088D4F2"/>
    <w:lvl w:ilvl="0" w:tplc="F6BAE62C">
      <w:start w:val="1"/>
      <w:numFmt w:val="bullet"/>
      <w:lvlText w:val=""/>
      <w:lvlJc w:val="left"/>
      <w:pPr>
        <w:ind w:left="720" w:hanging="360"/>
      </w:pPr>
      <w:rPr>
        <w:rFonts w:ascii="Wingdings" w:hAnsi="Wingdings" w:hint="default"/>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4460CA3"/>
    <w:multiLevelType w:val="hybridMultilevel"/>
    <w:tmpl w:val="139EDA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3144D0"/>
    <w:multiLevelType w:val="hybridMultilevel"/>
    <w:tmpl w:val="5E3A41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7101A48"/>
    <w:multiLevelType w:val="multilevel"/>
    <w:tmpl w:val="C80CF4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FE1D10"/>
    <w:multiLevelType w:val="hybridMultilevel"/>
    <w:tmpl w:val="C6F09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DFC2B3F"/>
    <w:multiLevelType w:val="hybridMultilevel"/>
    <w:tmpl w:val="FA60D56C"/>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1" w15:restartNumberingAfterBreak="0">
    <w:nsid w:val="40141093"/>
    <w:multiLevelType w:val="hybridMultilevel"/>
    <w:tmpl w:val="66EE5686"/>
    <w:lvl w:ilvl="0" w:tplc="04090005">
      <w:start w:val="1"/>
      <w:numFmt w:val="bullet"/>
      <w:lvlText w:val=""/>
      <w:lvlJc w:val="left"/>
      <w:pPr>
        <w:ind w:left="720" w:hanging="360"/>
      </w:pPr>
      <w:rPr>
        <w:rFonts w:ascii="Wingdings" w:hAnsi="Wingding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2" w15:restartNumberingAfterBreak="0">
    <w:nsid w:val="420C05B7"/>
    <w:multiLevelType w:val="hybridMultilevel"/>
    <w:tmpl w:val="27568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8BD3D02"/>
    <w:multiLevelType w:val="hybridMultilevel"/>
    <w:tmpl w:val="8348F92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55"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6" w15:restartNumberingAfterBreak="0">
    <w:nsid w:val="4CE40E4F"/>
    <w:multiLevelType w:val="hybridMultilevel"/>
    <w:tmpl w:val="D9A41C2E"/>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7" w15:restartNumberingAfterBreak="0">
    <w:nsid w:val="4EEB6654"/>
    <w:multiLevelType w:val="hybridMultilevel"/>
    <w:tmpl w:val="F7345294"/>
    <w:lvl w:ilvl="0" w:tplc="04270001">
      <w:start w:val="1"/>
      <w:numFmt w:val="bullet"/>
      <w:lvlText w:val=""/>
      <w:lvlJc w:val="left"/>
      <w:pPr>
        <w:ind w:left="720" w:hanging="360"/>
      </w:pPr>
      <w:rPr>
        <w:rFonts w:ascii="Symbol" w:hAnsi="Symbol" w:hint="default"/>
      </w:rPr>
    </w:lvl>
    <w:lvl w:ilvl="1" w:tplc="04270003">
      <w:start w:val="1"/>
      <w:numFmt w:val="bullet"/>
      <w:lvlText w:val="o"/>
      <w:lvlJc w:val="left"/>
      <w:pPr>
        <w:ind w:left="1440" w:hanging="360"/>
      </w:pPr>
      <w:rPr>
        <w:rFonts w:ascii="Courier New" w:hAnsi="Courier New" w:cs="Courier New" w:hint="default"/>
      </w:rPr>
    </w:lvl>
    <w:lvl w:ilvl="2" w:tplc="04270005">
      <w:start w:val="1"/>
      <w:numFmt w:val="bullet"/>
      <w:lvlText w:val=""/>
      <w:lvlJc w:val="left"/>
      <w:pPr>
        <w:ind w:left="2160" w:hanging="360"/>
      </w:pPr>
      <w:rPr>
        <w:rFonts w:ascii="Wingdings" w:hAnsi="Wingdings" w:hint="default"/>
      </w:rPr>
    </w:lvl>
    <w:lvl w:ilvl="3" w:tplc="04270001">
      <w:start w:val="1"/>
      <w:numFmt w:val="bullet"/>
      <w:lvlText w:val=""/>
      <w:lvlJc w:val="left"/>
      <w:pPr>
        <w:ind w:left="2880" w:hanging="360"/>
      </w:pPr>
      <w:rPr>
        <w:rFonts w:ascii="Symbol" w:hAnsi="Symbol" w:hint="default"/>
      </w:rPr>
    </w:lvl>
    <w:lvl w:ilvl="4" w:tplc="04270003">
      <w:start w:val="1"/>
      <w:numFmt w:val="bullet"/>
      <w:lvlText w:val="o"/>
      <w:lvlJc w:val="left"/>
      <w:pPr>
        <w:ind w:left="3600" w:hanging="360"/>
      </w:pPr>
      <w:rPr>
        <w:rFonts w:ascii="Courier New" w:hAnsi="Courier New" w:cs="Courier New" w:hint="default"/>
      </w:rPr>
    </w:lvl>
    <w:lvl w:ilvl="5" w:tplc="04270005">
      <w:start w:val="1"/>
      <w:numFmt w:val="bullet"/>
      <w:lvlText w:val=""/>
      <w:lvlJc w:val="left"/>
      <w:pPr>
        <w:ind w:left="4320" w:hanging="360"/>
      </w:pPr>
      <w:rPr>
        <w:rFonts w:ascii="Wingdings" w:hAnsi="Wingdings" w:hint="default"/>
      </w:rPr>
    </w:lvl>
    <w:lvl w:ilvl="6" w:tplc="04270001">
      <w:start w:val="1"/>
      <w:numFmt w:val="bullet"/>
      <w:lvlText w:val=""/>
      <w:lvlJc w:val="left"/>
      <w:pPr>
        <w:ind w:left="5040" w:hanging="360"/>
      </w:pPr>
      <w:rPr>
        <w:rFonts w:ascii="Symbol" w:hAnsi="Symbol" w:hint="default"/>
      </w:rPr>
    </w:lvl>
    <w:lvl w:ilvl="7" w:tplc="04270003">
      <w:start w:val="1"/>
      <w:numFmt w:val="bullet"/>
      <w:lvlText w:val="o"/>
      <w:lvlJc w:val="left"/>
      <w:pPr>
        <w:ind w:left="5760" w:hanging="360"/>
      </w:pPr>
      <w:rPr>
        <w:rFonts w:ascii="Courier New" w:hAnsi="Courier New" w:cs="Courier New" w:hint="default"/>
      </w:rPr>
    </w:lvl>
    <w:lvl w:ilvl="8" w:tplc="04270005">
      <w:start w:val="1"/>
      <w:numFmt w:val="bullet"/>
      <w:lvlText w:val=""/>
      <w:lvlJc w:val="left"/>
      <w:pPr>
        <w:ind w:left="6480" w:hanging="360"/>
      </w:pPr>
      <w:rPr>
        <w:rFonts w:ascii="Wingdings" w:hAnsi="Wingdings" w:hint="default"/>
      </w:rPr>
    </w:lvl>
  </w:abstractNum>
  <w:abstractNum w:abstractNumId="58" w15:restartNumberingAfterBreak="0">
    <w:nsid w:val="50353EE4"/>
    <w:multiLevelType w:val="hybridMultilevel"/>
    <w:tmpl w:val="C67C20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51FE3725"/>
    <w:multiLevelType w:val="hybridMultilevel"/>
    <w:tmpl w:val="71206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550F55FE"/>
    <w:multiLevelType w:val="hybridMultilevel"/>
    <w:tmpl w:val="55F4D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0762C6"/>
    <w:multiLevelType w:val="hybridMultilevel"/>
    <w:tmpl w:val="07B03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7CD2782"/>
    <w:multiLevelType w:val="hybridMultilevel"/>
    <w:tmpl w:val="E12048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8BC73A6"/>
    <w:multiLevelType w:val="hybridMultilevel"/>
    <w:tmpl w:val="D49E44A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64" w15:restartNumberingAfterBreak="0">
    <w:nsid w:val="5B1758EF"/>
    <w:multiLevelType w:val="multilevel"/>
    <w:tmpl w:val="B1B28B22"/>
    <w:numStyleLink w:val="Style2"/>
  </w:abstractNum>
  <w:abstractNum w:abstractNumId="65" w15:restartNumberingAfterBreak="0">
    <w:nsid w:val="5D123D7E"/>
    <w:multiLevelType w:val="hybridMultilevel"/>
    <w:tmpl w:val="96EE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67" w15:restartNumberingAfterBreak="0">
    <w:nsid w:val="5ED26649"/>
    <w:multiLevelType w:val="hybridMultilevel"/>
    <w:tmpl w:val="A4BEA3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9" w15:restartNumberingAfterBreak="0">
    <w:nsid w:val="60AE3D38"/>
    <w:multiLevelType w:val="hybridMultilevel"/>
    <w:tmpl w:val="76D2DE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1024F9C"/>
    <w:multiLevelType w:val="multilevel"/>
    <w:tmpl w:val="B1B28B22"/>
    <w:numStyleLink w:val="Style2"/>
  </w:abstractNum>
  <w:abstractNum w:abstractNumId="71" w15:restartNumberingAfterBreak="0">
    <w:nsid w:val="644B6992"/>
    <w:multiLevelType w:val="multilevel"/>
    <w:tmpl w:val="A3A6A0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6466F2"/>
    <w:multiLevelType w:val="hybridMultilevel"/>
    <w:tmpl w:val="41408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AFB64F3"/>
    <w:multiLevelType w:val="hybridMultilevel"/>
    <w:tmpl w:val="19F4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3F1F84"/>
    <w:multiLevelType w:val="hybridMultilevel"/>
    <w:tmpl w:val="9A38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17603B9"/>
    <w:multiLevelType w:val="hybridMultilevel"/>
    <w:tmpl w:val="21F05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729F0582"/>
    <w:multiLevelType w:val="multilevel"/>
    <w:tmpl w:val="F85A5D38"/>
    <w:lvl w:ilvl="0">
      <w:start w:val="1"/>
      <w:numFmt w:val="decimal"/>
      <w:pStyle w:val="Heading1"/>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238DC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117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8"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9" w15:restartNumberingAfterBreak="0">
    <w:nsid w:val="73182AFB"/>
    <w:multiLevelType w:val="hybridMultilevel"/>
    <w:tmpl w:val="3416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4512247"/>
    <w:multiLevelType w:val="hybridMultilevel"/>
    <w:tmpl w:val="65725DBC"/>
    <w:lvl w:ilvl="0" w:tplc="F6BAE62C">
      <w:start w:val="1"/>
      <w:numFmt w:val="bullet"/>
      <w:lvlText w:val=""/>
      <w:lvlJc w:val="left"/>
      <w:pPr>
        <w:ind w:left="720" w:hanging="360"/>
      </w:pPr>
      <w:rPr>
        <w:rFonts w:ascii="Wingdings" w:hAnsi="Wingdings" w:hint="default"/>
        <w:color w:val="auto"/>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76196FBC"/>
    <w:multiLevelType w:val="multilevel"/>
    <w:tmpl w:val="B1B28B22"/>
    <w:numStyleLink w:val="Style2"/>
  </w:abstractNum>
  <w:num w:numId="1" w16cid:durableId="826820917">
    <w:abstractNumId w:val="9"/>
  </w:num>
  <w:num w:numId="2" w16cid:durableId="146938052">
    <w:abstractNumId w:val="7"/>
  </w:num>
  <w:num w:numId="3" w16cid:durableId="2104689133">
    <w:abstractNumId w:val="6"/>
  </w:num>
  <w:num w:numId="4" w16cid:durableId="175848820">
    <w:abstractNumId w:val="5"/>
  </w:num>
  <w:num w:numId="5" w16cid:durableId="1773937840">
    <w:abstractNumId w:val="4"/>
  </w:num>
  <w:num w:numId="6" w16cid:durableId="1661039288">
    <w:abstractNumId w:val="8"/>
  </w:num>
  <w:num w:numId="7" w16cid:durableId="2047557545">
    <w:abstractNumId w:val="3"/>
  </w:num>
  <w:num w:numId="8" w16cid:durableId="1276712947">
    <w:abstractNumId w:val="2"/>
  </w:num>
  <w:num w:numId="9" w16cid:durableId="851650385">
    <w:abstractNumId w:val="1"/>
  </w:num>
  <w:num w:numId="10" w16cid:durableId="1660881688">
    <w:abstractNumId w:val="0"/>
  </w:num>
  <w:num w:numId="11" w16cid:durableId="645282093">
    <w:abstractNumId w:val="68"/>
  </w:num>
  <w:num w:numId="12" w16cid:durableId="617640391">
    <w:abstractNumId w:val="78"/>
  </w:num>
  <w:num w:numId="13" w16cid:durableId="603271685">
    <w:abstractNumId w:val="26"/>
  </w:num>
  <w:num w:numId="14" w16cid:durableId="826172021">
    <w:abstractNumId w:val="21"/>
  </w:num>
  <w:num w:numId="15" w16cid:durableId="180508393">
    <w:abstractNumId w:val="30"/>
  </w:num>
  <w:num w:numId="16" w16cid:durableId="1020668419">
    <w:abstractNumId w:val="12"/>
  </w:num>
  <w:num w:numId="17" w16cid:durableId="954486050">
    <w:abstractNumId w:val="53"/>
  </w:num>
  <w:num w:numId="18" w16cid:durableId="1495998772">
    <w:abstractNumId w:val="27"/>
  </w:num>
  <w:num w:numId="19" w16cid:durableId="553540640">
    <w:abstractNumId w:val="42"/>
  </w:num>
  <w:num w:numId="20" w16cid:durableId="336930012">
    <w:abstractNumId w:val="82"/>
  </w:num>
  <w:num w:numId="21" w16cid:durableId="2048480579">
    <w:abstractNumId w:val="70"/>
  </w:num>
  <w:num w:numId="22" w16cid:durableId="1706441108">
    <w:abstractNumId w:val="64"/>
  </w:num>
  <w:num w:numId="23" w16cid:durableId="1215461792">
    <w:abstractNumId w:val="19"/>
  </w:num>
  <w:num w:numId="24" w16cid:durableId="1093740036">
    <w:abstractNumId w:val="34"/>
  </w:num>
  <w:num w:numId="25" w16cid:durableId="458105540">
    <w:abstractNumId w:val="73"/>
  </w:num>
  <w:num w:numId="26" w16cid:durableId="540285743">
    <w:abstractNumId w:val="55"/>
  </w:num>
  <w:num w:numId="27" w16cid:durableId="752581321">
    <w:abstractNumId w:val="31"/>
  </w:num>
  <w:num w:numId="28" w16cid:durableId="1039668762">
    <w:abstractNumId w:val="58"/>
  </w:num>
  <w:num w:numId="29" w16cid:durableId="202794707">
    <w:abstractNumId w:val="33"/>
  </w:num>
  <w:num w:numId="30" w16cid:durableId="1855024983">
    <w:abstractNumId w:val="76"/>
  </w:num>
  <w:num w:numId="31" w16cid:durableId="1050375172">
    <w:abstractNumId w:val="69"/>
  </w:num>
  <w:num w:numId="32" w16cid:durableId="918518499">
    <w:abstractNumId w:val="47"/>
  </w:num>
  <w:num w:numId="33" w16cid:durableId="1822967685">
    <w:abstractNumId w:val="59"/>
  </w:num>
  <w:num w:numId="34" w16cid:durableId="1410419831">
    <w:abstractNumId w:val="36"/>
  </w:num>
  <w:num w:numId="35" w16cid:durableId="1014459826">
    <w:abstractNumId w:val="44"/>
  </w:num>
  <w:num w:numId="36" w16cid:durableId="36516609">
    <w:abstractNumId w:val="66"/>
  </w:num>
  <w:num w:numId="37" w16cid:durableId="1188106605">
    <w:abstractNumId w:val="75"/>
  </w:num>
  <w:num w:numId="38" w16cid:durableId="1369528081">
    <w:abstractNumId w:val="25"/>
  </w:num>
  <w:num w:numId="39" w16cid:durableId="1194612782">
    <w:abstractNumId w:val="23"/>
  </w:num>
  <w:num w:numId="40" w16cid:durableId="1096827418">
    <w:abstractNumId w:val="15"/>
  </w:num>
  <w:num w:numId="41" w16cid:durableId="1371882658">
    <w:abstractNumId w:val="79"/>
  </w:num>
  <w:num w:numId="42" w16cid:durableId="256982378">
    <w:abstractNumId w:val="65"/>
  </w:num>
  <w:num w:numId="43" w16cid:durableId="1831821333">
    <w:abstractNumId w:val="32"/>
  </w:num>
  <w:num w:numId="44" w16cid:durableId="314531690">
    <w:abstractNumId w:val="17"/>
  </w:num>
  <w:num w:numId="45" w16cid:durableId="1890803549">
    <w:abstractNumId w:val="50"/>
  </w:num>
  <w:num w:numId="46" w16cid:durableId="929125174">
    <w:abstractNumId w:val="49"/>
  </w:num>
  <w:num w:numId="47" w16cid:durableId="1502113600">
    <w:abstractNumId w:val="20"/>
  </w:num>
  <w:num w:numId="48" w16cid:durableId="457261675">
    <w:abstractNumId w:val="14"/>
  </w:num>
  <w:num w:numId="49" w16cid:durableId="519441001">
    <w:abstractNumId w:val="51"/>
  </w:num>
  <w:num w:numId="50" w16cid:durableId="2070229162">
    <w:abstractNumId w:val="63"/>
  </w:num>
  <w:num w:numId="51" w16cid:durableId="1329673602">
    <w:abstractNumId w:val="54"/>
  </w:num>
  <w:num w:numId="52" w16cid:durableId="2005350477">
    <w:abstractNumId w:val="62"/>
  </w:num>
  <w:num w:numId="53" w16cid:durableId="1352805965">
    <w:abstractNumId w:val="46"/>
  </w:num>
  <w:num w:numId="54" w16cid:durableId="2018801018">
    <w:abstractNumId w:val="34"/>
  </w:num>
  <w:num w:numId="55" w16cid:durableId="2090497829">
    <w:abstractNumId w:val="34"/>
  </w:num>
  <w:num w:numId="56" w16cid:durableId="1439912226">
    <w:abstractNumId w:val="34"/>
  </w:num>
  <w:num w:numId="57" w16cid:durableId="713190758">
    <w:abstractNumId w:val="34"/>
  </w:num>
  <w:num w:numId="58" w16cid:durableId="147091030">
    <w:abstractNumId w:val="34"/>
  </w:num>
  <w:num w:numId="59" w16cid:durableId="73742400">
    <w:abstractNumId w:val="34"/>
  </w:num>
  <w:num w:numId="60" w16cid:durableId="127093600">
    <w:abstractNumId w:val="34"/>
  </w:num>
  <w:num w:numId="61" w16cid:durableId="1660888865">
    <w:abstractNumId w:val="71"/>
  </w:num>
  <w:num w:numId="62" w16cid:durableId="89278146">
    <w:abstractNumId w:val="43"/>
  </w:num>
  <w:num w:numId="63" w16cid:durableId="1028481318">
    <w:abstractNumId w:val="22"/>
  </w:num>
  <w:num w:numId="64" w16cid:durableId="1757358081">
    <w:abstractNumId w:val="48"/>
  </w:num>
  <w:num w:numId="65" w16cid:durableId="1825077846">
    <w:abstractNumId w:val="28"/>
  </w:num>
  <w:num w:numId="66" w16cid:durableId="234095117">
    <w:abstractNumId w:val="37"/>
  </w:num>
  <w:num w:numId="67" w16cid:durableId="1561862590">
    <w:abstractNumId w:val="29"/>
  </w:num>
  <w:num w:numId="68" w16cid:durableId="311761258">
    <w:abstractNumId w:val="34"/>
  </w:num>
  <w:num w:numId="69" w16cid:durableId="1212116797">
    <w:abstractNumId w:val="34"/>
  </w:num>
  <w:num w:numId="70" w16cid:durableId="1543596878">
    <w:abstractNumId w:val="34"/>
  </w:num>
  <w:num w:numId="71" w16cid:durableId="958222156">
    <w:abstractNumId w:val="77"/>
  </w:num>
  <w:num w:numId="72" w16cid:durableId="1950239016">
    <w:abstractNumId w:val="34"/>
  </w:num>
  <w:num w:numId="73" w16cid:durableId="920992766">
    <w:abstractNumId w:val="34"/>
  </w:num>
  <w:num w:numId="74" w16cid:durableId="1884977345">
    <w:abstractNumId w:val="34"/>
  </w:num>
  <w:num w:numId="75" w16cid:durableId="91754072">
    <w:abstractNumId w:val="40"/>
  </w:num>
  <w:num w:numId="76" w16cid:durableId="936525789">
    <w:abstractNumId w:val="80"/>
  </w:num>
  <w:num w:numId="77" w16cid:durableId="1941451127">
    <w:abstractNumId w:val="35"/>
  </w:num>
  <w:num w:numId="78" w16cid:durableId="1340696420">
    <w:abstractNumId w:val="24"/>
  </w:num>
  <w:num w:numId="79" w16cid:durableId="590896449">
    <w:abstractNumId w:val="56"/>
  </w:num>
  <w:num w:numId="80" w16cid:durableId="42874534">
    <w:abstractNumId w:val="13"/>
  </w:num>
  <w:num w:numId="81" w16cid:durableId="1453860378">
    <w:abstractNumId w:val="45"/>
  </w:num>
  <w:num w:numId="82" w16cid:durableId="630210273">
    <w:abstractNumId w:val="81"/>
  </w:num>
  <w:num w:numId="83" w16cid:durableId="270477626">
    <w:abstractNumId w:val="74"/>
  </w:num>
  <w:num w:numId="84" w16cid:durableId="1741248976">
    <w:abstractNumId w:val="60"/>
  </w:num>
  <w:num w:numId="85" w16cid:durableId="1965576434">
    <w:abstractNumId w:val="16"/>
  </w:num>
  <w:num w:numId="86" w16cid:durableId="1515028238">
    <w:abstractNumId w:val="38"/>
  </w:num>
  <w:num w:numId="87" w16cid:durableId="1866597685">
    <w:abstractNumId w:val="67"/>
  </w:num>
  <w:num w:numId="88" w16cid:durableId="1536692077">
    <w:abstractNumId w:val="57"/>
  </w:num>
  <w:num w:numId="89" w16cid:durableId="329795096">
    <w:abstractNumId w:val="52"/>
  </w:num>
  <w:num w:numId="90" w16cid:durableId="1288463174">
    <w:abstractNumId w:val="10"/>
  </w:num>
  <w:num w:numId="91" w16cid:durableId="91365942">
    <w:abstractNumId w:val="61"/>
  </w:num>
  <w:num w:numId="92" w16cid:durableId="1075976213">
    <w:abstractNumId w:val="11"/>
  </w:num>
  <w:num w:numId="93" w16cid:durableId="1345933382">
    <w:abstractNumId w:val="72"/>
  </w:num>
  <w:num w:numId="94" w16cid:durableId="681737519">
    <w:abstractNumId w:val="39"/>
  </w:num>
  <w:num w:numId="95" w16cid:durableId="229775048">
    <w:abstractNumId w:val="18"/>
  </w:num>
  <w:num w:numId="96" w16cid:durableId="1018889610">
    <w:abstractNumId w:val="4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M0sTQyN7IwtzAxMDNT0lEKTi0uzszPAykwsqwFANhqlBUtAAAA"/>
    <w:docVar w:name="LW_DocType" w:val="NORMAL"/>
  </w:docVars>
  <w:rsids>
    <w:rsidRoot w:val="00BD2FBC"/>
    <w:rsid w:val="0000014E"/>
    <w:rsid w:val="000003C7"/>
    <w:rsid w:val="000011F8"/>
    <w:rsid w:val="00001C97"/>
    <w:rsid w:val="0000231E"/>
    <w:rsid w:val="00002AAB"/>
    <w:rsid w:val="00002AB0"/>
    <w:rsid w:val="00002FFA"/>
    <w:rsid w:val="000030F0"/>
    <w:rsid w:val="00003590"/>
    <w:rsid w:val="00003AD6"/>
    <w:rsid w:val="00003C27"/>
    <w:rsid w:val="000049DA"/>
    <w:rsid w:val="00004F54"/>
    <w:rsid w:val="00005838"/>
    <w:rsid w:val="00005CCA"/>
    <w:rsid w:val="00005D68"/>
    <w:rsid w:val="00005E82"/>
    <w:rsid w:val="00005F8F"/>
    <w:rsid w:val="000060E8"/>
    <w:rsid w:val="0000637B"/>
    <w:rsid w:val="00007392"/>
    <w:rsid w:val="00007AB9"/>
    <w:rsid w:val="00010678"/>
    <w:rsid w:val="00010FD6"/>
    <w:rsid w:val="000123C7"/>
    <w:rsid w:val="00012675"/>
    <w:rsid w:val="00012937"/>
    <w:rsid w:val="000150BF"/>
    <w:rsid w:val="00015306"/>
    <w:rsid w:val="00015760"/>
    <w:rsid w:val="000174A7"/>
    <w:rsid w:val="00020752"/>
    <w:rsid w:val="0002099F"/>
    <w:rsid w:val="00020E73"/>
    <w:rsid w:val="000212F9"/>
    <w:rsid w:val="00021368"/>
    <w:rsid w:val="00021B72"/>
    <w:rsid w:val="00022362"/>
    <w:rsid w:val="000227E0"/>
    <w:rsid w:val="000239FB"/>
    <w:rsid w:val="00023E4C"/>
    <w:rsid w:val="00024498"/>
    <w:rsid w:val="000244D6"/>
    <w:rsid w:val="000248EA"/>
    <w:rsid w:val="00024F69"/>
    <w:rsid w:val="00025298"/>
    <w:rsid w:val="000258E8"/>
    <w:rsid w:val="00025940"/>
    <w:rsid w:val="00025959"/>
    <w:rsid w:val="00026A2E"/>
    <w:rsid w:val="00026F59"/>
    <w:rsid w:val="00027164"/>
    <w:rsid w:val="00027445"/>
    <w:rsid w:val="000279B0"/>
    <w:rsid w:val="000279B7"/>
    <w:rsid w:val="0003038A"/>
    <w:rsid w:val="000308DB"/>
    <w:rsid w:val="00031B54"/>
    <w:rsid w:val="000325E8"/>
    <w:rsid w:val="00032AAE"/>
    <w:rsid w:val="000332DF"/>
    <w:rsid w:val="00033315"/>
    <w:rsid w:val="00033A85"/>
    <w:rsid w:val="00033AEB"/>
    <w:rsid w:val="00033C79"/>
    <w:rsid w:val="000346A7"/>
    <w:rsid w:val="00034E2A"/>
    <w:rsid w:val="00034F05"/>
    <w:rsid w:val="000359A2"/>
    <w:rsid w:val="0003617F"/>
    <w:rsid w:val="00036192"/>
    <w:rsid w:val="00036271"/>
    <w:rsid w:val="00036A8A"/>
    <w:rsid w:val="00036DFE"/>
    <w:rsid w:val="00037B9F"/>
    <w:rsid w:val="00041252"/>
    <w:rsid w:val="00041DD4"/>
    <w:rsid w:val="00041E54"/>
    <w:rsid w:val="00041F11"/>
    <w:rsid w:val="00043279"/>
    <w:rsid w:val="00043551"/>
    <w:rsid w:val="00043C51"/>
    <w:rsid w:val="000445CA"/>
    <w:rsid w:val="0004499A"/>
    <w:rsid w:val="000450AF"/>
    <w:rsid w:val="00045254"/>
    <w:rsid w:val="00045D7B"/>
    <w:rsid w:val="000464A9"/>
    <w:rsid w:val="00046B17"/>
    <w:rsid w:val="00050838"/>
    <w:rsid w:val="000515AD"/>
    <w:rsid w:val="000517D2"/>
    <w:rsid w:val="0005243A"/>
    <w:rsid w:val="00052B6B"/>
    <w:rsid w:val="00053491"/>
    <w:rsid w:val="00053613"/>
    <w:rsid w:val="000538D9"/>
    <w:rsid w:val="00053CD2"/>
    <w:rsid w:val="00054380"/>
    <w:rsid w:val="00054E92"/>
    <w:rsid w:val="00055B85"/>
    <w:rsid w:val="00056120"/>
    <w:rsid w:val="00056340"/>
    <w:rsid w:val="000569C4"/>
    <w:rsid w:val="000570F9"/>
    <w:rsid w:val="0005783E"/>
    <w:rsid w:val="00057EC2"/>
    <w:rsid w:val="00060004"/>
    <w:rsid w:val="000600F3"/>
    <w:rsid w:val="00060D80"/>
    <w:rsid w:val="00060ED6"/>
    <w:rsid w:val="00060FEB"/>
    <w:rsid w:val="00061164"/>
    <w:rsid w:val="00061415"/>
    <w:rsid w:val="0006212A"/>
    <w:rsid w:val="000622DF"/>
    <w:rsid w:val="0006259E"/>
    <w:rsid w:val="00062B5F"/>
    <w:rsid w:val="000632ED"/>
    <w:rsid w:val="00063E65"/>
    <w:rsid w:val="00063F99"/>
    <w:rsid w:val="00064824"/>
    <w:rsid w:val="0006495E"/>
    <w:rsid w:val="00064E58"/>
    <w:rsid w:val="0006560C"/>
    <w:rsid w:val="00065716"/>
    <w:rsid w:val="000663CE"/>
    <w:rsid w:val="00066E95"/>
    <w:rsid w:val="000673AF"/>
    <w:rsid w:val="0006761C"/>
    <w:rsid w:val="000676EA"/>
    <w:rsid w:val="000679B5"/>
    <w:rsid w:val="000703BE"/>
    <w:rsid w:val="000706D8"/>
    <w:rsid w:val="0007167C"/>
    <w:rsid w:val="00071C09"/>
    <w:rsid w:val="000730B7"/>
    <w:rsid w:val="0007390C"/>
    <w:rsid w:val="00074A74"/>
    <w:rsid w:val="00075688"/>
    <w:rsid w:val="00076EB2"/>
    <w:rsid w:val="00077239"/>
    <w:rsid w:val="0008028F"/>
    <w:rsid w:val="00080386"/>
    <w:rsid w:val="00080FCE"/>
    <w:rsid w:val="000814D5"/>
    <w:rsid w:val="00081939"/>
    <w:rsid w:val="00081B17"/>
    <w:rsid w:val="00081E2B"/>
    <w:rsid w:val="00082835"/>
    <w:rsid w:val="00083287"/>
    <w:rsid w:val="00083D17"/>
    <w:rsid w:val="0008463C"/>
    <w:rsid w:val="00084C7A"/>
    <w:rsid w:val="00084DEF"/>
    <w:rsid w:val="0008560D"/>
    <w:rsid w:val="00086780"/>
    <w:rsid w:val="00086A7B"/>
    <w:rsid w:val="00087A0E"/>
    <w:rsid w:val="00087C88"/>
    <w:rsid w:val="00087E6D"/>
    <w:rsid w:val="00091C55"/>
    <w:rsid w:val="00091ED8"/>
    <w:rsid w:val="00092420"/>
    <w:rsid w:val="00092E37"/>
    <w:rsid w:val="00092FD1"/>
    <w:rsid w:val="00093D84"/>
    <w:rsid w:val="0009419B"/>
    <w:rsid w:val="00094873"/>
    <w:rsid w:val="0009490F"/>
    <w:rsid w:val="00094AB3"/>
    <w:rsid w:val="00095C34"/>
    <w:rsid w:val="000965C2"/>
    <w:rsid w:val="00096639"/>
    <w:rsid w:val="00096A5C"/>
    <w:rsid w:val="000A1641"/>
    <w:rsid w:val="000A17AD"/>
    <w:rsid w:val="000A242C"/>
    <w:rsid w:val="000A247A"/>
    <w:rsid w:val="000A360E"/>
    <w:rsid w:val="000A3C24"/>
    <w:rsid w:val="000A5C4B"/>
    <w:rsid w:val="000A5D42"/>
    <w:rsid w:val="000A7546"/>
    <w:rsid w:val="000A7764"/>
    <w:rsid w:val="000A79C5"/>
    <w:rsid w:val="000B0D58"/>
    <w:rsid w:val="000B0E45"/>
    <w:rsid w:val="000B1894"/>
    <w:rsid w:val="000B199E"/>
    <w:rsid w:val="000B220B"/>
    <w:rsid w:val="000B25B0"/>
    <w:rsid w:val="000B274D"/>
    <w:rsid w:val="000B313A"/>
    <w:rsid w:val="000B3917"/>
    <w:rsid w:val="000B4CE1"/>
    <w:rsid w:val="000B5668"/>
    <w:rsid w:val="000B5B71"/>
    <w:rsid w:val="000B5D20"/>
    <w:rsid w:val="000B5F48"/>
    <w:rsid w:val="000B654C"/>
    <w:rsid w:val="000B67A9"/>
    <w:rsid w:val="000B6FC3"/>
    <w:rsid w:val="000B7039"/>
    <w:rsid w:val="000B758D"/>
    <w:rsid w:val="000C024E"/>
    <w:rsid w:val="000C1222"/>
    <w:rsid w:val="000C1551"/>
    <w:rsid w:val="000C1B83"/>
    <w:rsid w:val="000C2457"/>
    <w:rsid w:val="000C2539"/>
    <w:rsid w:val="000C3464"/>
    <w:rsid w:val="000C3AEC"/>
    <w:rsid w:val="000C4686"/>
    <w:rsid w:val="000C56CD"/>
    <w:rsid w:val="000C5BDE"/>
    <w:rsid w:val="000C5EC8"/>
    <w:rsid w:val="000C5F81"/>
    <w:rsid w:val="000C6623"/>
    <w:rsid w:val="000C681B"/>
    <w:rsid w:val="000C7B06"/>
    <w:rsid w:val="000C7B45"/>
    <w:rsid w:val="000C7E82"/>
    <w:rsid w:val="000D02D8"/>
    <w:rsid w:val="000D0CED"/>
    <w:rsid w:val="000D1BB7"/>
    <w:rsid w:val="000D1E2E"/>
    <w:rsid w:val="000D2790"/>
    <w:rsid w:val="000D2BB3"/>
    <w:rsid w:val="000D3773"/>
    <w:rsid w:val="000D3CC8"/>
    <w:rsid w:val="000D3DA8"/>
    <w:rsid w:val="000D46F5"/>
    <w:rsid w:val="000D4878"/>
    <w:rsid w:val="000D50B3"/>
    <w:rsid w:val="000D54E0"/>
    <w:rsid w:val="000D5C21"/>
    <w:rsid w:val="000D5E5B"/>
    <w:rsid w:val="000D6140"/>
    <w:rsid w:val="000D6374"/>
    <w:rsid w:val="000D6681"/>
    <w:rsid w:val="000D70FD"/>
    <w:rsid w:val="000D7E22"/>
    <w:rsid w:val="000E0F64"/>
    <w:rsid w:val="000E13C9"/>
    <w:rsid w:val="000E1764"/>
    <w:rsid w:val="000E1D61"/>
    <w:rsid w:val="000E2281"/>
    <w:rsid w:val="000E249B"/>
    <w:rsid w:val="000E31AA"/>
    <w:rsid w:val="000E370A"/>
    <w:rsid w:val="000E47B3"/>
    <w:rsid w:val="000E4B94"/>
    <w:rsid w:val="000E54AF"/>
    <w:rsid w:val="000E605A"/>
    <w:rsid w:val="000E6270"/>
    <w:rsid w:val="000E653D"/>
    <w:rsid w:val="000E7CEB"/>
    <w:rsid w:val="000F02C6"/>
    <w:rsid w:val="000F05F9"/>
    <w:rsid w:val="000F06F3"/>
    <w:rsid w:val="000F0714"/>
    <w:rsid w:val="000F0B8C"/>
    <w:rsid w:val="000F1175"/>
    <w:rsid w:val="000F1633"/>
    <w:rsid w:val="000F1830"/>
    <w:rsid w:val="000F1F7F"/>
    <w:rsid w:val="000F22F6"/>
    <w:rsid w:val="000F260B"/>
    <w:rsid w:val="000F2885"/>
    <w:rsid w:val="000F2E34"/>
    <w:rsid w:val="000F2E69"/>
    <w:rsid w:val="000F3538"/>
    <w:rsid w:val="000F3984"/>
    <w:rsid w:val="000F3ADA"/>
    <w:rsid w:val="000F4DA4"/>
    <w:rsid w:val="000F5233"/>
    <w:rsid w:val="000F5D70"/>
    <w:rsid w:val="000F6529"/>
    <w:rsid w:val="000F69CF"/>
    <w:rsid w:val="00100CE0"/>
    <w:rsid w:val="00101147"/>
    <w:rsid w:val="001037E2"/>
    <w:rsid w:val="00104521"/>
    <w:rsid w:val="00104CC8"/>
    <w:rsid w:val="00104DFD"/>
    <w:rsid w:val="00104FD7"/>
    <w:rsid w:val="00106358"/>
    <w:rsid w:val="00107651"/>
    <w:rsid w:val="001077CC"/>
    <w:rsid w:val="00107A66"/>
    <w:rsid w:val="00107C75"/>
    <w:rsid w:val="0011099A"/>
    <w:rsid w:val="00110DCD"/>
    <w:rsid w:val="00110F8E"/>
    <w:rsid w:val="00111F04"/>
    <w:rsid w:val="00111FC4"/>
    <w:rsid w:val="001125F0"/>
    <w:rsid w:val="00112BC7"/>
    <w:rsid w:val="00112F0A"/>
    <w:rsid w:val="00114806"/>
    <w:rsid w:val="00115D67"/>
    <w:rsid w:val="00116000"/>
    <w:rsid w:val="0011600E"/>
    <w:rsid w:val="001170D7"/>
    <w:rsid w:val="00117207"/>
    <w:rsid w:val="00117478"/>
    <w:rsid w:val="00117A1F"/>
    <w:rsid w:val="00117BC4"/>
    <w:rsid w:val="00120FB9"/>
    <w:rsid w:val="00121B21"/>
    <w:rsid w:val="0012239D"/>
    <w:rsid w:val="001229BA"/>
    <w:rsid w:val="00122CE6"/>
    <w:rsid w:val="0012329F"/>
    <w:rsid w:val="00124A5C"/>
    <w:rsid w:val="001255B2"/>
    <w:rsid w:val="001257DD"/>
    <w:rsid w:val="0012596E"/>
    <w:rsid w:val="001261E6"/>
    <w:rsid w:val="001268A8"/>
    <w:rsid w:val="00127E99"/>
    <w:rsid w:val="00127F9A"/>
    <w:rsid w:val="0013118D"/>
    <w:rsid w:val="00132E7C"/>
    <w:rsid w:val="001332B5"/>
    <w:rsid w:val="00133B40"/>
    <w:rsid w:val="00133D50"/>
    <w:rsid w:val="00133D7E"/>
    <w:rsid w:val="00134551"/>
    <w:rsid w:val="001348E7"/>
    <w:rsid w:val="00134DE4"/>
    <w:rsid w:val="00135C38"/>
    <w:rsid w:val="001360DF"/>
    <w:rsid w:val="00136C18"/>
    <w:rsid w:val="00136DD8"/>
    <w:rsid w:val="001377C3"/>
    <w:rsid w:val="00140314"/>
    <w:rsid w:val="00140693"/>
    <w:rsid w:val="00140D74"/>
    <w:rsid w:val="00141175"/>
    <w:rsid w:val="001415AF"/>
    <w:rsid w:val="00141C36"/>
    <w:rsid w:val="00141D40"/>
    <w:rsid w:val="00141D7D"/>
    <w:rsid w:val="00141F0C"/>
    <w:rsid w:val="00143052"/>
    <w:rsid w:val="001431C5"/>
    <w:rsid w:val="00143B2A"/>
    <w:rsid w:val="00143D09"/>
    <w:rsid w:val="00143E30"/>
    <w:rsid w:val="00144B30"/>
    <w:rsid w:val="00146223"/>
    <w:rsid w:val="0014664B"/>
    <w:rsid w:val="001469C3"/>
    <w:rsid w:val="001470B2"/>
    <w:rsid w:val="001474AE"/>
    <w:rsid w:val="00147DED"/>
    <w:rsid w:val="00150EA7"/>
    <w:rsid w:val="00151587"/>
    <w:rsid w:val="00151E9E"/>
    <w:rsid w:val="00152476"/>
    <w:rsid w:val="00153326"/>
    <w:rsid w:val="0015426B"/>
    <w:rsid w:val="00154BD6"/>
    <w:rsid w:val="001554BA"/>
    <w:rsid w:val="00155584"/>
    <w:rsid w:val="00155665"/>
    <w:rsid w:val="00155687"/>
    <w:rsid w:val="00155764"/>
    <w:rsid w:val="00156D3B"/>
    <w:rsid w:val="00156EC0"/>
    <w:rsid w:val="001575C3"/>
    <w:rsid w:val="00160327"/>
    <w:rsid w:val="001618B9"/>
    <w:rsid w:val="001619AF"/>
    <w:rsid w:val="00161C23"/>
    <w:rsid w:val="00161FA0"/>
    <w:rsid w:val="00162582"/>
    <w:rsid w:val="0016260C"/>
    <w:rsid w:val="00162D71"/>
    <w:rsid w:val="00163784"/>
    <w:rsid w:val="001649AD"/>
    <w:rsid w:val="00165275"/>
    <w:rsid w:val="00165802"/>
    <w:rsid w:val="0016583A"/>
    <w:rsid w:val="00166C42"/>
    <w:rsid w:val="00166F9B"/>
    <w:rsid w:val="00167D03"/>
    <w:rsid w:val="001702E3"/>
    <w:rsid w:val="00170381"/>
    <w:rsid w:val="00171CEC"/>
    <w:rsid w:val="00171E98"/>
    <w:rsid w:val="00171F92"/>
    <w:rsid w:val="00172A1F"/>
    <w:rsid w:val="00172D1E"/>
    <w:rsid w:val="00172FED"/>
    <w:rsid w:val="00173357"/>
    <w:rsid w:val="00173758"/>
    <w:rsid w:val="00173965"/>
    <w:rsid w:val="00173C82"/>
    <w:rsid w:val="00173EB5"/>
    <w:rsid w:val="0017457E"/>
    <w:rsid w:val="00174AB5"/>
    <w:rsid w:val="001750A9"/>
    <w:rsid w:val="00176841"/>
    <w:rsid w:val="00180DFE"/>
    <w:rsid w:val="001824A9"/>
    <w:rsid w:val="00182722"/>
    <w:rsid w:val="00182F54"/>
    <w:rsid w:val="00183047"/>
    <w:rsid w:val="00183356"/>
    <w:rsid w:val="00183B14"/>
    <w:rsid w:val="00184274"/>
    <w:rsid w:val="001843B5"/>
    <w:rsid w:val="0018497A"/>
    <w:rsid w:val="00185B82"/>
    <w:rsid w:val="00186145"/>
    <w:rsid w:val="00187B04"/>
    <w:rsid w:val="00187FE4"/>
    <w:rsid w:val="00190155"/>
    <w:rsid w:val="001908C2"/>
    <w:rsid w:val="00191307"/>
    <w:rsid w:val="0019235B"/>
    <w:rsid w:val="00192408"/>
    <w:rsid w:val="00192AD8"/>
    <w:rsid w:val="00192D03"/>
    <w:rsid w:val="00193912"/>
    <w:rsid w:val="00194FAD"/>
    <w:rsid w:val="00195A98"/>
    <w:rsid w:val="00195B57"/>
    <w:rsid w:val="00196288"/>
    <w:rsid w:val="00196B14"/>
    <w:rsid w:val="00196C98"/>
    <w:rsid w:val="00196FD8"/>
    <w:rsid w:val="00197344"/>
    <w:rsid w:val="001979D0"/>
    <w:rsid w:val="001A029E"/>
    <w:rsid w:val="001A1FFA"/>
    <w:rsid w:val="001A276A"/>
    <w:rsid w:val="001A31DF"/>
    <w:rsid w:val="001A3505"/>
    <w:rsid w:val="001A4356"/>
    <w:rsid w:val="001A4A4B"/>
    <w:rsid w:val="001A5615"/>
    <w:rsid w:val="001A597D"/>
    <w:rsid w:val="001A63D6"/>
    <w:rsid w:val="001A68CC"/>
    <w:rsid w:val="001A6A46"/>
    <w:rsid w:val="001A739E"/>
    <w:rsid w:val="001A7D6F"/>
    <w:rsid w:val="001B09C3"/>
    <w:rsid w:val="001B0BAC"/>
    <w:rsid w:val="001B10F2"/>
    <w:rsid w:val="001B1B0B"/>
    <w:rsid w:val="001B1B5D"/>
    <w:rsid w:val="001B1BE1"/>
    <w:rsid w:val="001B1F38"/>
    <w:rsid w:val="001B274D"/>
    <w:rsid w:val="001B2A43"/>
    <w:rsid w:val="001B31FB"/>
    <w:rsid w:val="001B359E"/>
    <w:rsid w:val="001B39FC"/>
    <w:rsid w:val="001B4C47"/>
    <w:rsid w:val="001B5469"/>
    <w:rsid w:val="001B56FF"/>
    <w:rsid w:val="001B60CD"/>
    <w:rsid w:val="001B647B"/>
    <w:rsid w:val="001B6699"/>
    <w:rsid w:val="001B7595"/>
    <w:rsid w:val="001B7EFC"/>
    <w:rsid w:val="001C05BF"/>
    <w:rsid w:val="001C05D3"/>
    <w:rsid w:val="001C0DA0"/>
    <w:rsid w:val="001C23C1"/>
    <w:rsid w:val="001C2E2E"/>
    <w:rsid w:val="001C3A6D"/>
    <w:rsid w:val="001C5151"/>
    <w:rsid w:val="001C545A"/>
    <w:rsid w:val="001C55B8"/>
    <w:rsid w:val="001C5B54"/>
    <w:rsid w:val="001C5F31"/>
    <w:rsid w:val="001C6153"/>
    <w:rsid w:val="001C7C77"/>
    <w:rsid w:val="001C7D26"/>
    <w:rsid w:val="001D0146"/>
    <w:rsid w:val="001D0284"/>
    <w:rsid w:val="001D0354"/>
    <w:rsid w:val="001D0E5D"/>
    <w:rsid w:val="001D1841"/>
    <w:rsid w:val="001D1B93"/>
    <w:rsid w:val="001D1FDC"/>
    <w:rsid w:val="001D234A"/>
    <w:rsid w:val="001D2E54"/>
    <w:rsid w:val="001D3313"/>
    <w:rsid w:val="001D38B5"/>
    <w:rsid w:val="001D415A"/>
    <w:rsid w:val="001D487F"/>
    <w:rsid w:val="001D5427"/>
    <w:rsid w:val="001D54BF"/>
    <w:rsid w:val="001D594E"/>
    <w:rsid w:val="001D5B1E"/>
    <w:rsid w:val="001D69CD"/>
    <w:rsid w:val="001D6A28"/>
    <w:rsid w:val="001D731D"/>
    <w:rsid w:val="001D7339"/>
    <w:rsid w:val="001D7E26"/>
    <w:rsid w:val="001E00F2"/>
    <w:rsid w:val="001E0197"/>
    <w:rsid w:val="001E1C90"/>
    <w:rsid w:val="001E2E7B"/>
    <w:rsid w:val="001E36A3"/>
    <w:rsid w:val="001E403E"/>
    <w:rsid w:val="001E4F13"/>
    <w:rsid w:val="001E537C"/>
    <w:rsid w:val="001E5D90"/>
    <w:rsid w:val="001E5F53"/>
    <w:rsid w:val="001E6B4A"/>
    <w:rsid w:val="001E724E"/>
    <w:rsid w:val="001E7885"/>
    <w:rsid w:val="001E7D46"/>
    <w:rsid w:val="001F04AC"/>
    <w:rsid w:val="001F04CA"/>
    <w:rsid w:val="001F0A8A"/>
    <w:rsid w:val="001F1795"/>
    <w:rsid w:val="001F1FB9"/>
    <w:rsid w:val="001F2F46"/>
    <w:rsid w:val="001F36DA"/>
    <w:rsid w:val="001F391F"/>
    <w:rsid w:val="001F3D93"/>
    <w:rsid w:val="001F42D7"/>
    <w:rsid w:val="001F4B1F"/>
    <w:rsid w:val="001F4D1D"/>
    <w:rsid w:val="001F4E4F"/>
    <w:rsid w:val="001F4F33"/>
    <w:rsid w:val="001F4FBF"/>
    <w:rsid w:val="001F5794"/>
    <w:rsid w:val="001F57AC"/>
    <w:rsid w:val="001F57E4"/>
    <w:rsid w:val="001F57F2"/>
    <w:rsid w:val="001F5B6A"/>
    <w:rsid w:val="001F6186"/>
    <w:rsid w:val="001F651A"/>
    <w:rsid w:val="001F664B"/>
    <w:rsid w:val="001F66A1"/>
    <w:rsid w:val="001F6DF1"/>
    <w:rsid w:val="001F6F2E"/>
    <w:rsid w:val="001F78E6"/>
    <w:rsid w:val="002008FE"/>
    <w:rsid w:val="00200D4E"/>
    <w:rsid w:val="0020120C"/>
    <w:rsid w:val="002018C6"/>
    <w:rsid w:val="00201913"/>
    <w:rsid w:val="0020192B"/>
    <w:rsid w:val="00201AD8"/>
    <w:rsid w:val="00201C43"/>
    <w:rsid w:val="002022D9"/>
    <w:rsid w:val="0020255A"/>
    <w:rsid w:val="00202D9A"/>
    <w:rsid w:val="0020340A"/>
    <w:rsid w:val="002050EF"/>
    <w:rsid w:val="00205441"/>
    <w:rsid w:val="002056A8"/>
    <w:rsid w:val="002056F6"/>
    <w:rsid w:val="00205BF6"/>
    <w:rsid w:val="0020629D"/>
    <w:rsid w:val="002063B5"/>
    <w:rsid w:val="00210591"/>
    <w:rsid w:val="00210797"/>
    <w:rsid w:val="00210B0A"/>
    <w:rsid w:val="00210D2F"/>
    <w:rsid w:val="002110ED"/>
    <w:rsid w:val="00212607"/>
    <w:rsid w:val="002128B5"/>
    <w:rsid w:val="00212BA2"/>
    <w:rsid w:val="0021379B"/>
    <w:rsid w:val="002138C6"/>
    <w:rsid w:val="00215102"/>
    <w:rsid w:val="002151EB"/>
    <w:rsid w:val="00215CD3"/>
    <w:rsid w:val="00215D1E"/>
    <w:rsid w:val="00215E5B"/>
    <w:rsid w:val="00215FF2"/>
    <w:rsid w:val="002163F8"/>
    <w:rsid w:val="0021756D"/>
    <w:rsid w:val="00220103"/>
    <w:rsid w:val="00221FDF"/>
    <w:rsid w:val="00222C19"/>
    <w:rsid w:val="00222D37"/>
    <w:rsid w:val="002236B6"/>
    <w:rsid w:val="002237B9"/>
    <w:rsid w:val="00223D42"/>
    <w:rsid w:val="00223DF4"/>
    <w:rsid w:val="00223FC2"/>
    <w:rsid w:val="00224443"/>
    <w:rsid w:val="00224675"/>
    <w:rsid w:val="00224C05"/>
    <w:rsid w:val="00225C86"/>
    <w:rsid w:val="00226168"/>
    <w:rsid w:val="0022624D"/>
    <w:rsid w:val="002262DF"/>
    <w:rsid w:val="00226F72"/>
    <w:rsid w:val="00227A6D"/>
    <w:rsid w:val="00227E6F"/>
    <w:rsid w:val="00230467"/>
    <w:rsid w:val="00231157"/>
    <w:rsid w:val="0023184C"/>
    <w:rsid w:val="00231B15"/>
    <w:rsid w:val="00232985"/>
    <w:rsid w:val="00232AA4"/>
    <w:rsid w:val="00232BE0"/>
    <w:rsid w:val="002333B9"/>
    <w:rsid w:val="002337EE"/>
    <w:rsid w:val="00233A45"/>
    <w:rsid w:val="00233C18"/>
    <w:rsid w:val="00233D63"/>
    <w:rsid w:val="00234755"/>
    <w:rsid w:val="00234EF7"/>
    <w:rsid w:val="002351A8"/>
    <w:rsid w:val="0023580A"/>
    <w:rsid w:val="002366C6"/>
    <w:rsid w:val="002376EC"/>
    <w:rsid w:val="00240360"/>
    <w:rsid w:val="002403A1"/>
    <w:rsid w:val="002405CA"/>
    <w:rsid w:val="00241F25"/>
    <w:rsid w:val="00242202"/>
    <w:rsid w:val="00242292"/>
    <w:rsid w:val="002423F5"/>
    <w:rsid w:val="002426A1"/>
    <w:rsid w:val="00243E73"/>
    <w:rsid w:val="00244051"/>
    <w:rsid w:val="0024436E"/>
    <w:rsid w:val="00244917"/>
    <w:rsid w:val="00244951"/>
    <w:rsid w:val="00244B8A"/>
    <w:rsid w:val="0024525B"/>
    <w:rsid w:val="002455A8"/>
    <w:rsid w:val="00246528"/>
    <w:rsid w:val="0024654C"/>
    <w:rsid w:val="0024722D"/>
    <w:rsid w:val="00247288"/>
    <w:rsid w:val="00247EA2"/>
    <w:rsid w:val="002503C8"/>
    <w:rsid w:val="00250725"/>
    <w:rsid w:val="00250850"/>
    <w:rsid w:val="00250EC8"/>
    <w:rsid w:val="00250FA3"/>
    <w:rsid w:val="00251711"/>
    <w:rsid w:val="00251D73"/>
    <w:rsid w:val="002520F7"/>
    <w:rsid w:val="002525ED"/>
    <w:rsid w:val="0025299F"/>
    <w:rsid w:val="00252A79"/>
    <w:rsid w:val="00252CA6"/>
    <w:rsid w:val="00252EE3"/>
    <w:rsid w:val="00252FBA"/>
    <w:rsid w:val="00253853"/>
    <w:rsid w:val="00253FC5"/>
    <w:rsid w:val="00254F95"/>
    <w:rsid w:val="00255805"/>
    <w:rsid w:val="00256676"/>
    <w:rsid w:val="0025764F"/>
    <w:rsid w:val="002576CB"/>
    <w:rsid w:val="00257769"/>
    <w:rsid w:val="00257789"/>
    <w:rsid w:val="00260217"/>
    <w:rsid w:val="00260286"/>
    <w:rsid w:val="00260582"/>
    <w:rsid w:val="002609DE"/>
    <w:rsid w:val="00260D53"/>
    <w:rsid w:val="00261779"/>
    <w:rsid w:val="00261A79"/>
    <w:rsid w:val="00261B8A"/>
    <w:rsid w:val="002622F1"/>
    <w:rsid w:val="00262415"/>
    <w:rsid w:val="00262421"/>
    <w:rsid w:val="00262B18"/>
    <w:rsid w:val="00262ECE"/>
    <w:rsid w:val="00263A2C"/>
    <w:rsid w:val="00263F24"/>
    <w:rsid w:val="00264114"/>
    <w:rsid w:val="002658ED"/>
    <w:rsid w:val="00265976"/>
    <w:rsid w:val="00265CEA"/>
    <w:rsid w:val="002666BD"/>
    <w:rsid w:val="002675D8"/>
    <w:rsid w:val="00267F35"/>
    <w:rsid w:val="00270CFF"/>
    <w:rsid w:val="00272705"/>
    <w:rsid w:val="00273122"/>
    <w:rsid w:val="0027339E"/>
    <w:rsid w:val="00273655"/>
    <w:rsid w:val="00273D56"/>
    <w:rsid w:val="00273EFE"/>
    <w:rsid w:val="00273F95"/>
    <w:rsid w:val="002745E9"/>
    <w:rsid w:val="0027486B"/>
    <w:rsid w:val="00276947"/>
    <w:rsid w:val="00276EA2"/>
    <w:rsid w:val="0027738A"/>
    <w:rsid w:val="0027791B"/>
    <w:rsid w:val="00280631"/>
    <w:rsid w:val="0028108A"/>
    <w:rsid w:val="002811B5"/>
    <w:rsid w:val="002819DA"/>
    <w:rsid w:val="00282732"/>
    <w:rsid w:val="00283132"/>
    <w:rsid w:val="00283D5F"/>
    <w:rsid w:val="00284737"/>
    <w:rsid w:val="00284D92"/>
    <w:rsid w:val="002852CC"/>
    <w:rsid w:val="002864F8"/>
    <w:rsid w:val="00286A52"/>
    <w:rsid w:val="00286FB2"/>
    <w:rsid w:val="00287234"/>
    <w:rsid w:val="002878F2"/>
    <w:rsid w:val="0028796F"/>
    <w:rsid w:val="00287FF1"/>
    <w:rsid w:val="00290180"/>
    <w:rsid w:val="00290512"/>
    <w:rsid w:val="002909C2"/>
    <w:rsid w:val="002912AE"/>
    <w:rsid w:val="00291561"/>
    <w:rsid w:val="002915BE"/>
    <w:rsid w:val="00291AA7"/>
    <w:rsid w:val="00291AD8"/>
    <w:rsid w:val="00291BE0"/>
    <w:rsid w:val="002923D8"/>
    <w:rsid w:val="00292B29"/>
    <w:rsid w:val="00292ECD"/>
    <w:rsid w:val="00292FE9"/>
    <w:rsid w:val="002936F8"/>
    <w:rsid w:val="002937CE"/>
    <w:rsid w:val="00294126"/>
    <w:rsid w:val="00294845"/>
    <w:rsid w:val="00294A96"/>
    <w:rsid w:val="00295371"/>
    <w:rsid w:val="002954D2"/>
    <w:rsid w:val="002956DA"/>
    <w:rsid w:val="0029581E"/>
    <w:rsid w:val="002976DC"/>
    <w:rsid w:val="00297933"/>
    <w:rsid w:val="00297A0C"/>
    <w:rsid w:val="002A00B1"/>
    <w:rsid w:val="002A02B1"/>
    <w:rsid w:val="002A0838"/>
    <w:rsid w:val="002A20C0"/>
    <w:rsid w:val="002A2276"/>
    <w:rsid w:val="002A25B1"/>
    <w:rsid w:val="002A27EE"/>
    <w:rsid w:val="002A335C"/>
    <w:rsid w:val="002A4220"/>
    <w:rsid w:val="002A42B8"/>
    <w:rsid w:val="002A4A4C"/>
    <w:rsid w:val="002A5672"/>
    <w:rsid w:val="002A6071"/>
    <w:rsid w:val="002B0A74"/>
    <w:rsid w:val="002B0C80"/>
    <w:rsid w:val="002B1788"/>
    <w:rsid w:val="002B18D1"/>
    <w:rsid w:val="002B3B85"/>
    <w:rsid w:val="002B4FBC"/>
    <w:rsid w:val="002B5F3F"/>
    <w:rsid w:val="002B7B68"/>
    <w:rsid w:val="002B7C7B"/>
    <w:rsid w:val="002C08C1"/>
    <w:rsid w:val="002C093A"/>
    <w:rsid w:val="002C09F2"/>
    <w:rsid w:val="002C1B68"/>
    <w:rsid w:val="002C2756"/>
    <w:rsid w:val="002C3989"/>
    <w:rsid w:val="002C512E"/>
    <w:rsid w:val="002C5BFE"/>
    <w:rsid w:val="002C6055"/>
    <w:rsid w:val="002C62FD"/>
    <w:rsid w:val="002C6EF5"/>
    <w:rsid w:val="002C75EB"/>
    <w:rsid w:val="002C7A98"/>
    <w:rsid w:val="002C7DC9"/>
    <w:rsid w:val="002C7F91"/>
    <w:rsid w:val="002D16E7"/>
    <w:rsid w:val="002D218A"/>
    <w:rsid w:val="002D267F"/>
    <w:rsid w:val="002D2E84"/>
    <w:rsid w:val="002D3076"/>
    <w:rsid w:val="002D3C88"/>
    <w:rsid w:val="002D4A57"/>
    <w:rsid w:val="002D511E"/>
    <w:rsid w:val="002D5170"/>
    <w:rsid w:val="002D56F9"/>
    <w:rsid w:val="002D6130"/>
    <w:rsid w:val="002D697C"/>
    <w:rsid w:val="002D6B3E"/>
    <w:rsid w:val="002D6D8B"/>
    <w:rsid w:val="002D70B2"/>
    <w:rsid w:val="002D7525"/>
    <w:rsid w:val="002E03C1"/>
    <w:rsid w:val="002E13A1"/>
    <w:rsid w:val="002E155F"/>
    <w:rsid w:val="002E1645"/>
    <w:rsid w:val="002E2255"/>
    <w:rsid w:val="002E24C6"/>
    <w:rsid w:val="002E2B45"/>
    <w:rsid w:val="002E2F8B"/>
    <w:rsid w:val="002E31BE"/>
    <w:rsid w:val="002E39E4"/>
    <w:rsid w:val="002E46CB"/>
    <w:rsid w:val="002E46FF"/>
    <w:rsid w:val="002E4F31"/>
    <w:rsid w:val="002E5742"/>
    <w:rsid w:val="002E7A73"/>
    <w:rsid w:val="002E7E4B"/>
    <w:rsid w:val="002E7EC8"/>
    <w:rsid w:val="002F0159"/>
    <w:rsid w:val="002F01C6"/>
    <w:rsid w:val="002F06F4"/>
    <w:rsid w:val="002F0DFB"/>
    <w:rsid w:val="002F11B2"/>
    <w:rsid w:val="002F13D9"/>
    <w:rsid w:val="002F1B73"/>
    <w:rsid w:val="002F1D47"/>
    <w:rsid w:val="002F20E0"/>
    <w:rsid w:val="002F2269"/>
    <w:rsid w:val="002F2F9E"/>
    <w:rsid w:val="002F342F"/>
    <w:rsid w:val="002F37C7"/>
    <w:rsid w:val="002F4352"/>
    <w:rsid w:val="002F46A5"/>
    <w:rsid w:val="002F4A39"/>
    <w:rsid w:val="002F5090"/>
    <w:rsid w:val="002F5EC9"/>
    <w:rsid w:val="002F647C"/>
    <w:rsid w:val="002F653E"/>
    <w:rsid w:val="002F67E7"/>
    <w:rsid w:val="002F70CE"/>
    <w:rsid w:val="002F7FDF"/>
    <w:rsid w:val="00300A39"/>
    <w:rsid w:val="00300B68"/>
    <w:rsid w:val="00301E9B"/>
    <w:rsid w:val="00302CCA"/>
    <w:rsid w:val="00302D63"/>
    <w:rsid w:val="00302FAE"/>
    <w:rsid w:val="00303716"/>
    <w:rsid w:val="00304223"/>
    <w:rsid w:val="003042A8"/>
    <w:rsid w:val="00304A8F"/>
    <w:rsid w:val="003050CE"/>
    <w:rsid w:val="00305B39"/>
    <w:rsid w:val="00306107"/>
    <w:rsid w:val="003063F0"/>
    <w:rsid w:val="00306F42"/>
    <w:rsid w:val="0030758F"/>
    <w:rsid w:val="00307D14"/>
    <w:rsid w:val="003108E4"/>
    <w:rsid w:val="00311B5F"/>
    <w:rsid w:val="00312018"/>
    <w:rsid w:val="00313255"/>
    <w:rsid w:val="0031380B"/>
    <w:rsid w:val="0031392C"/>
    <w:rsid w:val="0031458D"/>
    <w:rsid w:val="00315115"/>
    <w:rsid w:val="00315472"/>
    <w:rsid w:val="00315519"/>
    <w:rsid w:val="00315F53"/>
    <w:rsid w:val="003160B3"/>
    <w:rsid w:val="0031673A"/>
    <w:rsid w:val="0031681C"/>
    <w:rsid w:val="003169CA"/>
    <w:rsid w:val="00320268"/>
    <w:rsid w:val="00322030"/>
    <w:rsid w:val="003222B1"/>
    <w:rsid w:val="00322330"/>
    <w:rsid w:val="0032246C"/>
    <w:rsid w:val="003227DA"/>
    <w:rsid w:val="00322B51"/>
    <w:rsid w:val="00323F16"/>
    <w:rsid w:val="00324B0E"/>
    <w:rsid w:val="003259B5"/>
    <w:rsid w:val="003267C1"/>
    <w:rsid w:val="00327FCC"/>
    <w:rsid w:val="00330089"/>
    <w:rsid w:val="00330131"/>
    <w:rsid w:val="00330404"/>
    <w:rsid w:val="00331265"/>
    <w:rsid w:val="003314E1"/>
    <w:rsid w:val="003315A1"/>
    <w:rsid w:val="0033233E"/>
    <w:rsid w:val="00332BBF"/>
    <w:rsid w:val="00333DE4"/>
    <w:rsid w:val="00333FF1"/>
    <w:rsid w:val="00333FF4"/>
    <w:rsid w:val="00333FFE"/>
    <w:rsid w:val="003341EB"/>
    <w:rsid w:val="0033424B"/>
    <w:rsid w:val="00334D7B"/>
    <w:rsid w:val="00335487"/>
    <w:rsid w:val="003368AE"/>
    <w:rsid w:val="00337934"/>
    <w:rsid w:val="00337C9E"/>
    <w:rsid w:val="00337D5E"/>
    <w:rsid w:val="00337E6F"/>
    <w:rsid w:val="003402C7"/>
    <w:rsid w:val="00340620"/>
    <w:rsid w:val="00341FED"/>
    <w:rsid w:val="00342325"/>
    <w:rsid w:val="003436D9"/>
    <w:rsid w:val="003436F4"/>
    <w:rsid w:val="003439BF"/>
    <w:rsid w:val="003457B2"/>
    <w:rsid w:val="003460EA"/>
    <w:rsid w:val="003463D4"/>
    <w:rsid w:val="0034672A"/>
    <w:rsid w:val="00346964"/>
    <w:rsid w:val="00347226"/>
    <w:rsid w:val="003479B7"/>
    <w:rsid w:val="0035062D"/>
    <w:rsid w:val="00350AA7"/>
    <w:rsid w:val="00350FCA"/>
    <w:rsid w:val="00351084"/>
    <w:rsid w:val="00353516"/>
    <w:rsid w:val="003552DA"/>
    <w:rsid w:val="00355427"/>
    <w:rsid w:val="003565A3"/>
    <w:rsid w:val="003600BE"/>
    <w:rsid w:val="003609F2"/>
    <w:rsid w:val="00361585"/>
    <w:rsid w:val="00361A14"/>
    <w:rsid w:val="00361B68"/>
    <w:rsid w:val="003627AB"/>
    <w:rsid w:val="00362BA1"/>
    <w:rsid w:val="00362BFF"/>
    <w:rsid w:val="00362C49"/>
    <w:rsid w:val="003647CC"/>
    <w:rsid w:val="00364AD0"/>
    <w:rsid w:val="00364BC9"/>
    <w:rsid w:val="00365085"/>
    <w:rsid w:val="0036508F"/>
    <w:rsid w:val="003650B2"/>
    <w:rsid w:val="00365DBB"/>
    <w:rsid w:val="00365E85"/>
    <w:rsid w:val="003667A0"/>
    <w:rsid w:val="003674B5"/>
    <w:rsid w:val="00371380"/>
    <w:rsid w:val="00371E6D"/>
    <w:rsid w:val="00372494"/>
    <w:rsid w:val="003725D8"/>
    <w:rsid w:val="00372935"/>
    <w:rsid w:val="00372E0D"/>
    <w:rsid w:val="003730DF"/>
    <w:rsid w:val="003732AD"/>
    <w:rsid w:val="00373458"/>
    <w:rsid w:val="0037408A"/>
    <w:rsid w:val="003746C6"/>
    <w:rsid w:val="00374CC7"/>
    <w:rsid w:val="00375071"/>
    <w:rsid w:val="0037543E"/>
    <w:rsid w:val="00375C1C"/>
    <w:rsid w:val="003761C0"/>
    <w:rsid w:val="0037639D"/>
    <w:rsid w:val="003766E7"/>
    <w:rsid w:val="00380C8C"/>
    <w:rsid w:val="00381928"/>
    <w:rsid w:val="00381B87"/>
    <w:rsid w:val="0038327A"/>
    <w:rsid w:val="0038356D"/>
    <w:rsid w:val="00384852"/>
    <w:rsid w:val="00384BD0"/>
    <w:rsid w:val="003851ED"/>
    <w:rsid w:val="00386BE5"/>
    <w:rsid w:val="00387765"/>
    <w:rsid w:val="003908AB"/>
    <w:rsid w:val="00391340"/>
    <w:rsid w:val="0039168E"/>
    <w:rsid w:val="00391C33"/>
    <w:rsid w:val="00391DE2"/>
    <w:rsid w:val="00391DF3"/>
    <w:rsid w:val="00391E39"/>
    <w:rsid w:val="0039225A"/>
    <w:rsid w:val="00392777"/>
    <w:rsid w:val="00392E7C"/>
    <w:rsid w:val="00392FAE"/>
    <w:rsid w:val="00393AF3"/>
    <w:rsid w:val="003941F1"/>
    <w:rsid w:val="0039475C"/>
    <w:rsid w:val="003948F0"/>
    <w:rsid w:val="00395195"/>
    <w:rsid w:val="0039586A"/>
    <w:rsid w:val="00395AC8"/>
    <w:rsid w:val="00396916"/>
    <w:rsid w:val="00396A5A"/>
    <w:rsid w:val="003A10D7"/>
    <w:rsid w:val="003A10EB"/>
    <w:rsid w:val="003A145A"/>
    <w:rsid w:val="003A16CD"/>
    <w:rsid w:val="003A2393"/>
    <w:rsid w:val="003A2A83"/>
    <w:rsid w:val="003A2C62"/>
    <w:rsid w:val="003A2F3B"/>
    <w:rsid w:val="003A3D0A"/>
    <w:rsid w:val="003A3D13"/>
    <w:rsid w:val="003A441D"/>
    <w:rsid w:val="003A4ADA"/>
    <w:rsid w:val="003A4C70"/>
    <w:rsid w:val="003A5565"/>
    <w:rsid w:val="003A5646"/>
    <w:rsid w:val="003A5DB4"/>
    <w:rsid w:val="003A6696"/>
    <w:rsid w:val="003A7520"/>
    <w:rsid w:val="003A7853"/>
    <w:rsid w:val="003B1137"/>
    <w:rsid w:val="003B17A9"/>
    <w:rsid w:val="003B27AC"/>
    <w:rsid w:val="003B2C75"/>
    <w:rsid w:val="003B2D38"/>
    <w:rsid w:val="003B36E4"/>
    <w:rsid w:val="003B38F4"/>
    <w:rsid w:val="003B3B07"/>
    <w:rsid w:val="003B485F"/>
    <w:rsid w:val="003B4AD5"/>
    <w:rsid w:val="003B503D"/>
    <w:rsid w:val="003B55F8"/>
    <w:rsid w:val="003B5A92"/>
    <w:rsid w:val="003B6034"/>
    <w:rsid w:val="003B6BA9"/>
    <w:rsid w:val="003B7CE0"/>
    <w:rsid w:val="003B7D77"/>
    <w:rsid w:val="003C12B8"/>
    <w:rsid w:val="003C1365"/>
    <w:rsid w:val="003C14DA"/>
    <w:rsid w:val="003C163C"/>
    <w:rsid w:val="003C1CFF"/>
    <w:rsid w:val="003C1D02"/>
    <w:rsid w:val="003C292B"/>
    <w:rsid w:val="003C2E25"/>
    <w:rsid w:val="003C3173"/>
    <w:rsid w:val="003C36A3"/>
    <w:rsid w:val="003C4566"/>
    <w:rsid w:val="003C4D36"/>
    <w:rsid w:val="003C503A"/>
    <w:rsid w:val="003C511F"/>
    <w:rsid w:val="003C5F6C"/>
    <w:rsid w:val="003C6146"/>
    <w:rsid w:val="003C7D08"/>
    <w:rsid w:val="003D01B3"/>
    <w:rsid w:val="003D06B7"/>
    <w:rsid w:val="003D1601"/>
    <w:rsid w:val="003D1892"/>
    <w:rsid w:val="003D361E"/>
    <w:rsid w:val="003D3F59"/>
    <w:rsid w:val="003D44AF"/>
    <w:rsid w:val="003D4B2E"/>
    <w:rsid w:val="003D4D69"/>
    <w:rsid w:val="003D510B"/>
    <w:rsid w:val="003D568C"/>
    <w:rsid w:val="003D5D97"/>
    <w:rsid w:val="003D62A6"/>
    <w:rsid w:val="003D64F5"/>
    <w:rsid w:val="003D67CA"/>
    <w:rsid w:val="003D68A6"/>
    <w:rsid w:val="003D6B16"/>
    <w:rsid w:val="003D75EA"/>
    <w:rsid w:val="003E00E0"/>
    <w:rsid w:val="003E0983"/>
    <w:rsid w:val="003E199C"/>
    <w:rsid w:val="003E2961"/>
    <w:rsid w:val="003E343A"/>
    <w:rsid w:val="003E482F"/>
    <w:rsid w:val="003E4DCD"/>
    <w:rsid w:val="003E4E50"/>
    <w:rsid w:val="003E4ED9"/>
    <w:rsid w:val="003E54BE"/>
    <w:rsid w:val="003E5D32"/>
    <w:rsid w:val="003E62E0"/>
    <w:rsid w:val="003E672B"/>
    <w:rsid w:val="003E7CF2"/>
    <w:rsid w:val="003F0462"/>
    <w:rsid w:val="003F19F7"/>
    <w:rsid w:val="003F1D43"/>
    <w:rsid w:val="003F26A9"/>
    <w:rsid w:val="003F318A"/>
    <w:rsid w:val="003F31B9"/>
    <w:rsid w:val="003F3D09"/>
    <w:rsid w:val="003F3F30"/>
    <w:rsid w:val="003F4413"/>
    <w:rsid w:val="003F61B3"/>
    <w:rsid w:val="003F68B7"/>
    <w:rsid w:val="003F6EF9"/>
    <w:rsid w:val="003F71FE"/>
    <w:rsid w:val="003F7221"/>
    <w:rsid w:val="003F74E7"/>
    <w:rsid w:val="003F7D7A"/>
    <w:rsid w:val="004000B7"/>
    <w:rsid w:val="00400C5F"/>
    <w:rsid w:val="00401063"/>
    <w:rsid w:val="004012A5"/>
    <w:rsid w:val="004018F3"/>
    <w:rsid w:val="00402495"/>
    <w:rsid w:val="00402563"/>
    <w:rsid w:val="00402A3A"/>
    <w:rsid w:val="00402A63"/>
    <w:rsid w:val="00402BB4"/>
    <w:rsid w:val="004039E9"/>
    <w:rsid w:val="00404216"/>
    <w:rsid w:val="00404256"/>
    <w:rsid w:val="004043A8"/>
    <w:rsid w:val="00404515"/>
    <w:rsid w:val="00404870"/>
    <w:rsid w:val="00405031"/>
    <w:rsid w:val="00405625"/>
    <w:rsid w:val="00405765"/>
    <w:rsid w:val="00405F3B"/>
    <w:rsid w:val="004066A6"/>
    <w:rsid w:val="0040692E"/>
    <w:rsid w:val="00406E43"/>
    <w:rsid w:val="0040738F"/>
    <w:rsid w:val="00407449"/>
    <w:rsid w:val="004074FB"/>
    <w:rsid w:val="004077B8"/>
    <w:rsid w:val="00407C5D"/>
    <w:rsid w:val="0041040F"/>
    <w:rsid w:val="0041085D"/>
    <w:rsid w:val="00411E5E"/>
    <w:rsid w:val="00412AA2"/>
    <w:rsid w:val="00413242"/>
    <w:rsid w:val="004133D2"/>
    <w:rsid w:val="00413C75"/>
    <w:rsid w:val="00413C9B"/>
    <w:rsid w:val="004146ED"/>
    <w:rsid w:val="0041470D"/>
    <w:rsid w:val="00415059"/>
    <w:rsid w:val="00415494"/>
    <w:rsid w:val="00415B2F"/>
    <w:rsid w:val="004167F6"/>
    <w:rsid w:val="00416856"/>
    <w:rsid w:val="00417AD6"/>
    <w:rsid w:val="00417C6A"/>
    <w:rsid w:val="004205B3"/>
    <w:rsid w:val="00420675"/>
    <w:rsid w:val="00420CA9"/>
    <w:rsid w:val="00420F87"/>
    <w:rsid w:val="004212D1"/>
    <w:rsid w:val="004216AA"/>
    <w:rsid w:val="00421A59"/>
    <w:rsid w:val="00421C15"/>
    <w:rsid w:val="00421FDA"/>
    <w:rsid w:val="00422171"/>
    <w:rsid w:val="00422338"/>
    <w:rsid w:val="004225FB"/>
    <w:rsid w:val="00422E0E"/>
    <w:rsid w:val="004234B7"/>
    <w:rsid w:val="00423ACC"/>
    <w:rsid w:val="00423D59"/>
    <w:rsid w:val="00424321"/>
    <w:rsid w:val="0042469D"/>
    <w:rsid w:val="00424773"/>
    <w:rsid w:val="00425932"/>
    <w:rsid w:val="00425D24"/>
    <w:rsid w:val="0042620B"/>
    <w:rsid w:val="00426823"/>
    <w:rsid w:val="00427F0B"/>
    <w:rsid w:val="0043024F"/>
    <w:rsid w:val="00430455"/>
    <w:rsid w:val="00431278"/>
    <w:rsid w:val="004312A6"/>
    <w:rsid w:val="004312B4"/>
    <w:rsid w:val="00431B06"/>
    <w:rsid w:val="0043214C"/>
    <w:rsid w:val="0043268F"/>
    <w:rsid w:val="00432B9C"/>
    <w:rsid w:val="00432F42"/>
    <w:rsid w:val="004341C5"/>
    <w:rsid w:val="0043457D"/>
    <w:rsid w:val="00434705"/>
    <w:rsid w:val="00434B13"/>
    <w:rsid w:val="00436FB6"/>
    <w:rsid w:val="00437E31"/>
    <w:rsid w:val="00437F2E"/>
    <w:rsid w:val="00437FEF"/>
    <w:rsid w:val="00440895"/>
    <w:rsid w:val="00440909"/>
    <w:rsid w:val="00440AE7"/>
    <w:rsid w:val="004413BA"/>
    <w:rsid w:val="004414E0"/>
    <w:rsid w:val="00442E22"/>
    <w:rsid w:val="00442F14"/>
    <w:rsid w:val="0044373C"/>
    <w:rsid w:val="00443BBB"/>
    <w:rsid w:val="00444020"/>
    <w:rsid w:val="004455FC"/>
    <w:rsid w:val="00445B78"/>
    <w:rsid w:val="00446B0E"/>
    <w:rsid w:val="00446E6F"/>
    <w:rsid w:val="00447183"/>
    <w:rsid w:val="00447D90"/>
    <w:rsid w:val="004516A5"/>
    <w:rsid w:val="00451E0D"/>
    <w:rsid w:val="0045272B"/>
    <w:rsid w:val="00452822"/>
    <w:rsid w:val="0045282B"/>
    <w:rsid w:val="004537E0"/>
    <w:rsid w:val="00453AE2"/>
    <w:rsid w:val="00454E6E"/>
    <w:rsid w:val="004560DF"/>
    <w:rsid w:val="00456B5C"/>
    <w:rsid w:val="0045705B"/>
    <w:rsid w:val="00457B9D"/>
    <w:rsid w:val="00457C07"/>
    <w:rsid w:val="00457C0C"/>
    <w:rsid w:val="00457C56"/>
    <w:rsid w:val="00457E8B"/>
    <w:rsid w:val="00460C3C"/>
    <w:rsid w:val="00461F4D"/>
    <w:rsid w:val="00464121"/>
    <w:rsid w:val="00464B8F"/>
    <w:rsid w:val="00464CB4"/>
    <w:rsid w:val="00464FC6"/>
    <w:rsid w:val="00465332"/>
    <w:rsid w:val="004653BF"/>
    <w:rsid w:val="00466212"/>
    <w:rsid w:val="00466B5D"/>
    <w:rsid w:val="00470051"/>
    <w:rsid w:val="004703A4"/>
    <w:rsid w:val="00470C47"/>
    <w:rsid w:val="00470F4A"/>
    <w:rsid w:val="00471DDA"/>
    <w:rsid w:val="00472859"/>
    <w:rsid w:val="004737F0"/>
    <w:rsid w:val="0047390D"/>
    <w:rsid w:val="00474BCB"/>
    <w:rsid w:val="00474E77"/>
    <w:rsid w:val="00475724"/>
    <w:rsid w:val="00475ECD"/>
    <w:rsid w:val="00477199"/>
    <w:rsid w:val="004776F1"/>
    <w:rsid w:val="0047794F"/>
    <w:rsid w:val="00480710"/>
    <w:rsid w:val="00480A13"/>
    <w:rsid w:val="00482257"/>
    <w:rsid w:val="00482857"/>
    <w:rsid w:val="00483519"/>
    <w:rsid w:val="00483F42"/>
    <w:rsid w:val="0048613F"/>
    <w:rsid w:val="0048672C"/>
    <w:rsid w:val="00487936"/>
    <w:rsid w:val="00487B90"/>
    <w:rsid w:val="004901A2"/>
    <w:rsid w:val="00490B1C"/>
    <w:rsid w:val="00490D44"/>
    <w:rsid w:val="00491292"/>
    <w:rsid w:val="004914F0"/>
    <w:rsid w:val="0049251F"/>
    <w:rsid w:val="00492C62"/>
    <w:rsid w:val="00492CA1"/>
    <w:rsid w:val="00492D63"/>
    <w:rsid w:val="004930EE"/>
    <w:rsid w:val="00494F6A"/>
    <w:rsid w:val="00495CDB"/>
    <w:rsid w:val="0049665B"/>
    <w:rsid w:val="00496B46"/>
    <w:rsid w:val="0049739E"/>
    <w:rsid w:val="00497CD2"/>
    <w:rsid w:val="004A02A2"/>
    <w:rsid w:val="004A0364"/>
    <w:rsid w:val="004A11CD"/>
    <w:rsid w:val="004A1207"/>
    <w:rsid w:val="004A1EC0"/>
    <w:rsid w:val="004A255B"/>
    <w:rsid w:val="004A2B15"/>
    <w:rsid w:val="004A3582"/>
    <w:rsid w:val="004A41D0"/>
    <w:rsid w:val="004A4707"/>
    <w:rsid w:val="004A4836"/>
    <w:rsid w:val="004A4985"/>
    <w:rsid w:val="004A4D98"/>
    <w:rsid w:val="004A5A26"/>
    <w:rsid w:val="004A5D90"/>
    <w:rsid w:val="004A67FD"/>
    <w:rsid w:val="004A6EE9"/>
    <w:rsid w:val="004A729E"/>
    <w:rsid w:val="004A7E14"/>
    <w:rsid w:val="004B09CA"/>
    <w:rsid w:val="004B25ED"/>
    <w:rsid w:val="004B2D00"/>
    <w:rsid w:val="004B382E"/>
    <w:rsid w:val="004B52B5"/>
    <w:rsid w:val="004B56AC"/>
    <w:rsid w:val="004B5CC0"/>
    <w:rsid w:val="004B5ED9"/>
    <w:rsid w:val="004B6AA2"/>
    <w:rsid w:val="004B77BA"/>
    <w:rsid w:val="004B7CB4"/>
    <w:rsid w:val="004C0608"/>
    <w:rsid w:val="004C15DE"/>
    <w:rsid w:val="004C1732"/>
    <w:rsid w:val="004C1869"/>
    <w:rsid w:val="004C1FDD"/>
    <w:rsid w:val="004C2B99"/>
    <w:rsid w:val="004C2C19"/>
    <w:rsid w:val="004C3318"/>
    <w:rsid w:val="004C3E78"/>
    <w:rsid w:val="004C43B5"/>
    <w:rsid w:val="004C4657"/>
    <w:rsid w:val="004C4CF4"/>
    <w:rsid w:val="004C4DFD"/>
    <w:rsid w:val="004C5DBC"/>
    <w:rsid w:val="004C6984"/>
    <w:rsid w:val="004C704A"/>
    <w:rsid w:val="004C71DA"/>
    <w:rsid w:val="004C7621"/>
    <w:rsid w:val="004C7DA5"/>
    <w:rsid w:val="004D037F"/>
    <w:rsid w:val="004D101F"/>
    <w:rsid w:val="004D107F"/>
    <w:rsid w:val="004D1387"/>
    <w:rsid w:val="004D185B"/>
    <w:rsid w:val="004D18C9"/>
    <w:rsid w:val="004D23CD"/>
    <w:rsid w:val="004D2942"/>
    <w:rsid w:val="004D2CAF"/>
    <w:rsid w:val="004D2FB6"/>
    <w:rsid w:val="004D3C19"/>
    <w:rsid w:val="004D4586"/>
    <w:rsid w:val="004D4633"/>
    <w:rsid w:val="004D4B6D"/>
    <w:rsid w:val="004D519E"/>
    <w:rsid w:val="004D53FD"/>
    <w:rsid w:val="004D5591"/>
    <w:rsid w:val="004D56C3"/>
    <w:rsid w:val="004D5D82"/>
    <w:rsid w:val="004D5DD1"/>
    <w:rsid w:val="004D6823"/>
    <w:rsid w:val="004D7287"/>
    <w:rsid w:val="004D74FA"/>
    <w:rsid w:val="004E0242"/>
    <w:rsid w:val="004E0774"/>
    <w:rsid w:val="004E1993"/>
    <w:rsid w:val="004E1FE8"/>
    <w:rsid w:val="004E2612"/>
    <w:rsid w:val="004E29AD"/>
    <w:rsid w:val="004E2A67"/>
    <w:rsid w:val="004E32FE"/>
    <w:rsid w:val="004E3645"/>
    <w:rsid w:val="004E36E0"/>
    <w:rsid w:val="004E3847"/>
    <w:rsid w:val="004E4477"/>
    <w:rsid w:val="004E474C"/>
    <w:rsid w:val="004E625B"/>
    <w:rsid w:val="004E7CF4"/>
    <w:rsid w:val="004F0446"/>
    <w:rsid w:val="004F180F"/>
    <w:rsid w:val="004F1823"/>
    <w:rsid w:val="004F1D8A"/>
    <w:rsid w:val="004F26B0"/>
    <w:rsid w:val="004F39F1"/>
    <w:rsid w:val="004F3D99"/>
    <w:rsid w:val="004F427D"/>
    <w:rsid w:val="004F56B0"/>
    <w:rsid w:val="004F5F63"/>
    <w:rsid w:val="004F5F65"/>
    <w:rsid w:val="004F6416"/>
    <w:rsid w:val="004F6DFB"/>
    <w:rsid w:val="004F6EA4"/>
    <w:rsid w:val="004F745D"/>
    <w:rsid w:val="004F76B5"/>
    <w:rsid w:val="004F7CF3"/>
    <w:rsid w:val="00500B01"/>
    <w:rsid w:val="00501F33"/>
    <w:rsid w:val="005029D9"/>
    <w:rsid w:val="00503299"/>
    <w:rsid w:val="00503E0A"/>
    <w:rsid w:val="0050437D"/>
    <w:rsid w:val="00505C72"/>
    <w:rsid w:val="005066AC"/>
    <w:rsid w:val="00506EEB"/>
    <w:rsid w:val="00506FCA"/>
    <w:rsid w:val="00512602"/>
    <w:rsid w:val="005126FD"/>
    <w:rsid w:val="00512CAF"/>
    <w:rsid w:val="00512DBA"/>
    <w:rsid w:val="00513B0F"/>
    <w:rsid w:val="00513C4A"/>
    <w:rsid w:val="00514728"/>
    <w:rsid w:val="0051499A"/>
    <w:rsid w:val="005150F7"/>
    <w:rsid w:val="00515EC0"/>
    <w:rsid w:val="00515EEC"/>
    <w:rsid w:val="00516C6D"/>
    <w:rsid w:val="00516EE7"/>
    <w:rsid w:val="00517741"/>
    <w:rsid w:val="00517D7B"/>
    <w:rsid w:val="00520228"/>
    <w:rsid w:val="005208E5"/>
    <w:rsid w:val="0052091A"/>
    <w:rsid w:val="0052129E"/>
    <w:rsid w:val="00521AD5"/>
    <w:rsid w:val="00522123"/>
    <w:rsid w:val="00523217"/>
    <w:rsid w:val="00523963"/>
    <w:rsid w:val="00523BF0"/>
    <w:rsid w:val="00523F4A"/>
    <w:rsid w:val="005241A7"/>
    <w:rsid w:val="005253AC"/>
    <w:rsid w:val="005254AC"/>
    <w:rsid w:val="00525B44"/>
    <w:rsid w:val="00526DB4"/>
    <w:rsid w:val="00527381"/>
    <w:rsid w:val="00527526"/>
    <w:rsid w:val="0053014C"/>
    <w:rsid w:val="00531342"/>
    <w:rsid w:val="005324B6"/>
    <w:rsid w:val="00532576"/>
    <w:rsid w:val="00532CC6"/>
    <w:rsid w:val="00534232"/>
    <w:rsid w:val="0053455E"/>
    <w:rsid w:val="005346D4"/>
    <w:rsid w:val="00534CDE"/>
    <w:rsid w:val="00535381"/>
    <w:rsid w:val="00535626"/>
    <w:rsid w:val="00535965"/>
    <w:rsid w:val="00535C2E"/>
    <w:rsid w:val="00535D82"/>
    <w:rsid w:val="00535DD3"/>
    <w:rsid w:val="0054030E"/>
    <w:rsid w:val="005406A3"/>
    <w:rsid w:val="00541024"/>
    <w:rsid w:val="00541D2F"/>
    <w:rsid w:val="00542B8A"/>
    <w:rsid w:val="00542F06"/>
    <w:rsid w:val="005431C9"/>
    <w:rsid w:val="00543239"/>
    <w:rsid w:val="0054329B"/>
    <w:rsid w:val="005437F9"/>
    <w:rsid w:val="00543D66"/>
    <w:rsid w:val="00544FFC"/>
    <w:rsid w:val="00545876"/>
    <w:rsid w:val="00545FD1"/>
    <w:rsid w:val="00546515"/>
    <w:rsid w:val="00546583"/>
    <w:rsid w:val="00546739"/>
    <w:rsid w:val="005501EE"/>
    <w:rsid w:val="00551075"/>
    <w:rsid w:val="005523ED"/>
    <w:rsid w:val="00552AB6"/>
    <w:rsid w:val="0055305C"/>
    <w:rsid w:val="0055350C"/>
    <w:rsid w:val="00553CC1"/>
    <w:rsid w:val="00553F45"/>
    <w:rsid w:val="005544AA"/>
    <w:rsid w:val="005547BA"/>
    <w:rsid w:val="00554B2B"/>
    <w:rsid w:val="0055554C"/>
    <w:rsid w:val="0055613A"/>
    <w:rsid w:val="00556625"/>
    <w:rsid w:val="00557375"/>
    <w:rsid w:val="00560DB7"/>
    <w:rsid w:val="005611BE"/>
    <w:rsid w:val="0056220F"/>
    <w:rsid w:val="00562555"/>
    <w:rsid w:val="0056259A"/>
    <w:rsid w:val="0056358C"/>
    <w:rsid w:val="0056359C"/>
    <w:rsid w:val="005635A3"/>
    <w:rsid w:val="005636C3"/>
    <w:rsid w:val="00563C88"/>
    <w:rsid w:val="00564A06"/>
    <w:rsid w:val="005657AA"/>
    <w:rsid w:val="00565949"/>
    <w:rsid w:val="00565E98"/>
    <w:rsid w:val="005669A5"/>
    <w:rsid w:val="00566DC4"/>
    <w:rsid w:val="00566E12"/>
    <w:rsid w:val="00566E82"/>
    <w:rsid w:val="0056701E"/>
    <w:rsid w:val="0056713C"/>
    <w:rsid w:val="00567F7E"/>
    <w:rsid w:val="00570625"/>
    <w:rsid w:val="00571058"/>
    <w:rsid w:val="00571317"/>
    <w:rsid w:val="00572033"/>
    <w:rsid w:val="00572368"/>
    <w:rsid w:val="00573349"/>
    <w:rsid w:val="00575241"/>
    <w:rsid w:val="00575D0A"/>
    <w:rsid w:val="00576F49"/>
    <w:rsid w:val="005772A2"/>
    <w:rsid w:val="0057785F"/>
    <w:rsid w:val="00577EA9"/>
    <w:rsid w:val="00580596"/>
    <w:rsid w:val="00581B8E"/>
    <w:rsid w:val="00581C1B"/>
    <w:rsid w:val="00582019"/>
    <w:rsid w:val="00582613"/>
    <w:rsid w:val="0058325D"/>
    <w:rsid w:val="0058349F"/>
    <w:rsid w:val="005837BA"/>
    <w:rsid w:val="005837C7"/>
    <w:rsid w:val="00583B62"/>
    <w:rsid w:val="00584F69"/>
    <w:rsid w:val="005852ED"/>
    <w:rsid w:val="00585763"/>
    <w:rsid w:val="00586D5C"/>
    <w:rsid w:val="00586F72"/>
    <w:rsid w:val="005870D5"/>
    <w:rsid w:val="0058710C"/>
    <w:rsid w:val="00587673"/>
    <w:rsid w:val="00590032"/>
    <w:rsid w:val="00590AC0"/>
    <w:rsid w:val="0059115E"/>
    <w:rsid w:val="00591817"/>
    <w:rsid w:val="00591840"/>
    <w:rsid w:val="0059210D"/>
    <w:rsid w:val="005928AB"/>
    <w:rsid w:val="00593256"/>
    <w:rsid w:val="0059379A"/>
    <w:rsid w:val="00593891"/>
    <w:rsid w:val="005939BB"/>
    <w:rsid w:val="0059473C"/>
    <w:rsid w:val="00594769"/>
    <w:rsid w:val="00594AA6"/>
    <w:rsid w:val="00595D64"/>
    <w:rsid w:val="005962E9"/>
    <w:rsid w:val="005963FC"/>
    <w:rsid w:val="00596978"/>
    <w:rsid w:val="00597995"/>
    <w:rsid w:val="00597CB4"/>
    <w:rsid w:val="005A056A"/>
    <w:rsid w:val="005A0B37"/>
    <w:rsid w:val="005A0FD0"/>
    <w:rsid w:val="005A2D4B"/>
    <w:rsid w:val="005A3022"/>
    <w:rsid w:val="005A311A"/>
    <w:rsid w:val="005A33CB"/>
    <w:rsid w:val="005A36E7"/>
    <w:rsid w:val="005A3F37"/>
    <w:rsid w:val="005A47AC"/>
    <w:rsid w:val="005A51ED"/>
    <w:rsid w:val="005A6337"/>
    <w:rsid w:val="005A6731"/>
    <w:rsid w:val="005A67B8"/>
    <w:rsid w:val="005A6AC9"/>
    <w:rsid w:val="005A7196"/>
    <w:rsid w:val="005A77E6"/>
    <w:rsid w:val="005B0759"/>
    <w:rsid w:val="005B103F"/>
    <w:rsid w:val="005B11FE"/>
    <w:rsid w:val="005B1EFE"/>
    <w:rsid w:val="005B23AD"/>
    <w:rsid w:val="005B2582"/>
    <w:rsid w:val="005B2FF1"/>
    <w:rsid w:val="005B3B7C"/>
    <w:rsid w:val="005B4596"/>
    <w:rsid w:val="005B49AC"/>
    <w:rsid w:val="005B524F"/>
    <w:rsid w:val="005B5BA7"/>
    <w:rsid w:val="005B6492"/>
    <w:rsid w:val="005B691A"/>
    <w:rsid w:val="005B7185"/>
    <w:rsid w:val="005B7B6E"/>
    <w:rsid w:val="005C29FB"/>
    <w:rsid w:val="005C2C56"/>
    <w:rsid w:val="005C30B0"/>
    <w:rsid w:val="005C3B06"/>
    <w:rsid w:val="005C5EA4"/>
    <w:rsid w:val="005C77A1"/>
    <w:rsid w:val="005C784D"/>
    <w:rsid w:val="005C7EDB"/>
    <w:rsid w:val="005D154D"/>
    <w:rsid w:val="005D26A2"/>
    <w:rsid w:val="005D2EC2"/>
    <w:rsid w:val="005D3943"/>
    <w:rsid w:val="005D4D4E"/>
    <w:rsid w:val="005D5824"/>
    <w:rsid w:val="005D5B4D"/>
    <w:rsid w:val="005D5CB6"/>
    <w:rsid w:val="005D61D3"/>
    <w:rsid w:val="005D6A81"/>
    <w:rsid w:val="005D7331"/>
    <w:rsid w:val="005D7979"/>
    <w:rsid w:val="005D7A9E"/>
    <w:rsid w:val="005D7EBA"/>
    <w:rsid w:val="005E09FC"/>
    <w:rsid w:val="005E0A18"/>
    <w:rsid w:val="005E0EC5"/>
    <w:rsid w:val="005E10B4"/>
    <w:rsid w:val="005E18AD"/>
    <w:rsid w:val="005E263C"/>
    <w:rsid w:val="005E29C5"/>
    <w:rsid w:val="005E35DF"/>
    <w:rsid w:val="005E3B8B"/>
    <w:rsid w:val="005E5025"/>
    <w:rsid w:val="005E527F"/>
    <w:rsid w:val="005E540F"/>
    <w:rsid w:val="005E5A53"/>
    <w:rsid w:val="005E5AE5"/>
    <w:rsid w:val="005E6089"/>
    <w:rsid w:val="005E6797"/>
    <w:rsid w:val="005E694F"/>
    <w:rsid w:val="005F013E"/>
    <w:rsid w:val="005F0F15"/>
    <w:rsid w:val="005F2B97"/>
    <w:rsid w:val="005F37A4"/>
    <w:rsid w:val="005F3C3C"/>
    <w:rsid w:val="005F4877"/>
    <w:rsid w:val="005F5D2E"/>
    <w:rsid w:val="005F6287"/>
    <w:rsid w:val="005F6348"/>
    <w:rsid w:val="005F6C18"/>
    <w:rsid w:val="005F70D5"/>
    <w:rsid w:val="005F7A35"/>
    <w:rsid w:val="006006A0"/>
    <w:rsid w:val="00600ADF"/>
    <w:rsid w:val="0060125E"/>
    <w:rsid w:val="0060134A"/>
    <w:rsid w:val="00601928"/>
    <w:rsid w:val="006022EC"/>
    <w:rsid w:val="00602A1B"/>
    <w:rsid w:val="00606886"/>
    <w:rsid w:val="00606D71"/>
    <w:rsid w:val="00611217"/>
    <w:rsid w:val="0061143E"/>
    <w:rsid w:val="0061151C"/>
    <w:rsid w:val="00611EF6"/>
    <w:rsid w:val="00612C7B"/>
    <w:rsid w:val="00612D6B"/>
    <w:rsid w:val="00612EDE"/>
    <w:rsid w:val="006130E5"/>
    <w:rsid w:val="00613F70"/>
    <w:rsid w:val="00614642"/>
    <w:rsid w:val="006149FB"/>
    <w:rsid w:val="00614C02"/>
    <w:rsid w:val="00614F42"/>
    <w:rsid w:val="006153EC"/>
    <w:rsid w:val="0061560D"/>
    <w:rsid w:val="00615868"/>
    <w:rsid w:val="00615B30"/>
    <w:rsid w:val="00616157"/>
    <w:rsid w:val="006162D6"/>
    <w:rsid w:val="00616B89"/>
    <w:rsid w:val="00616D93"/>
    <w:rsid w:val="00617E82"/>
    <w:rsid w:val="00620E3D"/>
    <w:rsid w:val="00620F19"/>
    <w:rsid w:val="00621306"/>
    <w:rsid w:val="00621F4C"/>
    <w:rsid w:val="00623C26"/>
    <w:rsid w:val="0062462D"/>
    <w:rsid w:val="0062473E"/>
    <w:rsid w:val="00624ADF"/>
    <w:rsid w:val="0062506B"/>
    <w:rsid w:val="006270D8"/>
    <w:rsid w:val="00627594"/>
    <w:rsid w:val="00627DA7"/>
    <w:rsid w:val="006304C0"/>
    <w:rsid w:val="00630DC2"/>
    <w:rsid w:val="00630EE5"/>
    <w:rsid w:val="0063193B"/>
    <w:rsid w:val="0063205C"/>
    <w:rsid w:val="0063209C"/>
    <w:rsid w:val="0063226C"/>
    <w:rsid w:val="0063267A"/>
    <w:rsid w:val="00633008"/>
    <w:rsid w:val="0063322B"/>
    <w:rsid w:val="006333A2"/>
    <w:rsid w:val="00633445"/>
    <w:rsid w:val="00633B65"/>
    <w:rsid w:val="00636E34"/>
    <w:rsid w:val="00636EDF"/>
    <w:rsid w:val="00637733"/>
    <w:rsid w:val="00641A1B"/>
    <w:rsid w:val="0064264C"/>
    <w:rsid w:val="00642756"/>
    <w:rsid w:val="00642C79"/>
    <w:rsid w:val="00642CAB"/>
    <w:rsid w:val="006441C4"/>
    <w:rsid w:val="006447CD"/>
    <w:rsid w:val="00644B48"/>
    <w:rsid w:val="00644EEB"/>
    <w:rsid w:val="00645031"/>
    <w:rsid w:val="00645D45"/>
    <w:rsid w:val="006461B5"/>
    <w:rsid w:val="00647C1B"/>
    <w:rsid w:val="00647EE6"/>
    <w:rsid w:val="00651C87"/>
    <w:rsid w:val="006523F1"/>
    <w:rsid w:val="00653AFE"/>
    <w:rsid w:val="00653E20"/>
    <w:rsid w:val="00654B48"/>
    <w:rsid w:val="00655491"/>
    <w:rsid w:val="00655834"/>
    <w:rsid w:val="00656089"/>
    <w:rsid w:val="00656E5D"/>
    <w:rsid w:val="00657243"/>
    <w:rsid w:val="006572A2"/>
    <w:rsid w:val="006573C4"/>
    <w:rsid w:val="00657639"/>
    <w:rsid w:val="0065767F"/>
    <w:rsid w:val="006578B5"/>
    <w:rsid w:val="00657D7E"/>
    <w:rsid w:val="00657E76"/>
    <w:rsid w:val="0066012C"/>
    <w:rsid w:val="00660C4C"/>
    <w:rsid w:val="00660E87"/>
    <w:rsid w:val="00662448"/>
    <w:rsid w:val="00662FD0"/>
    <w:rsid w:val="00664E79"/>
    <w:rsid w:val="00665147"/>
    <w:rsid w:val="0066664B"/>
    <w:rsid w:val="00666917"/>
    <w:rsid w:val="00666996"/>
    <w:rsid w:val="00666BB1"/>
    <w:rsid w:val="00667111"/>
    <w:rsid w:val="00670D08"/>
    <w:rsid w:val="00670D67"/>
    <w:rsid w:val="00670F66"/>
    <w:rsid w:val="0067190B"/>
    <w:rsid w:val="00671EA9"/>
    <w:rsid w:val="00671F4E"/>
    <w:rsid w:val="006720B0"/>
    <w:rsid w:val="00672110"/>
    <w:rsid w:val="00672783"/>
    <w:rsid w:val="006727DF"/>
    <w:rsid w:val="006735E9"/>
    <w:rsid w:val="006735EB"/>
    <w:rsid w:val="00674112"/>
    <w:rsid w:val="006745FA"/>
    <w:rsid w:val="006755F3"/>
    <w:rsid w:val="00675BA7"/>
    <w:rsid w:val="00676044"/>
    <w:rsid w:val="00676AD0"/>
    <w:rsid w:val="00676B67"/>
    <w:rsid w:val="00677380"/>
    <w:rsid w:val="006775CD"/>
    <w:rsid w:val="00677702"/>
    <w:rsid w:val="006802DD"/>
    <w:rsid w:val="006802FD"/>
    <w:rsid w:val="0068070F"/>
    <w:rsid w:val="00680A90"/>
    <w:rsid w:val="00680FDE"/>
    <w:rsid w:val="0068212F"/>
    <w:rsid w:val="00682198"/>
    <w:rsid w:val="0068225F"/>
    <w:rsid w:val="00682761"/>
    <w:rsid w:val="006829D1"/>
    <w:rsid w:val="00682D79"/>
    <w:rsid w:val="006832EB"/>
    <w:rsid w:val="00683626"/>
    <w:rsid w:val="00683848"/>
    <w:rsid w:val="00683B85"/>
    <w:rsid w:val="006843AE"/>
    <w:rsid w:val="00684AD3"/>
    <w:rsid w:val="00685CE4"/>
    <w:rsid w:val="00686C72"/>
    <w:rsid w:val="00686FF7"/>
    <w:rsid w:val="00687373"/>
    <w:rsid w:val="0069088A"/>
    <w:rsid w:val="006913B7"/>
    <w:rsid w:val="00691D2A"/>
    <w:rsid w:val="00692900"/>
    <w:rsid w:val="0069343C"/>
    <w:rsid w:val="0069402B"/>
    <w:rsid w:val="0069492E"/>
    <w:rsid w:val="00694C99"/>
    <w:rsid w:val="00696389"/>
    <w:rsid w:val="0069660A"/>
    <w:rsid w:val="00696735"/>
    <w:rsid w:val="006967EC"/>
    <w:rsid w:val="00696CEB"/>
    <w:rsid w:val="0069737B"/>
    <w:rsid w:val="00697F08"/>
    <w:rsid w:val="006A0020"/>
    <w:rsid w:val="006A0A27"/>
    <w:rsid w:val="006A13F6"/>
    <w:rsid w:val="006A1794"/>
    <w:rsid w:val="006A17F4"/>
    <w:rsid w:val="006A1DAA"/>
    <w:rsid w:val="006A34D8"/>
    <w:rsid w:val="006A450E"/>
    <w:rsid w:val="006A54D1"/>
    <w:rsid w:val="006A54DB"/>
    <w:rsid w:val="006B0464"/>
    <w:rsid w:val="006B175A"/>
    <w:rsid w:val="006B1CCD"/>
    <w:rsid w:val="006B1FDC"/>
    <w:rsid w:val="006B2590"/>
    <w:rsid w:val="006B3430"/>
    <w:rsid w:val="006B36F6"/>
    <w:rsid w:val="006B381B"/>
    <w:rsid w:val="006B3FCD"/>
    <w:rsid w:val="006B45C0"/>
    <w:rsid w:val="006B4E59"/>
    <w:rsid w:val="006B5027"/>
    <w:rsid w:val="006B57B2"/>
    <w:rsid w:val="006B58DF"/>
    <w:rsid w:val="006B624E"/>
    <w:rsid w:val="006B6CF7"/>
    <w:rsid w:val="006B6E03"/>
    <w:rsid w:val="006B7547"/>
    <w:rsid w:val="006B7778"/>
    <w:rsid w:val="006C021F"/>
    <w:rsid w:val="006C06F4"/>
    <w:rsid w:val="006C11B7"/>
    <w:rsid w:val="006C1D2A"/>
    <w:rsid w:val="006C2142"/>
    <w:rsid w:val="006C360A"/>
    <w:rsid w:val="006C3824"/>
    <w:rsid w:val="006C43A5"/>
    <w:rsid w:val="006C46D7"/>
    <w:rsid w:val="006C4805"/>
    <w:rsid w:val="006C51AB"/>
    <w:rsid w:val="006C5240"/>
    <w:rsid w:val="006C74C7"/>
    <w:rsid w:val="006C7794"/>
    <w:rsid w:val="006C7899"/>
    <w:rsid w:val="006D0B02"/>
    <w:rsid w:val="006D0B4F"/>
    <w:rsid w:val="006D0FB3"/>
    <w:rsid w:val="006D12F1"/>
    <w:rsid w:val="006D1651"/>
    <w:rsid w:val="006D26CA"/>
    <w:rsid w:val="006D3D2F"/>
    <w:rsid w:val="006D5420"/>
    <w:rsid w:val="006D5CA4"/>
    <w:rsid w:val="006D70CD"/>
    <w:rsid w:val="006D744F"/>
    <w:rsid w:val="006D7D63"/>
    <w:rsid w:val="006D7EB4"/>
    <w:rsid w:val="006E00AC"/>
    <w:rsid w:val="006E1433"/>
    <w:rsid w:val="006E16DD"/>
    <w:rsid w:val="006E1DA2"/>
    <w:rsid w:val="006E2218"/>
    <w:rsid w:val="006E2964"/>
    <w:rsid w:val="006E3311"/>
    <w:rsid w:val="006E3405"/>
    <w:rsid w:val="006E3B53"/>
    <w:rsid w:val="006E4807"/>
    <w:rsid w:val="006E5ED2"/>
    <w:rsid w:val="006E60F4"/>
    <w:rsid w:val="006E6E08"/>
    <w:rsid w:val="006E7806"/>
    <w:rsid w:val="006F18B3"/>
    <w:rsid w:val="006F18FD"/>
    <w:rsid w:val="006F34C5"/>
    <w:rsid w:val="006F408D"/>
    <w:rsid w:val="006F56C1"/>
    <w:rsid w:val="006F5856"/>
    <w:rsid w:val="006F635E"/>
    <w:rsid w:val="006F7101"/>
    <w:rsid w:val="006F795E"/>
    <w:rsid w:val="006F7BE2"/>
    <w:rsid w:val="00700114"/>
    <w:rsid w:val="00700825"/>
    <w:rsid w:val="00700BFC"/>
    <w:rsid w:val="0070228E"/>
    <w:rsid w:val="00703140"/>
    <w:rsid w:val="00703254"/>
    <w:rsid w:val="00703842"/>
    <w:rsid w:val="007039C8"/>
    <w:rsid w:val="00703C4C"/>
    <w:rsid w:val="00703FA3"/>
    <w:rsid w:val="00704197"/>
    <w:rsid w:val="00704D5B"/>
    <w:rsid w:val="00705724"/>
    <w:rsid w:val="00705966"/>
    <w:rsid w:val="00705A6B"/>
    <w:rsid w:val="00705B6F"/>
    <w:rsid w:val="00705CBD"/>
    <w:rsid w:val="00706016"/>
    <w:rsid w:val="007060F7"/>
    <w:rsid w:val="00707276"/>
    <w:rsid w:val="0070756A"/>
    <w:rsid w:val="00707872"/>
    <w:rsid w:val="00707959"/>
    <w:rsid w:val="00707A11"/>
    <w:rsid w:val="00712158"/>
    <w:rsid w:val="0071298E"/>
    <w:rsid w:val="007129B8"/>
    <w:rsid w:val="00713DCD"/>
    <w:rsid w:val="00713E7A"/>
    <w:rsid w:val="00714172"/>
    <w:rsid w:val="007144FB"/>
    <w:rsid w:val="0071460B"/>
    <w:rsid w:val="007147FF"/>
    <w:rsid w:val="00714F58"/>
    <w:rsid w:val="007161BE"/>
    <w:rsid w:val="00717630"/>
    <w:rsid w:val="00721132"/>
    <w:rsid w:val="0072139F"/>
    <w:rsid w:val="007214C8"/>
    <w:rsid w:val="007214CE"/>
    <w:rsid w:val="0072161D"/>
    <w:rsid w:val="00722F47"/>
    <w:rsid w:val="00723180"/>
    <w:rsid w:val="00723820"/>
    <w:rsid w:val="00723BD9"/>
    <w:rsid w:val="00724E55"/>
    <w:rsid w:val="00725833"/>
    <w:rsid w:val="00726E07"/>
    <w:rsid w:val="0072719B"/>
    <w:rsid w:val="0072748E"/>
    <w:rsid w:val="007276BE"/>
    <w:rsid w:val="00730690"/>
    <w:rsid w:val="00731A70"/>
    <w:rsid w:val="00731CAC"/>
    <w:rsid w:val="0073227E"/>
    <w:rsid w:val="00732BDC"/>
    <w:rsid w:val="0073398E"/>
    <w:rsid w:val="00733A83"/>
    <w:rsid w:val="00733B69"/>
    <w:rsid w:val="0073448B"/>
    <w:rsid w:val="007354AD"/>
    <w:rsid w:val="007354C8"/>
    <w:rsid w:val="00735658"/>
    <w:rsid w:val="00736217"/>
    <w:rsid w:val="007363E8"/>
    <w:rsid w:val="00736888"/>
    <w:rsid w:val="00737915"/>
    <w:rsid w:val="00737F54"/>
    <w:rsid w:val="00740025"/>
    <w:rsid w:val="00741EDD"/>
    <w:rsid w:val="007420CD"/>
    <w:rsid w:val="00742101"/>
    <w:rsid w:val="007428BC"/>
    <w:rsid w:val="00742C3A"/>
    <w:rsid w:val="007432CB"/>
    <w:rsid w:val="00743AF8"/>
    <w:rsid w:val="00743D16"/>
    <w:rsid w:val="00744142"/>
    <w:rsid w:val="00744941"/>
    <w:rsid w:val="00744E7E"/>
    <w:rsid w:val="007450C5"/>
    <w:rsid w:val="007456EB"/>
    <w:rsid w:val="00745F0C"/>
    <w:rsid w:val="00747E12"/>
    <w:rsid w:val="00750A2B"/>
    <w:rsid w:val="00750F0E"/>
    <w:rsid w:val="00751295"/>
    <w:rsid w:val="00751342"/>
    <w:rsid w:val="00751E9F"/>
    <w:rsid w:val="0075201A"/>
    <w:rsid w:val="00752BA0"/>
    <w:rsid w:val="007537C7"/>
    <w:rsid w:val="007538A7"/>
    <w:rsid w:val="007539FA"/>
    <w:rsid w:val="00753C70"/>
    <w:rsid w:val="00754148"/>
    <w:rsid w:val="00754236"/>
    <w:rsid w:val="00755231"/>
    <w:rsid w:val="007552D7"/>
    <w:rsid w:val="00755407"/>
    <w:rsid w:val="0075575A"/>
    <w:rsid w:val="007559A4"/>
    <w:rsid w:val="007563CD"/>
    <w:rsid w:val="00756CC3"/>
    <w:rsid w:val="00756D92"/>
    <w:rsid w:val="00757011"/>
    <w:rsid w:val="007574EF"/>
    <w:rsid w:val="00757738"/>
    <w:rsid w:val="00757BE1"/>
    <w:rsid w:val="007603D7"/>
    <w:rsid w:val="0076051A"/>
    <w:rsid w:val="00760AF3"/>
    <w:rsid w:val="00761ABF"/>
    <w:rsid w:val="00761CFF"/>
    <w:rsid w:val="00763962"/>
    <w:rsid w:val="00763AC8"/>
    <w:rsid w:val="007653FB"/>
    <w:rsid w:val="007654DE"/>
    <w:rsid w:val="00765AD1"/>
    <w:rsid w:val="00765BEF"/>
    <w:rsid w:val="00765C25"/>
    <w:rsid w:val="00765FE0"/>
    <w:rsid w:val="00766BD4"/>
    <w:rsid w:val="00766D9F"/>
    <w:rsid w:val="00771847"/>
    <w:rsid w:val="007719AA"/>
    <w:rsid w:val="00771BE7"/>
    <w:rsid w:val="00771FF7"/>
    <w:rsid w:val="0077327E"/>
    <w:rsid w:val="007736F3"/>
    <w:rsid w:val="00773EEE"/>
    <w:rsid w:val="00774936"/>
    <w:rsid w:val="00774B2C"/>
    <w:rsid w:val="00774C8C"/>
    <w:rsid w:val="00774D8E"/>
    <w:rsid w:val="00775762"/>
    <w:rsid w:val="00775AF2"/>
    <w:rsid w:val="00776552"/>
    <w:rsid w:val="00780986"/>
    <w:rsid w:val="00780B24"/>
    <w:rsid w:val="007814D3"/>
    <w:rsid w:val="00782143"/>
    <w:rsid w:val="007822B1"/>
    <w:rsid w:val="007834D2"/>
    <w:rsid w:val="0078482B"/>
    <w:rsid w:val="00784A91"/>
    <w:rsid w:val="00784EC1"/>
    <w:rsid w:val="00785BB3"/>
    <w:rsid w:val="00785E49"/>
    <w:rsid w:val="00785F9F"/>
    <w:rsid w:val="007877B9"/>
    <w:rsid w:val="00791210"/>
    <w:rsid w:val="007922F6"/>
    <w:rsid w:val="00792417"/>
    <w:rsid w:val="0079286D"/>
    <w:rsid w:val="00792B16"/>
    <w:rsid w:val="007946FA"/>
    <w:rsid w:val="007948ED"/>
    <w:rsid w:val="00794ECF"/>
    <w:rsid w:val="0079581F"/>
    <w:rsid w:val="00795983"/>
    <w:rsid w:val="007959F8"/>
    <w:rsid w:val="00795DA4"/>
    <w:rsid w:val="00795F35"/>
    <w:rsid w:val="0079600E"/>
    <w:rsid w:val="00796699"/>
    <w:rsid w:val="007969AA"/>
    <w:rsid w:val="00797D9D"/>
    <w:rsid w:val="007A06D9"/>
    <w:rsid w:val="007A094E"/>
    <w:rsid w:val="007A0C1F"/>
    <w:rsid w:val="007A0C2B"/>
    <w:rsid w:val="007A1D64"/>
    <w:rsid w:val="007A205E"/>
    <w:rsid w:val="007A2314"/>
    <w:rsid w:val="007A31F6"/>
    <w:rsid w:val="007A3216"/>
    <w:rsid w:val="007A44AF"/>
    <w:rsid w:val="007A4C3A"/>
    <w:rsid w:val="007A5489"/>
    <w:rsid w:val="007A565D"/>
    <w:rsid w:val="007A5934"/>
    <w:rsid w:val="007A5A82"/>
    <w:rsid w:val="007A5E96"/>
    <w:rsid w:val="007A5F45"/>
    <w:rsid w:val="007A5F5A"/>
    <w:rsid w:val="007A675D"/>
    <w:rsid w:val="007A6CD3"/>
    <w:rsid w:val="007B006B"/>
    <w:rsid w:val="007B071B"/>
    <w:rsid w:val="007B14E3"/>
    <w:rsid w:val="007B1BAC"/>
    <w:rsid w:val="007B1C52"/>
    <w:rsid w:val="007B2757"/>
    <w:rsid w:val="007B3474"/>
    <w:rsid w:val="007B48A6"/>
    <w:rsid w:val="007B54AF"/>
    <w:rsid w:val="007B54B8"/>
    <w:rsid w:val="007B56B6"/>
    <w:rsid w:val="007B6610"/>
    <w:rsid w:val="007B6A04"/>
    <w:rsid w:val="007B7064"/>
    <w:rsid w:val="007B79C4"/>
    <w:rsid w:val="007B7CE2"/>
    <w:rsid w:val="007C026A"/>
    <w:rsid w:val="007C0751"/>
    <w:rsid w:val="007C1A0B"/>
    <w:rsid w:val="007C1FEC"/>
    <w:rsid w:val="007C31CD"/>
    <w:rsid w:val="007C331A"/>
    <w:rsid w:val="007C36F9"/>
    <w:rsid w:val="007C3898"/>
    <w:rsid w:val="007C3907"/>
    <w:rsid w:val="007C3971"/>
    <w:rsid w:val="007C3BA5"/>
    <w:rsid w:val="007C4332"/>
    <w:rsid w:val="007C4384"/>
    <w:rsid w:val="007C4A66"/>
    <w:rsid w:val="007C501F"/>
    <w:rsid w:val="007C57C3"/>
    <w:rsid w:val="007C5A8B"/>
    <w:rsid w:val="007C6036"/>
    <w:rsid w:val="007C61B4"/>
    <w:rsid w:val="007C6CDD"/>
    <w:rsid w:val="007C776D"/>
    <w:rsid w:val="007C7DE8"/>
    <w:rsid w:val="007D003B"/>
    <w:rsid w:val="007D1774"/>
    <w:rsid w:val="007D2312"/>
    <w:rsid w:val="007D245E"/>
    <w:rsid w:val="007D330B"/>
    <w:rsid w:val="007D3C5B"/>
    <w:rsid w:val="007D3FFD"/>
    <w:rsid w:val="007D4AF2"/>
    <w:rsid w:val="007D4BEB"/>
    <w:rsid w:val="007D5877"/>
    <w:rsid w:val="007D5F34"/>
    <w:rsid w:val="007D7117"/>
    <w:rsid w:val="007D723F"/>
    <w:rsid w:val="007D76B6"/>
    <w:rsid w:val="007D79E8"/>
    <w:rsid w:val="007E1285"/>
    <w:rsid w:val="007E23AD"/>
    <w:rsid w:val="007E2A15"/>
    <w:rsid w:val="007E2F65"/>
    <w:rsid w:val="007E33F6"/>
    <w:rsid w:val="007E4036"/>
    <w:rsid w:val="007E4327"/>
    <w:rsid w:val="007E440A"/>
    <w:rsid w:val="007E48EE"/>
    <w:rsid w:val="007E4B9C"/>
    <w:rsid w:val="007E4D49"/>
    <w:rsid w:val="007E64D1"/>
    <w:rsid w:val="007E6650"/>
    <w:rsid w:val="007E7941"/>
    <w:rsid w:val="007E7F7E"/>
    <w:rsid w:val="007F068B"/>
    <w:rsid w:val="007F222C"/>
    <w:rsid w:val="007F32DE"/>
    <w:rsid w:val="007F3621"/>
    <w:rsid w:val="007F376E"/>
    <w:rsid w:val="007F5BE5"/>
    <w:rsid w:val="007F5D96"/>
    <w:rsid w:val="007F74C2"/>
    <w:rsid w:val="007F7626"/>
    <w:rsid w:val="007F78EA"/>
    <w:rsid w:val="007F7CC2"/>
    <w:rsid w:val="007F7F97"/>
    <w:rsid w:val="007F7FC2"/>
    <w:rsid w:val="0080029B"/>
    <w:rsid w:val="00800EB0"/>
    <w:rsid w:val="008020BC"/>
    <w:rsid w:val="0080290B"/>
    <w:rsid w:val="00802EF4"/>
    <w:rsid w:val="008035C9"/>
    <w:rsid w:val="00803ABC"/>
    <w:rsid w:val="00804E43"/>
    <w:rsid w:val="008053B7"/>
    <w:rsid w:val="00805C60"/>
    <w:rsid w:val="008063A3"/>
    <w:rsid w:val="00806C02"/>
    <w:rsid w:val="00806D84"/>
    <w:rsid w:val="0081028A"/>
    <w:rsid w:val="00810D1B"/>
    <w:rsid w:val="00810D32"/>
    <w:rsid w:val="00811844"/>
    <w:rsid w:val="00811950"/>
    <w:rsid w:val="00811B06"/>
    <w:rsid w:val="0081390B"/>
    <w:rsid w:val="00814AF0"/>
    <w:rsid w:val="00814C43"/>
    <w:rsid w:val="00814E00"/>
    <w:rsid w:val="008154A9"/>
    <w:rsid w:val="00815571"/>
    <w:rsid w:val="00816AE4"/>
    <w:rsid w:val="00817712"/>
    <w:rsid w:val="00817EBF"/>
    <w:rsid w:val="008202B0"/>
    <w:rsid w:val="00820982"/>
    <w:rsid w:val="00820C62"/>
    <w:rsid w:val="00820CF6"/>
    <w:rsid w:val="00820E32"/>
    <w:rsid w:val="0082125C"/>
    <w:rsid w:val="0082151F"/>
    <w:rsid w:val="008228EA"/>
    <w:rsid w:val="0082297B"/>
    <w:rsid w:val="008231BE"/>
    <w:rsid w:val="0082437C"/>
    <w:rsid w:val="0082529B"/>
    <w:rsid w:val="008259A2"/>
    <w:rsid w:val="00826043"/>
    <w:rsid w:val="008269E8"/>
    <w:rsid w:val="008270DF"/>
    <w:rsid w:val="008279A5"/>
    <w:rsid w:val="00827C37"/>
    <w:rsid w:val="00830FFE"/>
    <w:rsid w:val="00831349"/>
    <w:rsid w:val="0083147B"/>
    <w:rsid w:val="00832FBC"/>
    <w:rsid w:val="008341B3"/>
    <w:rsid w:val="0083448E"/>
    <w:rsid w:val="00834754"/>
    <w:rsid w:val="00835099"/>
    <w:rsid w:val="00835EBE"/>
    <w:rsid w:val="0083675E"/>
    <w:rsid w:val="008367C9"/>
    <w:rsid w:val="00840026"/>
    <w:rsid w:val="0084052D"/>
    <w:rsid w:val="0084098B"/>
    <w:rsid w:val="00840A96"/>
    <w:rsid w:val="008420D2"/>
    <w:rsid w:val="008425BA"/>
    <w:rsid w:val="0084312E"/>
    <w:rsid w:val="008446CD"/>
    <w:rsid w:val="00844C86"/>
    <w:rsid w:val="00845297"/>
    <w:rsid w:val="008453D0"/>
    <w:rsid w:val="008459D7"/>
    <w:rsid w:val="008464ED"/>
    <w:rsid w:val="008467E8"/>
    <w:rsid w:val="00847873"/>
    <w:rsid w:val="0085043E"/>
    <w:rsid w:val="00850739"/>
    <w:rsid w:val="00851194"/>
    <w:rsid w:val="008519C5"/>
    <w:rsid w:val="00851FBD"/>
    <w:rsid w:val="0085260E"/>
    <w:rsid w:val="008530D6"/>
    <w:rsid w:val="00853966"/>
    <w:rsid w:val="00853DA2"/>
    <w:rsid w:val="00853FBA"/>
    <w:rsid w:val="00854722"/>
    <w:rsid w:val="00854D0F"/>
    <w:rsid w:val="00855271"/>
    <w:rsid w:val="00855412"/>
    <w:rsid w:val="008561C4"/>
    <w:rsid w:val="0085620E"/>
    <w:rsid w:val="008568FC"/>
    <w:rsid w:val="00856C2F"/>
    <w:rsid w:val="00857194"/>
    <w:rsid w:val="00857D09"/>
    <w:rsid w:val="008617FE"/>
    <w:rsid w:val="0086213A"/>
    <w:rsid w:val="00862740"/>
    <w:rsid w:val="00863272"/>
    <w:rsid w:val="00863692"/>
    <w:rsid w:val="00864001"/>
    <w:rsid w:val="00864817"/>
    <w:rsid w:val="00864E39"/>
    <w:rsid w:val="00865604"/>
    <w:rsid w:val="0086604B"/>
    <w:rsid w:val="00866645"/>
    <w:rsid w:val="00866E08"/>
    <w:rsid w:val="00867417"/>
    <w:rsid w:val="00867FD3"/>
    <w:rsid w:val="008701B0"/>
    <w:rsid w:val="008711F2"/>
    <w:rsid w:val="0087144D"/>
    <w:rsid w:val="00871532"/>
    <w:rsid w:val="00871884"/>
    <w:rsid w:val="008719A2"/>
    <w:rsid w:val="00872446"/>
    <w:rsid w:val="008735CF"/>
    <w:rsid w:val="00873AA2"/>
    <w:rsid w:val="00873D66"/>
    <w:rsid w:val="00873FD9"/>
    <w:rsid w:val="00874104"/>
    <w:rsid w:val="00874FD5"/>
    <w:rsid w:val="00876237"/>
    <w:rsid w:val="00876619"/>
    <w:rsid w:val="008767D2"/>
    <w:rsid w:val="008767F4"/>
    <w:rsid w:val="00876BE1"/>
    <w:rsid w:val="00877841"/>
    <w:rsid w:val="0088149F"/>
    <w:rsid w:val="008816E5"/>
    <w:rsid w:val="00881BAC"/>
    <w:rsid w:val="00881EB5"/>
    <w:rsid w:val="008835BB"/>
    <w:rsid w:val="008837A9"/>
    <w:rsid w:val="00883866"/>
    <w:rsid w:val="0088406F"/>
    <w:rsid w:val="0088456B"/>
    <w:rsid w:val="00885000"/>
    <w:rsid w:val="00885207"/>
    <w:rsid w:val="00885513"/>
    <w:rsid w:val="0088684B"/>
    <w:rsid w:val="00887B5C"/>
    <w:rsid w:val="00887FE1"/>
    <w:rsid w:val="0089025D"/>
    <w:rsid w:val="008902BD"/>
    <w:rsid w:val="00890CD3"/>
    <w:rsid w:val="00890D27"/>
    <w:rsid w:val="00891009"/>
    <w:rsid w:val="00891482"/>
    <w:rsid w:val="00891D8A"/>
    <w:rsid w:val="00891F6C"/>
    <w:rsid w:val="00892832"/>
    <w:rsid w:val="008936C7"/>
    <w:rsid w:val="0089606D"/>
    <w:rsid w:val="008963E7"/>
    <w:rsid w:val="00896720"/>
    <w:rsid w:val="00896BF6"/>
    <w:rsid w:val="00897C2F"/>
    <w:rsid w:val="00897F60"/>
    <w:rsid w:val="008A12B5"/>
    <w:rsid w:val="008A20D2"/>
    <w:rsid w:val="008A21F6"/>
    <w:rsid w:val="008A2AA7"/>
    <w:rsid w:val="008A3AB7"/>
    <w:rsid w:val="008A3DFA"/>
    <w:rsid w:val="008A4441"/>
    <w:rsid w:val="008A46D6"/>
    <w:rsid w:val="008A4942"/>
    <w:rsid w:val="008A4A72"/>
    <w:rsid w:val="008A4A8F"/>
    <w:rsid w:val="008A5DA5"/>
    <w:rsid w:val="008A5E39"/>
    <w:rsid w:val="008A6E84"/>
    <w:rsid w:val="008A717D"/>
    <w:rsid w:val="008B0CCA"/>
    <w:rsid w:val="008B14B2"/>
    <w:rsid w:val="008B2323"/>
    <w:rsid w:val="008B2B74"/>
    <w:rsid w:val="008B2BEC"/>
    <w:rsid w:val="008B2C73"/>
    <w:rsid w:val="008B2E65"/>
    <w:rsid w:val="008B30FC"/>
    <w:rsid w:val="008B33BC"/>
    <w:rsid w:val="008B3D62"/>
    <w:rsid w:val="008B40B4"/>
    <w:rsid w:val="008B42F3"/>
    <w:rsid w:val="008B5EB1"/>
    <w:rsid w:val="008B6A49"/>
    <w:rsid w:val="008B6E3D"/>
    <w:rsid w:val="008B7493"/>
    <w:rsid w:val="008B77C1"/>
    <w:rsid w:val="008B797D"/>
    <w:rsid w:val="008B7D77"/>
    <w:rsid w:val="008C01C1"/>
    <w:rsid w:val="008C03E0"/>
    <w:rsid w:val="008C06C2"/>
    <w:rsid w:val="008C105F"/>
    <w:rsid w:val="008C15A0"/>
    <w:rsid w:val="008C1FAF"/>
    <w:rsid w:val="008C205D"/>
    <w:rsid w:val="008C2A2A"/>
    <w:rsid w:val="008C312B"/>
    <w:rsid w:val="008C3595"/>
    <w:rsid w:val="008C3F88"/>
    <w:rsid w:val="008C483E"/>
    <w:rsid w:val="008C48A4"/>
    <w:rsid w:val="008C526F"/>
    <w:rsid w:val="008C5278"/>
    <w:rsid w:val="008C52AE"/>
    <w:rsid w:val="008C5BF9"/>
    <w:rsid w:val="008C63EA"/>
    <w:rsid w:val="008C717A"/>
    <w:rsid w:val="008C7AE2"/>
    <w:rsid w:val="008D03B7"/>
    <w:rsid w:val="008D0555"/>
    <w:rsid w:val="008D17DE"/>
    <w:rsid w:val="008D1806"/>
    <w:rsid w:val="008D1835"/>
    <w:rsid w:val="008D2230"/>
    <w:rsid w:val="008D239B"/>
    <w:rsid w:val="008D271A"/>
    <w:rsid w:val="008D34D7"/>
    <w:rsid w:val="008D3A8D"/>
    <w:rsid w:val="008D4228"/>
    <w:rsid w:val="008D42D0"/>
    <w:rsid w:val="008D457C"/>
    <w:rsid w:val="008D4D8D"/>
    <w:rsid w:val="008D5314"/>
    <w:rsid w:val="008D6838"/>
    <w:rsid w:val="008D7468"/>
    <w:rsid w:val="008D783A"/>
    <w:rsid w:val="008D7E45"/>
    <w:rsid w:val="008E0A46"/>
    <w:rsid w:val="008E0A76"/>
    <w:rsid w:val="008E2475"/>
    <w:rsid w:val="008E317B"/>
    <w:rsid w:val="008E3408"/>
    <w:rsid w:val="008E454B"/>
    <w:rsid w:val="008E5EC5"/>
    <w:rsid w:val="008E635E"/>
    <w:rsid w:val="008E6770"/>
    <w:rsid w:val="008E6E22"/>
    <w:rsid w:val="008E7A6E"/>
    <w:rsid w:val="008F010A"/>
    <w:rsid w:val="008F085C"/>
    <w:rsid w:val="008F0861"/>
    <w:rsid w:val="008F0CC0"/>
    <w:rsid w:val="008F0DDE"/>
    <w:rsid w:val="008F0FC1"/>
    <w:rsid w:val="008F15DA"/>
    <w:rsid w:val="008F1704"/>
    <w:rsid w:val="008F17E4"/>
    <w:rsid w:val="008F196A"/>
    <w:rsid w:val="008F24DB"/>
    <w:rsid w:val="008F36C0"/>
    <w:rsid w:val="008F3F38"/>
    <w:rsid w:val="008F452A"/>
    <w:rsid w:val="008F4749"/>
    <w:rsid w:val="008F494C"/>
    <w:rsid w:val="008F4A06"/>
    <w:rsid w:val="008F4B1B"/>
    <w:rsid w:val="008F53CD"/>
    <w:rsid w:val="008F56A0"/>
    <w:rsid w:val="008F5CED"/>
    <w:rsid w:val="008F5D72"/>
    <w:rsid w:val="008F6BDA"/>
    <w:rsid w:val="008F708F"/>
    <w:rsid w:val="008F73EA"/>
    <w:rsid w:val="008F7832"/>
    <w:rsid w:val="008F79A9"/>
    <w:rsid w:val="008F7BF0"/>
    <w:rsid w:val="0090002A"/>
    <w:rsid w:val="00900098"/>
    <w:rsid w:val="009005C1"/>
    <w:rsid w:val="0090077C"/>
    <w:rsid w:val="00901531"/>
    <w:rsid w:val="00901C35"/>
    <w:rsid w:val="00901C7E"/>
    <w:rsid w:val="00901E58"/>
    <w:rsid w:val="00902747"/>
    <w:rsid w:val="00902B83"/>
    <w:rsid w:val="0090311F"/>
    <w:rsid w:val="00903248"/>
    <w:rsid w:val="00903739"/>
    <w:rsid w:val="00903D1A"/>
    <w:rsid w:val="00903F5B"/>
    <w:rsid w:val="00904169"/>
    <w:rsid w:val="00904B28"/>
    <w:rsid w:val="00905C87"/>
    <w:rsid w:val="00905C94"/>
    <w:rsid w:val="00906020"/>
    <w:rsid w:val="0090775D"/>
    <w:rsid w:val="009078D8"/>
    <w:rsid w:val="009110C0"/>
    <w:rsid w:val="00911455"/>
    <w:rsid w:val="00911CB9"/>
    <w:rsid w:val="009133BA"/>
    <w:rsid w:val="009136B8"/>
    <w:rsid w:val="00913B90"/>
    <w:rsid w:val="009147F0"/>
    <w:rsid w:val="00915951"/>
    <w:rsid w:val="00915B42"/>
    <w:rsid w:val="00916807"/>
    <w:rsid w:val="0091734A"/>
    <w:rsid w:val="009174C2"/>
    <w:rsid w:val="00917A24"/>
    <w:rsid w:val="00917DEA"/>
    <w:rsid w:val="00917FE9"/>
    <w:rsid w:val="0092096B"/>
    <w:rsid w:val="00921FBE"/>
    <w:rsid w:val="009228FF"/>
    <w:rsid w:val="00922DA5"/>
    <w:rsid w:val="00923DAD"/>
    <w:rsid w:val="00923EF1"/>
    <w:rsid w:val="00925BF8"/>
    <w:rsid w:val="009276A3"/>
    <w:rsid w:val="00930522"/>
    <w:rsid w:val="00930BB6"/>
    <w:rsid w:val="009312B5"/>
    <w:rsid w:val="00931A3D"/>
    <w:rsid w:val="00931DA8"/>
    <w:rsid w:val="00931E06"/>
    <w:rsid w:val="0093216F"/>
    <w:rsid w:val="0093284F"/>
    <w:rsid w:val="00935063"/>
    <w:rsid w:val="00935B95"/>
    <w:rsid w:val="00936085"/>
    <w:rsid w:val="00936786"/>
    <w:rsid w:val="00936E9A"/>
    <w:rsid w:val="00937045"/>
    <w:rsid w:val="009374E4"/>
    <w:rsid w:val="009375D4"/>
    <w:rsid w:val="00940A1E"/>
    <w:rsid w:val="00941B1F"/>
    <w:rsid w:val="00942487"/>
    <w:rsid w:val="00942694"/>
    <w:rsid w:val="009427AE"/>
    <w:rsid w:val="00942C78"/>
    <w:rsid w:val="00942F2F"/>
    <w:rsid w:val="00944F06"/>
    <w:rsid w:val="009450E7"/>
    <w:rsid w:val="009451EA"/>
    <w:rsid w:val="009470F3"/>
    <w:rsid w:val="009473E5"/>
    <w:rsid w:val="00947943"/>
    <w:rsid w:val="00947B5B"/>
    <w:rsid w:val="00947C96"/>
    <w:rsid w:val="00947E11"/>
    <w:rsid w:val="00950002"/>
    <w:rsid w:val="0095017E"/>
    <w:rsid w:val="009508FB"/>
    <w:rsid w:val="009509BD"/>
    <w:rsid w:val="00950C24"/>
    <w:rsid w:val="00951C32"/>
    <w:rsid w:val="009520F8"/>
    <w:rsid w:val="00952A6B"/>
    <w:rsid w:val="00952E84"/>
    <w:rsid w:val="0095370C"/>
    <w:rsid w:val="00953F58"/>
    <w:rsid w:val="00955EE0"/>
    <w:rsid w:val="0095671E"/>
    <w:rsid w:val="00956D5E"/>
    <w:rsid w:val="00957003"/>
    <w:rsid w:val="00957CFD"/>
    <w:rsid w:val="00960915"/>
    <w:rsid w:val="009609FC"/>
    <w:rsid w:val="00960C94"/>
    <w:rsid w:val="00962AD7"/>
    <w:rsid w:val="00962E83"/>
    <w:rsid w:val="00962F23"/>
    <w:rsid w:val="0096406B"/>
    <w:rsid w:val="00965AD5"/>
    <w:rsid w:val="0096654D"/>
    <w:rsid w:val="009668B9"/>
    <w:rsid w:val="0096730E"/>
    <w:rsid w:val="009679E3"/>
    <w:rsid w:val="00967FDC"/>
    <w:rsid w:val="0097006B"/>
    <w:rsid w:val="009700BF"/>
    <w:rsid w:val="009732CA"/>
    <w:rsid w:val="009733BC"/>
    <w:rsid w:val="00973603"/>
    <w:rsid w:val="00974170"/>
    <w:rsid w:val="0097583A"/>
    <w:rsid w:val="0097651D"/>
    <w:rsid w:val="00976710"/>
    <w:rsid w:val="0098032A"/>
    <w:rsid w:val="0098087C"/>
    <w:rsid w:val="00981279"/>
    <w:rsid w:val="0098180F"/>
    <w:rsid w:val="00981DB4"/>
    <w:rsid w:val="00982404"/>
    <w:rsid w:val="00983A13"/>
    <w:rsid w:val="00985C69"/>
    <w:rsid w:val="009863CC"/>
    <w:rsid w:val="00986740"/>
    <w:rsid w:val="00986904"/>
    <w:rsid w:val="0098699D"/>
    <w:rsid w:val="00987659"/>
    <w:rsid w:val="00987E4D"/>
    <w:rsid w:val="00990732"/>
    <w:rsid w:val="00991026"/>
    <w:rsid w:val="00991236"/>
    <w:rsid w:val="00991BE2"/>
    <w:rsid w:val="00992FB6"/>
    <w:rsid w:val="00993A60"/>
    <w:rsid w:val="00993C4E"/>
    <w:rsid w:val="00993D39"/>
    <w:rsid w:val="00994C9F"/>
    <w:rsid w:val="00995F01"/>
    <w:rsid w:val="00996046"/>
    <w:rsid w:val="00996A46"/>
    <w:rsid w:val="00997129"/>
    <w:rsid w:val="00997639"/>
    <w:rsid w:val="00997C9A"/>
    <w:rsid w:val="009A0217"/>
    <w:rsid w:val="009A09FC"/>
    <w:rsid w:val="009A0EEB"/>
    <w:rsid w:val="009A1026"/>
    <w:rsid w:val="009A10BA"/>
    <w:rsid w:val="009A148F"/>
    <w:rsid w:val="009A1951"/>
    <w:rsid w:val="009A264C"/>
    <w:rsid w:val="009A2809"/>
    <w:rsid w:val="009A31FF"/>
    <w:rsid w:val="009A336E"/>
    <w:rsid w:val="009A3EB9"/>
    <w:rsid w:val="009A47A1"/>
    <w:rsid w:val="009A612E"/>
    <w:rsid w:val="009A7586"/>
    <w:rsid w:val="009B1D52"/>
    <w:rsid w:val="009B1EE4"/>
    <w:rsid w:val="009B2253"/>
    <w:rsid w:val="009B289B"/>
    <w:rsid w:val="009B29E2"/>
    <w:rsid w:val="009B2A3E"/>
    <w:rsid w:val="009B2CAF"/>
    <w:rsid w:val="009B2EA5"/>
    <w:rsid w:val="009B34D5"/>
    <w:rsid w:val="009B39DC"/>
    <w:rsid w:val="009B42AF"/>
    <w:rsid w:val="009B5DE8"/>
    <w:rsid w:val="009B5F9F"/>
    <w:rsid w:val="009B60EB"/>
    <w:rsid w:val="009B6123"/>
    <w:rsid w:val="009B6653"/>
    <w:rsid w:val="009B6696"/>
    <w:rsid w:val="009B66EB"/>
    <w:rsid w:val="009B6CA6"/>
    <w:rsid w:val="009B71F5"/>
    <w:rsid w:val="009B7415"/>
    <w:rsid w:val="009B77D8"/>
    <w:rsid w:val="009C05D8"/>
    <w:rsid w:val="009C0919"/>
    <w:rsid w:val="009C1335"/>
    <w:rsid w:val="009C17EB"/>
    <w:rsid w:val="009C19BE"/>
    <w:rsid w:val="009C1EC0"/>
    <w:rsid w:val="009C268D"/>
    <w:rsid w:val="009C35EB"/>
    <w:rsid w:val="009C409E"/>
    <w:rsid w:val="009C4779"/>
    <w:rsid w:val="009C5847"/>
    <w:rsid w:val="009C5A43"/>
    <w:rsid w:val="009D0050"/>
    <w:rsid w:val="009D1988"/>
    <w:rsid w:val="009D19EC"/>
    <w:rsid w:val="009D46C7"/>
    <w:rsid w:val="009D4A2A"/>
    <w:rsid w:val="009D680E"/>
    <w:rsid w:val="009D6FE5"/>
    <w:rsid w:val="009D7E56"/>
    <w:rsid w:val="009E1313"/>
    <w:rsid w:val="009E2B48"/>
    <w:rsid w:val="009E2B94"/>
    <w:rsid w:val="009E2D14"/>
    <w:rsid w:val="009E2D42"/>
    <w:rsid w:val="009E317F"/>
    <w:rsid w:val="009E3E8A"/>
    <w:rsid w:val="009E3EFF"/>
    <w:rsid w:val="009E5033"/>
    <w:rsid w:val="009E5EE7"/>
    <w:rsid w:val="009E60B3"/>
    <w:rsid w:val="009E61C6"/>
    <w:rsid w:val="009F0DF8"/>
    <w:rsid w:val="009F16A4"/>
    <w:rsid w:val="009F1FC1"/>
    <w:rsid w:val="009F2464"/>
    <w:rsid w:val="009F2CA2"/>
    <w:rsid w:val="009F2EF8"/>
    <w:rsid w:val="009F3152"/>
    <w:rsid w:val="009F3AA5"/>
    <w:rsid w:val="009F3C2D"/>
    <w:rsid w:val="009F5473"/>
    <w:rsid w:val="009F6BF8"/>
    <w:rsid w:val="009F6E4D"/>
    <w:rsid w:val="00A01487"/>
    <w:rsid w:val="00A0308A"/>
    <w:rsid w:val="00A03271"/>
    <w:rsid w:val="00A03625"/>
    <w:rsid w:val="00A04D74"/>
    <w:rsid w:val="00A06586"/>
    <w:rsid w:val="00A0716F"/>
    <w:rsid w:val="00A0781D"/>
    <w:rsid w:val="00A07C69"/>
    <w:rsid w:val="00A07D82"/>
    <w:rsid w:val="00A07EA2"/>
    <w:rsid w:val="00A10966"/>
    <w:rsid w:val="00A10DBB"/>
    <w:rsid w:val="00A1106B"/>
    <w:rsid w:val="00A114E3"/>
    <w:rsid w:val="00A11DF5"/>
    <w:rsid w:val="00A11E78"/>
    <w:rsid w:val="00A12B94"/>
    <w:rsid w:val="00A13149"/>
    <w:rsid w:val="00A132C3"/>
    <w:rsid w:val="00A13A91"/>
    <w:rsid w:val="00A169B7"/>
    <w:rsid w:val="00A16B3E"/>
    <w:rsid w:val="00A17122"/>
    <w:rsid w:val="00A174D2"/>
    <w:rsid w:val="00A175D0"/>
    <w:rsid w:val="00A178EA"/>
    <w:rsid w:val="00A2008D"/>
    <w:rsid w:val="00A22BF4"/>
    <w:rsid w:val="00A22DC0"/>
    <w:rsid w:val="00A2337F"/>
    <w:rsid w:val="00A233E5"/>
    <w:rsid w:val="00A23B22"/>
    <w:rsid w:val="00A24DB4"/>
    <w:rsid w:val="00A25183"/>
    <w:rsid w:val="00A252C5"/>
    <w:rsid w:val="00A259CA"/>
    <w:rsid w:val="00A25DDC"/>
    <w:rsid w:val="00A26015"/>
    <w:rsid w:val="00A2655E"/>
    <w:rsid w:val="00A270E6"/>
    <w:rsid w:val="00A27BF5"/>
    <w:rsid w:val="00A30B2F"/>
    <w:rsid w:val="00A30E55"/>
    <w:rsid w:val="00A30FCD"/>
    <w:rsid w:val="00A3151E"/>
    <w:rsid w:val="00A31F67"/>
    <w:rsid w:val="00A321EA"/>
    <w:rsid w:val="00A3255C"/>
    <w:rsid w:val="00A32994"/>
    <w:rsid w:val="00A3375B"/>
    <w:rsid w:val="00A34D34"/>
    <w:rsid w:val="00A35874"/>
    <w:rsid w:val="00A35A74"/>
    <w:rsid w:val="00A3637D"/>
    <w:rsid w:val="00A36667"/>
    <w:rsid w:val="00A366A8"/>
    <w:rsid w:val="00A36ABE"/>
    <w:rsid w:val="00A3766E"/>
    <w:rsid w:val="00A3767C"/>
    <w:rsid w:val="00A37885"/>
    <w:rsid w:val="00A37C2D"/>
    <w:rsid w:val="00A4001C"/>
    <w:rsid w:val="00A40E71"/>
    <w:rsid w:val="00A41443"/>
    <w:rsid w:val="00A4253D"/>
    <w:rsid w:val="00A431ED"/>
    <w:rsid w:val="00A439D3"/>
    <w:rsid w:val="00A44D29"/>
    <w:rsid w:val="00A4510D"/>
    <w:rsid w:val="00A454D6"/>
    <w:rsid w:val="00A454ED"/>
    <w:rsid w:val="00A4584B"/>
    <w:rsid w:val="00A46582"/>
    <w:rsid w:val="00A47A44"/>
    <w:rsid w:val="00A47C1F"/>
    <w:rsid w:val="00A509A3"/>
    <w:rsid w:val="00A526F4"/>
    <w:rsid w:val="00A527FB"/>
    <w:rsid w:val="00A53C29"/>
    <w:rsid w:val="00A540FB"/>
    <w:rsid w:val="00A54549"/>
    <w:rsid w:val="00A548E1"/>
    <w:rsid w:val="00A5505B"/>
    <w:rsid w:val="00A555CB"/>
    <w:rsid w:val="00A55C6C"/>
    <w:rsid w:val="00A55C86"/>
    <w:rsid w:val="00A56086"/>
    <w:rsid w:val="00A56AA8"/>
    <w:rsid w:val="00A56B01"/>
    <w:rsid w:val="00A56E85"/>
    <w:rsid w:val="00A57954"/>
    <w:rsid w:val="00A579C8"/>
    <w:rsid w:val="00A57AEC"/>
    <w:rsid w:val="00A60915"/>
    <w:rsid w:val="00A60B63"/>
    <w:rsid w:val="00A61EE3"/>
    <w:rsid w:val="00A62B96"/>
    <w:rsid w:val="00A63017"/>
    <w:rsid w:val="00A631B1"/>
    <w:rsid w:val="00A63DD8"/>
    <w:rsid w:val="00A63EFA"/>
    <w:rsid w:val="00A642FE"/>
    <w:rsid w:val="00A64F06"/>
    <w:rsid w:val="00A65123"/>
    <w:rsid w:val="00A653FC"/>
    <w:rsid w:val="00A65605"/>
    <w:rsid w:val="00A66354"/>
    <w:rsid w:val="00A66441"/>
    <w:rsid w:val="00A66798"/>
    <w:rsid w:val="00A6751E"/>
    <w:rsid w:val="00A67B59"/>
    <w:rsid w:val="00A67DEB"/>
    <w:rsid w:val="00A67EA0"/>
    <w:rsid w:val="00A707BC"/>
    <w:rsid w:val="00A70C5C"/>
    <w:rsid w:val="00A71059"/>
    <w:rsid w:val="00A722B8"/>
    <w:rsid w:val="00A72A6F"/>
    <w:rsid w:val="00A73029"/>
    <w:rsid w:val="00A732C7"/>
    <w:rsid w:val="00A73508"/>
    <w:rsid w:val="00A736FD"/>
    <w:rsid w:val="00A73DDC"/>
    <w:rsid w:val="00A7516C"/>
    <w:rsid w:val="00A75C4B"/>
    <w:rsid w:val="00A76603"/>
    <w:rsid w:val="00A76814"/>
    <w:rsid w:val="00A77DAD"/>
    <w:rsid w:val="00A8035F"/>
    <w:rsid w:val="00A804AE"/>
    <w:rsid w:val="00A80864"/>
    <w:rsid w:val="00A81D13"/>
    <w:rsid w:val="00A82CD3"/>
    <w:rsid w:val="00A82DEC"/>
    <w:rsid w:val="00A82F6A"/>
    <w:rsid w:val="00A833CC"/>
    <w:rsid w:val="00A842B1"/>
    <w:rsid w:val="00A84AD3"/>
    <w:rsid w:val="00A86F01"/>
    <w:rsid w:val="00A86F03"/>
    <w:rsid w:val="00A909C3"/>
    <w:rsid w:val="00A91CA7"/>
    <w:rsid w:val="00A91DD8"/>
    <w:rsid w:val="00A92656"/>
    <w:rsid w:val="00A926B6"/>
    <w:rsid w:val="00A92858"/>
    <w:rsid w:val="00A92A9D"/>
    <w:rsid w:val="00A92B5A"/>
    <w:rsid w:val="00A92EC2"/>
    <w:rsid w:val="00A938BB"/>
    <w:rsid w:val="00A93E2A"/>
    <w:rsid w:val="00A94DAC"/>
    <w:rsid w:val="00A95E50"/>
    <w:rsid w:val="00A967A8"/>
    <w:rsid w:val="00A96C1D"/>
    <w:rsid w:val="00A96C80"/>
    <w:rsid w:val="00A96C98"/>
    <w:rsid w:val="00AA03BE"/>
    <w:rsid w:val="00AA0512"/>
    <w:rsid w:val="00AA0C42"/>
    <w:rsid w:val="00AA0E0E"/>
    <w:rsid w:val="00AA0F6B"/>
    <w:rsid w:val="00AA17EB"/>
    <w:rsid w:val="00AA2407"/>
    <w:rsid w:val="00AA2E30"/>
    <w:rsid w:val="00AA2F8B"/>
    <w:rsid w:val="00AA3821"/>
    <w:rsid w:val="00AA41D1"/>
    <w:rsid w:val="00AA4E0F"/>
    <w:rsid w:val="00AA5760"/>
    <w:rsid w:val="00AA5B59"/>
    <w:rsid w:val="00AA606D"/>
    <w:rsid w:val="00AB2AB1"/>
    <w:rsid w:val="00AB3753"/>
    <w:rsid w:val="00AB3C53"/>
    <w:rsid w:val="00AB48CC"/>
    <w:rsid w:val="00AB4951"/>
    <w:rsid w:val="00AB5617"/>
    <w:rsid w:val="00AB5A78"/>
    <w:rsid w:val="00AB5ED0"/>
    <w:rsid w:val="00AB7032"/>
    <w:rsid w:val="00AC015A"/>
    <w:rsid w:val="00AC157E"/>
    <w:rsid w:val="00AC1755"/>
    <w:rsid w:val="00AC1A34"/>
    <w:rsid w:val="00AC1BB8"/>
    <w:rsid w:val="00AC1CCF"/>
    <w:rsid w:val="00AC1FB6"/>
    <w:rsid w:val="00AC284E"/>
    <w:rsid w:val="00AC2BBC"/>
    <w:rsid w:val="00AC3122"/>
    <w:rsid w:val="00AC31AD"/>
    <w:rsid w:val="00AC3C80"/>
    <w:rsid w:val="00AC4E2C"/>
    <w:rsid w:val="00AC50F7"/>
    <w:rsid w:val="00AC5C6C"/>
    <w:rsid w:val="00AC5CB9"/>
    <w:rsid w:val="00AC7BE5"/>
    <w:rsid w:val="00AC7D9F"/>
    <w:rsid w:val="00AD23EE"/>
    <w:rsid w:val="00AD381A"/>
    <w:rsid w:val="00AD38DB"/>
    <w:rsid w:val="00AD416F"/>
    <w:rsid w:val="00AD5338"/>
    <w:rsid w:val="00AD5725"/>
    <w:rsid w:val="00AD5A06"/>
    <w:rsid w:val="00AD61E8"/>
    <w:rsid w:val="00AD6F12"/>
    <w:rsid w:val="00AD703F"/>
    <w:rsid w:val="00AD708C"/>
    <w:rsid w:val="00AD70B5"/>
    <w:rsid w:val="00AD7804"/>
    <w:rsid w:val="00AD7BE9"/>
    <w:rsid w:val="00AD7E02"/>
    <w:rsid w:val="00AE032C"/>
    <w:rsid w:val="00AE0355"/>
    <w:rsid w:val="00AE0F15"/>
    <w:rsid w:val="00AE1600"/>
    <w:rsid w:val="00AE1ED5"/>
    <w:rsid w:val="00AE2463"/>
    <w:rsid w:val="00AE30A3"/>
    <w:rsid w:val="00AE34F9"/>
    <w:rsid w:val="00AE3619"/>
    <w:rsid w:val="00AE3ACE"/>
    <w:rsid w:val="00AE50F8"/>
    <w:rsid w:val="00AE5316"/>
    <w:rsid w:val="00AE699A"/>
    <w:rsid w:val="00AE69B9"/>
    <w:rsid w:val="00AE7597"/>
    <w:rsid w:val="00AE7930"/>
    <w:rsid w:val="00AE7F35"/>
    <w:rsid w:val="00AF09DD"/>
    <w:rsid w:val="00AF13E5"/>
    <w:rsid w:val="00AF14F2"/>
    <w:rsid w:val="00AF24B8"/>
    <w:rsid w:val="00AF2F54"/>
    <w:rsid w:val="00AF3149"/>
    <w:rsid w:val="00AF34DA"/>
    <w:rsid w:val="00AF490D"/>
    <w:rsid w:val="00AF639B"/>
    <w:rsid w:val="00AF6DBD"/>
    <w:rsid w:val="00AF79CE"/>
    <w:rsid w:val="00AF7AC6"/>
    <w:rsid w:val="00B0084E"/>
    <w:rsid w:val="00B00B08"/>
    <w:rsid w:val="00B0128B"/>
    <w:rsid w:val="00B016B0"/>
    <w:rsid w:val="00B01895"/>
    <w:rsid w:val="00B0232E"/>
    <w:rsid w:val="00B02337"/>
    <w:rsid w:val="00B029FA"/>
    <w:rsid w:val="00B02EC6"/>
    <w:rsid w:val="00B034A7"/>
    <w:rsid w:val="00B036CC"/>
    <w:rsid w:val="00B03E5A"/>
    <w:rsid w:val="00B04318"/>
    <w:rsid w:val="00B04590"/>
    <w:rsid w:val="00B057B6"/>
    <w:rsid w:val="00B0618E"/>
    <w:rsid w:val="00B0643E"/>
    <w:rsid w:val="00B065BE"/>
    <w:rsid w:val="00B06D57"/>
    <w:rsid w:val="00B0756C"/>
    <w:rsid w:val="00B0769E"/>
    <w:rsid w:val="00B07F7D"/>
    <w:rsid w:val="00B07FB5"/>
    <w:rsid w:val="00B103AE"/>
    <w:rsid w:val="00B10A5F"/>
    <w:rsid w:val="00B10B41"/>
    <w:rsid w:val="00B10E23"/>
    <w:rsid w:val="00B111C4"/>
    <w:rsid w:val="00B11E34"/>
    <w:rsid w:val="00B11FD9"/>
    <w:rsid w:val="00B13017"/>
    <w:rsid w:val="00B137C3"/>
    <w:rsid w:val="00B14D5D"/>
    <w:rsid w:val="00B152D7"/>
    <w:rsid w:val="00B1536C"/>
    <w:rsid w:val="00B169FE"/>
    <w:rsid w:val="00B16E51"/>
    <w:rsid w:val="00B174C9"/>
    <w:rsid w:val="00B21ED8"/>
    <w:rsid w:val="00B225A4"/>
    <w:rsid w:val="00B228B5"/>
    <w:rsid w:val="00B23870"/>
    <w:rsid w:val="00B244F2"/>
    <w:rsid w:val="00B24CAD"/>
    <w:rsid w:val="00B256E9"/>
    <w:rsid w:val="00B257FD"/>
    <w:rsid w:val="00B2642D"/>
    <w:rsid w:val="00B27014"/>
    <w:rsid w:val="00B27203"/>
    <w:rsid w:val="00B318F9"/>
    <w:rsid w:val="00B31F1A"/>
    <w:rsid w:val="00B323A8"/>
    <w:rsid w:val="00B3246D"/>
    <w:rsid w:val="00B3286C"/>
    <w:rsid w:val="00B32888"/>
    <w:rsid w:val="00B32AF4"/>
    <w:rsid w:val="00B33571"/>
    <w:rsid w:val="00B33854"/>
    <w:rsid w:val="00B33B16"/>
    <w:rsid w:val="00B33C91"/>
    <w:rsid w:val="00B33CE2"/>
    <w:rsid w:val="00B34D44"/>
    <w:rsid w:val="00B3519A"/>
    <w:rsid w:val="00B3525F"/>
    <w:rsid w:val="00B36539"/>
    <w:rsid w:val="00B36E35"/>
    <w:rsid w:val="00B4184B"/>
    <w:rsid w:val="00B41BBD"/>
    <w:rsid w:val="00B4201B"/>
    <w:rsid w:val="00B427AA"/>
    <w:rsid w:val="00B42987"/>
    <w:rsid w:val="00B42D1B"/>
    <w:rsid w:val="00B43499"/>
    <w:rsid w:val="00B4385C"/>
    <w:rsid w:val="00B44131"/>
    <w:rsid w:val="00B44A91"/>
    <w:rsid w:val="00B47580"/>
    <w:rsid w:val="00B47A45"/>
    <w:rsid w:val="00B47C86"/>
    <w:rsid w:val="00B50095"/>
    <w:rsid w:val="00B505F9"/>
    <w:rsid w:val="00B51459"/>
    <w:rsid w:val="00B519D3"/>
    <w:rsid w:val="00B539D3"/>
    <w:rsid w:val="00B54623"/>
    <w:rsid w:val="00B54837"/>
    <w:rsid w:val="00B54BDA"/>
    <w:rsid w:val="00B55A60"/>
    <w:rsid w:val="00B57193"/>
    <w:rsid w:val="00B572AA"/>
    <w:rsid w:val="00B60582"/>
    <w:rsid w:val="00B60D5E"/>
    <w:rsid w:val="00B615E6"/>
    <w:rsid w:val="00B63CD3"/>
    <w:rsid w:val="00B64194"/>
    <w:rsid w:val="00B6437C"/>
    <w:rsid w:val="00B6467C"/>
    <w:rsid w:val="00B6537B"/>
    <w:rsid w:val="00B65F81"/>
    <w:rsid w:val="00B65F9D"/>
    <w:rsid w:val="00B6621D"/>
    <w:rsid w:val="00B667B2"/>
    <w:rsid w:val="00B70D9F"/>
    <w:rsid w:val="00B72FDE"/>
    <w:rsid w:val="00B7373E"/>
    <w:rsid w:val="00B738E7"/>
    <w:rsid w:val="00B7392A"/>
    <w:rsid w:val="00B74084"/>
    <w:rsid w:val="00B74924"/>
    <w:rsid w:val="00B75363"/>
    <w:rsid w:val="00B755C1"/>
    <w:rsid w:val="00B7581A"/>
    <w:rsid w:val="00B77B1C"/>
    <w:rsid w:val="00B8030C"/>
    <w:rsid w:val="00B80992"/>
    <w:rsid w:val="00B817C7"/>
    <w:rsid w:val="00B82689"/>
    <w:rsid w:val="00B838C2"/>
    <w:rsid w:val="00B83928"/>
    <w:rsid w:val="00B85673"/>
    <w:rsid w:val="00B85751"/>
    <w:rsid w:val="00B85909"/>
    <w:rsid w:val="00B85F3B"/>
    <w:rsid w:val="00B860D3"/>
    <w:rsid w:val="00B86A50"/>
    <w:rsid w:val="00B86D13"/>
    <w:rsid w:val="00B875FE"/>
    <w:rsid w:val="00B876FF"/>
    <w:rsid w:val="00B901A8"/>
    <w:rsid w:val="00B90BE5"/>
    <w:rsid w:val="00B90E9F"/>
    <w:rsid w:val="00B92C7E"/>
    <w:rsid w:val="00B93114"/>
    <w:rsid w:val="00B93ADE"/>
    <w:rsid w:val="00B9405B"/>
    <w:rsid w:val="00B94174"/>
    <w:rsid w:val="00B94619"/>
    <w:rsid w:val="00B94FB7"/>
    <w:rsid w:val="00B952FE"/>
    <w:rsid w:val="00B957A3"/>
    <w:rsid w:val="00B95B56"/>
    <w:rsid w:val="00B95F83"/>
    <w:rsid w:val="00B96090"/>
    <w:rsid w:val="00B97779"/>
    <w:rsid w:val="00B97967"/>
    <w:rsid w:val="00B97B69"/>
    <w:rsid w:val="00B97C40"/>
    <w:rsid w:val="00BA1544"/>
    <w:rsid w:val="00BA1663"/>
    <w:rsid w:val="00BA1985"/>
    <w:rsid w:val="00BA2E2A"/>
    <w:rsid w:val="00BA31BB"/>
    <w:rsid w:val="00BA3842"/>
    <w:rsid w:val="00BA41E0"/>
    <w:rsid w:val="00BA41F9"/>
    <w:rsid w:val="00BA4431"/>
    <w:rsid w:val="00BA49F5"/>
    <w:rsid w:val="00BA5059"/>
    <w:rsid w:val="00BA56E3"/>
    <w:rsid w:val="00BA65E0"/>
    <w:rsid w:val="00BA705C"/>
    <w:rsid w:val="00BA7352"/>
    <w:rsid w:val="00BA76E0"/>
    <w:rsid w:val="00BA7CB4"/>
    <w:rsid w:val="00BA7D06"/>
    <w:rsid w:val="00BA7EAC"/>
    <w:rsid w:val="00BB02CD"/>
    <w:rsid w:val="00BB07EE"/>
    <w:rsid w:val="00BB0F92"/>
    <w:rsid w:val="00BB0FB3"/>
    <w:rsid w:val="00BB1698"/>
    <w:rsid w:val="00BB1CB5"/>
    <w:rsid w:val="00BB21E7"/>
    <w:rsid w:val="00BB246D"/>
    <w:rsid w:val="00BB2F4C"/>
    <w:rsid w:val="00BB3CC1"/>
    <w:rsid w:val="00BB4E48"/>
    <w:rsid w:val="00BB58BB"/>
    <w:rsid w:val="00BB61D2"/>
    <w:rsid w:val="00BB644E"/>
    <w:rsid w:val="00BB702A"/>
    <w:rsid w:val="00BB72C4"/>
    <w:rsid w:val="00BB7D3B"/>
    <w:rsid w:val="00BC032F"/>
    <w:rsid w:val="00BC0CF3"/>
    <w:rsid w:val="00BC0F49"/>
    <w:rsid w:val="00BC10DC"/>
    <w:rsid w:val="00BC2448"/>
    <w:rsid w:val="00BC2607"/>
    <w:rsid w:val="00BC40D0"/>
    <w:rsid w:val="00BC4BC1"/>
    <w:rsid w:val="00BC4D98"/>
    <w:rsid w:val="00BC60B8"/>
    <w:rsid w:val="00BC6E83"/>
    <w:rsid w:val="00BC70C1"/>
    <w:rsid w:val="00BC7D01"/>
    <w:rsid w:val="00BC7D3D"/>
    <w:rsid w:val="00BD03CC"/>
    <w:rsid w:val="00BD1BA1"/>
    <w:rsid w:val="00BD24E4"/>
    <w:rsid w:val="00BD2E64"/>
    <w:rsid w:val="00BD2FBC"/>
    <w:rsid w:val="00BD35D5"/>
    <w:rsid w:val="00BD3862"/>
    <w:rsid w:val="00BD3E9D"/>
    <w:rsid w:val="00BD4ACA"/>
    <w:rsid w:val="00BD4C59"/>
    <w:rsid w:val="00BD4F24"/>
    <w:rsid w:val="00BD58C6"/>
    <w:rsid w:val="00BD5F23"/>
    <w:rsid w:val="00BD625D"/>
    <w:rsid w:val="00BD66D9"/>
    <w:rsid w:val="00BD79A0"/>
    <w:rsid w:val="00BD7FBB"/>
    <w:rsid w:val="00BE0096"/>
    <w:rsid w:val="00BE042C"/>
    <w:rsid w:val="00BE0C22"/>
    <w:rsid w:val="00BE0F3B"/>
    <w:rsid w:val="00BE11FF"/>
    <w:rsid w:val="00BE171B"/>
    <w:rsid w:val="00BE1855"/>
    <w:rsid w:val="00BE2092"/>
    <w:rsid w:val="00BE23B2"/>
    <w:rsid w:val="00BE380C"/>
    <w:rsid w:val="00BE38FB"/>
    <w:rsid w:val="00BE46E3"/>
    <w:rsid w:val="00BE5A0A"/>
    <w:rsid w:val="00BE5AD6"/>
    <w:rsid w:val="00BE6477"/>
    <w:rsid w:val="00BE6556"/>
    <w:rsid w:val="00BE6A42"/>
    <w:rsid w:val="00BE6E80"/>
    <w:rsid w:val="00BE75BE"/>
    <w:rsid w:val="00BE7AF3"/>
    <w:rsid w:val="00BE7BDB"/>
    <w:rsid w:val="00BE7C91"/>
    <w:rsid w:val="00BF0405"/>
    <w:rsid w:val="00BF0A92"/>
    <w:rsid w:val="00BF0D73"/>
    <w:rsid w:val="00BF106A"/>
    <w:rsid w:val="00BF1096"/>
    <w:rsid w:val="00BF1365"/>
    <w:rsid w:val="00BF1AA5"/>
    <w:rsid w:val="00BF242A"/>
    <w:rsid w:val="00BF2431"/>
    <w:rsid w:val="00BF27D0"/>
    <w:rsid w:val="00BF2ABC"/>
    <w:rsid w:val="00BF349D"/>
    <w:rsid w:val="00BF4701"/>
    <w:rsid w:val="00BF4844"/>
    <w:rsid w:val="00BF5668"/>
    <w:rsid w:val="00BF6169"/>
    <w:rsid w:val="00BF6361"/>
    <w:rsid w:val="00BF6D66"/>
    <w:rsid w:val="00BF7978"/>
    <w:rsid w:val="00BF7CF3"/>
    <w:rsid w:val="00C00DD6"/>
    <w:rsid w:val="00C01138"/>
    <w:rsid w:val="00C017B2"/>
    <w:rsid w:val="00C02DAB"/>
    <w:rsid w:val="00C03375"/>
    <w:rsid w:val="00C0369F"/>
    <w:rsid w:val="00C04D4A"/>
    <w:rsid w:val="00C065AE"/>
    <w:rsid w:val="00C069C7"/>
    <w:rsid w:val="00C078A6"/>
    <w:rsid w:val="00C07D01"/>
    <w:rsid w:val="00C100A5"/>
    <w:rsid w:val="00C10C0C"/>
    <w:rsid w:val="00C10C10"/>
    <w:rsid w:val="00C10E83"/>
    <w:rsid w:val="00C11B8B"/>
    <w:rsid w:val="00C12261"/>
    <w:rsid w:val="00C12518"/>
    <w:rsid w:val="00C1487E"/>
    <w:rsid w:val="00C14BBB"/>
    <w:rsid w:val="00C14CB7"/>
    <w:rsid w:val="00C14F61"/>
    <w:rsid w:val="00C155DC"/>
    <w:rsid w:val="00C16542"/>
    <w:rsid w:val="00C175C3"/>
    <w:rsid w:val="00C17944"/>
    <w:rsid w:val="00C17A31"/>
    <w:rsid w:val="00C22521"/>
    <w:rsid w:val="00C22EEA"/>
    <w:rsid w:val="00C230F3"/>
    <w:rsid w:val="00C23E0A"/>
    <w:rsid w:val="00C24072"/>
    <w:rsid w:val="00C2431F"/>
    <w:rsid w:val="00C24518"/>
    <w:rsid w:val="00C257E1"/>
    <w:rsid w:val="00C267A2"/>
    <w:rsid w:val="00C26981"/>
    <w:rsid w:val="00C275F1"/>
    <w:rsid w:val="00C3010C"/>
    <w:rsid w:val="00C31196"/>
    <w:rsid w:val="00C31615"/>
    <w:rsid w:val="00C3186D"/>
    <w:rsid w:val="00C31E80"/>
    <w:rsid w:val="00C3220E"/>
    <w:rsid w:val="00C32AF6"/>
    <w:rsid w:val="00C32D99"/>
    <w:rsid w:val="00C33203"/>
    <w:rsid w:val="00C33427"/>
    <w:rsid w:val="00C34363"/>
    <w:rsid w:val="00C345AA"/>
    <w:rsid w:val="00C347E4"/>
    <w:rsid w:val="00C35006"/>
    <w:rsid w:val="00C350A9"/>
    <w:rsid w:val="00C3518B"/>
    <w:rsid w:val="00C36097"/>
    <w:rsid w:val="00C37019"/>
    <w:rsid w:val="00C37377"/>
    <w:rsid w:val="00C3782B"/>
    <w:rsid w:val="00C4059C"/>
    <w:rsid w:val="00C4096B"/>
    <w:rsid w:val="00C40DD6"/>
    <w:rsid w:val="00C4114B"/>
    <w:rsid w:val="00C41335"/>
    <w:rsid w:val="00C4162B"/>
    <w:rsid w:val="00C41B8F"/>
    <w:rsid w:val="00C4232A"/>
    <w:rsid w:val="00C42511"/>
    <w:rsid w:val="00C436D1"/>
    <w:rsid w:val="00C43910"/>
    <w:rsid w:val="00C451EB"/>
    <w:rsid w:val="00C45BD4"/>
    <w:rsid w:val="00C45C85"/>
    <w:rsid w:val="00C45FD6"/>
    <w:rsid w:val="00C46545"/>
    <w:rsid w:val="00C46AD3"/>
    <w:rsid w:val="00C4719B"/>
    <w:rsid w:val="00C47240"/>
    <w:rsid w:val="00C4749F"/>
    <w:rsid w:val="00C47640"/>
    <w:rsid w:val="00C47BDA"/>
    <w:rsid w:val="00C506BC"/>
    <w:rsid w:val="00C50E2E"/>
    <w:rsid w:val="00C515F5"/>
    <w:rsid w:val="00C519AB"/>
    <w:rsid w:val="00C51F73"/>
    <w:rsid w:val="00C52811"/>
    <w:rsid w:val="00C52B55"/>
    <w:rsid w:val="00C5480C"/>
    <w:rsid w:val="00C55414"/>
    <w:rsid w:val="00C5703F"/>
    <w:rsid w:val="00C571AE"/>
    <w:rsid w:val="00C60F73"/>
    <w:rsid w:val="00C617C6"/>
    <w:rsid w:val="00C617E4"/>
    <w:rsid w:val="00C61F4D"/>
    <w:rsid w:val="00C62E16"/>
    <w:rsid w:val="00C6319C"/>
    <w:rsid w:val="00C632AC"/>
    <w:rsid w:val="00C6371D"/>
    <w:rsid w:val="00C639AD"/>
    <w:rsid w:val="00C64026"/>
    <w:rsid w:val="00C646F0"/>
    <w:rsid w:val="00C64E8A"/>
    <w:rsid w:val="00C64FEC"/>
    <w:rsid w:val="00C65234"/>
    <w:rsid w:val="00C65387"/>
    <w:rsid w:val="00C6611C"/>
    <w:rsid w:val="00C66565"/>
    <w:rsid w:val="00C66A9D"/>
    <w:rsid w:val="00C66D3B"/>
    <w:rsid w:val="00C66FE6"/>
    <w:rsid w:val="00C6727E"/>
    <w:rsid w:val="00C674D2"/>
    <w:rsid w:val="00C67979"/>
    <w:rsid w:val="00C679B8"/>
    <w:rsid w:val="00C70077"/>
    <w:rsid w:val="00C71069"/>
    <w:rsid w:val="00C72AE3"/>
    <w:rsid w:val="00C737D2"/>
    <w:rsid w:val="00C74A99"/>
    <w:rsid w:val="00C74B21"/>
    <w:rsid w:val="00C75DC3"/>
    <w:rsid w:val="00C76664"/>
    <w:rsid w:val="00C76947"/>
    <w:rsid w:val="00C8084E"/>
    <w:rsid w:val="00C81590"/>
    <w:rsid w:val="00C81C76"/>
    <w:rsid w:val="00C8237B"/>
    <w:rsid w:val="00C82B9A"/>
    <w:rsid w:val="00C83CE6"/>
    <w:rsid w:val="00C846CD"/>
    <w:rsid w:val="00C846E9"/>
    <w:rsid w:val="00C8484F"/>
    <w:rsid w:val="00C85E9D"/>
    <w:rsid w:val="00C85FA8"/>
    <w:rsid w:val="00C8794F"/>
    <w:rsid w:val="00C910AE"/>
    <w:rsid w:val="00C911CB"/>
    <w:rsid w:val="00C913DE"/>
    <w:rsid w:val="00C916CD"/>
    <w:rsid w:val="00C917F8"/>
    <w:rsid w:val="00C92545"/>
    <w:rsid w:val="00C92DF9"/>
    <w:rsid w:val="00C9317E"/>
    <w:rsid w:val="00C93BF5"/>
    <w:rsid w:val="00C9535F"/>
    <w:rsid w:val="00C95968"/>
    <w:rsid w:val="00C962A0"/>
    <w:rsid w:val="00C965C3"/>
    <w:rsid w:val="00C979C6"/>
    <w:rsid w:val="00CA0978"/>
    <w:rsid w:val="00CA0C35"/>
    <w:rsid w:val="00CA11A8"/>
    <w:rsid w:val="00CA12A1"/>
    <w:rsid w:val="00CA151A"/>
    <w:rsid w:val="00CA246B"/>
    <w:rsid w:val="00CA2D7F"/>
    <w:rsid w:val="00CA34C1"/>
    <w:rsid w:val="00CA3C67"/>
    <w:rsid w:val="00CA5079"/>
    <w:rsid w:val="00CA586E"/>
    <w:rsid w:val="00CA5EF2"/>
    <w:rsid w:val="00CA5F13"/>
    <w:rsid w:val="00CA6839"/>
    <w:rsid w:val="00CA692A"/>
    <w:rsid w:val="00CA7331"/>
    <w:rsid w:val="00CB1833"/>
    <w:rsid w:val="00CB18C7"/>
    <w:rsid w:val="00CB2619"/>
    <w:rsid w:val="00CB2C85"/>
    <w:rsid w:val="00CB49D0"/>
    <w:rsid w:val="00CB51B9"/>
    <w:rsid w:val="00CB5D03"/>
    <w:rsid w:val="00CB5EC1"/>
    <w:rsid w:val="00CB6371"/>
    <w:rsid w:val="00CB7621"/>
    <w:rsid w:val="00CB7BF3"/>
    <w:rsid w:val="00CB7D93"/>
    <w:rsid w:val="00CB7F1A"/>
    <w:rsid w:val="00CC0414"/>
    <w:rsid w:val="00CC10E4"/>
    <w:rsid w:val="00CC1A41"/>
    <w:rsid w:val="00CC1BCF"/>
    <w:rsid w:val="00CC26F3"/>
    <w:rsid w:val="00CC2D01"/>
    <w:rsid w:val="00CC42B0"/>
    <w:rsid w:val="00CC491C"/>
    <w:rsid w:val="00CC491D"/>
    <w:rsid w:val="00CC4BED"/>
    <w:rsid w:val="00CC541D"/>
    <w:rsid w:val="00CC557E"/>
    <w:rsid w:val="00CC6D43"/>
    <w:rsid w:val="00CC7E6E"/>
    <w:rsid w:val="00CD063D"/>
    <w:rsid w:val="00CD09C2"/>
    <w:rsid w:val="00CD0FD0"/>
    <w:rsid w:val="00CD1559"/>
    <w:rsid w:val="00CD1C81"/>
    <w:rsid w:val="00CD1E77"/>
    <w:rsid w:val="00CD2954"/>
    <w:rsid w:val="00CD2FAC"/>
    <w:rsid w:val="00CD3116"/>
    <w:rsid w:val="00CD3F15"/>
    <w:rsid w:val="00CD3F3F"/>
    <w:rsid w:val="00CD48F0"/>
    <w:rsid w:val="00CD4C81"/>
    <w:rsid w:val="00CD4F53"/>
    <w:rsid w:val="00CD6096"/>
    <w:rsid w:val="00CD6494"/>
    <w:rsid w:val="00CD691C"/>
    <w:rsid w:val="00CD694F"/>
    <w:rsid w:val="00CD6EBB"/>
    <w:rsid w:val="00CD76D4"/>
    <w:rsid w:val="00CD7BB6"/>
    <w:rsid w:val="00CE0165"/>
    <w:rsid w:val="00CE0492"/>
    <w:rsid w:val="00CE1A85"/>
    <w:rsid w:val="00CE1BBE"/>
    <w:rsid w:val="00CE2040"/>
    <w:rsid w:val="00CE20F4"/>
    <w:rsid w:val="00CE24D8"/>
    <w:rsid w:val="00CE251B"/>
    <w:rsid w:val="00CE2526"/>
    <w:rsid w:val="00CE2892"/>
    <w:rsid w:val="00CE2B75"/>
    <w:rsid w:val="00CE2DE4"/>
    <w:rsid w:val="00CE45D3"/>
    <w:rsid w:val="00CE492C"/>
    <w:rsid w:val="00CE4B1B"/>
    <w:rsid w:val="00CE4E64"/>
    <w:rsid w:val="00CE53EF"/>
    <w:rsid w:val="00CE6A6F"/>
    <w:rsid w:val="00CF005F"/>
    <w:rsid w:val="00CF035C"/>
    <w:rsid w:val="00CF076A"/>
    <w:rsid w:val="00CF1608"/>
    <w:rsid w:val="00CF17DE"/>
    <w:rsid w:val="00CF1F94"/>
    <w:rsid w:val="00CF2E6E"/>
    <w:rsid w:val="00CF3F1D"/>
    <w:rsid w:val="00CF3F2E"/>
    <w:rsid w:val="00CF69E6"/>
    <w:rsid w:val="00CF6E95"/>
    <w:rsid w:val="00CF71C8"/>
    <w:rsid w:val="00CF7FEC"/>
    <w:rsid w:val="00D004E1"/>
    <w:rsid w:val="00D00DC3"/>
    <w:rsid w:val="00D00FBE"/>
    <w:rsid w:val="00D01BFE"/>
    <w:rsid w:val="00D0232C"/>
    <w:rsid w:val="00D02A97"/>
    <w:rsid w:val="00D02D0C"/>
    <w:rsid w:val="00D0349C"/>
    <w:rsid w:val="00D04040"/>
    <w:rsid w:val="00D04248"/>
    <w:rsid w:val="00D04973"/>
    <w:rsid w:val="00D05094"/>
    <w:rsid w:val="00D053D8"/>
    <w:rsid w:val="00D0599A"/>
    <w:rsid w:val="00D0611C"/>
    <w:rsid w:val="00D06573"/>
    <w:rsid w:val="00D0661A"/>
    <w:rsid w:val="00D0759B"/>
    <w:rsid w:val="00D07673"/>
    <w:rsid w:val="00D07708"/>
    <w:rsid w:val="00D0784B"/>
    <w:rsid w:val="00D10F62"/>
    <w:rsid w:val="00D11773"/>
    <w:rsid w:val="00D11FD8"/>
    <w:rsid w:val="00D125C3"/>
    <w:rsid w:val="00D137AE"/>
    <w:rsid w:val="00D13C59"/>
    <w:rsid w:val="00D14C27"/>
    <w:rsid w:val="00D15299"/>
    <w:rsid w:val="00D163D3"/>
    <w:rsid w:val="00D165BF"/>
    <w:rsid w:val="00D16B0D"/>
    <w:rsid w:val="00D16C21"/>
    <w:rsid w:val="00D1741C"/>
    <w:rsid w:val="00D2069F"/>
    <w:rsid w:val="00D20F34"/>
    <w:rsid w:val="00D211F7"/>
    <w:rsid w:val="00D213C0"/>
    <w:rsid w:val="00D2148F"/>
    <w:rsid w:val="00D2200F"/>
    <w:rsid w:val="00D22525"/>
    <w:rsid w:val="00D22CDF"/>
    <w:rsid w:val="00D2453A"/>
    <w:rsid w:val="00D25124"/>
    <w:rsid w:val="00D26A14"/>
    <w:rsid w:val="00D26D19"/>
    <w:rsid w:val="00D27203"/>
    <w:rsid w:val="00D273EA"/>
    <w:rsid w:val="00D27594"/>
    <w:rsid w:val="00D275A5"/>
    <w:rsid w:val="00D27921"/>
    <w:rsid w:val="00D27B0C"/>
    <w:rsid w:val="00D30193"/>
    <w:rsid w:val="00D304A1"/>
    <w:rsid w:val="00D30A9C"/>
    <w:rsid w:val="00D30F31"/>
    <w:rsid w:val="00D31204"/>
    <w:rsid w:val="00D31438"/>
    <w:rsid w:val="00D31B4A"/>
    <w:rsid w:val="00D31C69"/>
    <w:rsid w:val="00D31FAA"/>
    <w:rsid w:val="00D3244D"/>
    <w:rsid w:val="00D3248A"/>
    <w:rsid w:val="00D32A6B"/>
    <w:rsid w:val="00D32BA0"/>
    <w:rsid w:val="00D332E3"/>
    <w:rsid w:val="00D34419"/>
    <w:rsid w:val="00D3456F"/>
    <w:rsid w:val="00D34B56"/>
    <w:rsid w:val="00D35640"/>
    <w:rsid w:val="00D359D4"/>
    <w:rsid w:val="00D35D63"/>
    <w:rsid w:val="00D35EE1"/>
    <w:rsid w:val="00D36012"/>
    <w:rsid w:val="00D37EC0"/>
    <w:rsid w:val="00D40E30"/>
    <w:rsid w:val="00D41299"/>
    <w:rsid w:val="00D436B4"/>
    <w:rsid w:val="00D43751"/>
    <w:rsid w:val="00D43A06"/>
    <w:rsid w:val="00D43B9C"/>
    <w:rsid w:val="00D44282"/>
    <w:rsid w:val="00D44E70"/>
    <w:rsid w:val="00D45529"/>
    <w:rsid w:val="00D4581C"/>
    <w:rsid w:val="00D45888"/>
    <w:rsid w:val="00D46206"/>
    <w:rsid w:val="00D466E5"/>
    <w:rsid w:val="00D4689E"/>
    <w:rsid w:val="00D46926"/>
    <w:rsid w:val="00D470BE"/>
    <w:rsid w:val="00D47114"/>
    <w:rsid w:val="00D47DD8"/>
    <w:rsid w:val="00D50462"/>
    <w:rsid w:val="00D50BE9"/>
    <w:rsid w:val="00D50C5A"/>
    <w:rsid w:val="00D50E16"/>
    <w:rsid w:val="00D51171"/>
    <w:rsid w:val="00D51478"/>
    <w:rsid w:val="00D51A0F"/>
    <w:rsid w:val="00D51AC6"/>
    <w:rsid w:val="00D5210C"/>
    <w:rsid w:val="00D524BD"/>
    <w:rsid w:val="00D5327F"/>
    <w:rsid w:val="00D53D9B"/>
    <w:rsid w:val="00D54910"/>
    <w:rsid w:val="00D54A03"/>
    <w:rsid w:val="00D54A28"/>
    <w:rsid w:val="00D56844"/>
    <w:rsid w:val="00D56B15"/>
    <w:rsid w:val="00D5747A"/>
    <w:rsid w:val="00D57802"/>
    <w:rsid w:val="00D57950"/>
    <w:rsid w:val="00D60157"/>
    <w:rsid w:val="00D60589"/>
    <w:rsid w:val="00D60694"/>
    <w:rsid w:val="00D6087D"/>
    <w:rsid w:val="00D6088A"/>
    <w:rsid w:val="00D6089C"/>
    <w:rsid w:val="00D61908"/>
    <w:rsid w:val="00D62F4E"/>
    <w:rsid w:val="00D62FB1"/>
    <w:rsid w:val="00D64600"/>
    <w:rsid w:val="00D658F0"/>
    <w:rsid w:val="00D65A94"/>
    <w:rsid w:val="00D662ED"/>
    <w:rsid w:val="00D663B9"/>
    <w:rsid w:val="00D67AF1"/>
    <w:rsid w:val="00D70041"/>
    <w:rsid w:val="00D706C2"/>
    <w:rsid w:val="00D7098A"/>
    <w:rsid w:val="00D70A2D"/>
    <w:rsid w:val="00D7126C"/>
    <w:rsid w:val="00D71AFD"/>
    <w:rsid w:val="00D71B37"/>
    <w:rsid w:val="00D7201B"/>
    <w:rsid w:val="00D72569"/>
    <w:rsid w:val="00D72E0F"/>
    <w:rsid w:val="00D73056"/>
    <w:rsid w:val="00D731F8"/>
    <w:rsid w:val="00D7490E"/>
    <w:rsid w:val="00D74DD1"/>
    <w:rsid w:val="00D7527A"/>
    <w:rsid w:val="00D76289"/>
    <w:rsid w:val="00D76388"/>
    <w:rsid w:val="00D7680A"/>
    <w:rsid w:val="00D768FC"/>
    <w:rsid w:val="00D80466"/>
    <w:rsid w:val="00D80CC8"/>
    <w:rsid w:val="00D80D73"/>
    <w:rsid w:val="00D81246"/>
    <w:rsid w:val="00D831C5"/>
    <w:rsid w:val="00D83619"/>
    <w:rsid w:val="00D83FDF"/>
    <w:rsid w:val="00D841C6"/>
    <w:rsid w:val="00D84732"/>
    <w:rsid w:val="00D84813"/>
    <w:rsid w:val="00D85672"/>
    <w:rsid w:val="00D85839"/>
    <w:rsid w:val="00D8590B"/>
    <w:rsid w:val="00D85DED"/>
    <w:rsid w:val="00D86C5C"/>
    <w:rsid w:val="00D86CB6"/>
    <w:rsid w:val="00D86DB0"/>
    <w:rsid w:val="00D876AD"/>
    <w:rsid w:val="00D87726"/>
    <w:rsid w:val="00D87EE6"/>
    <w:rsid w:val="00D90BC6"/>
    <w:rsid w:val="00D91B64"/>
    <w:rsid w:val="00D923B5"/>
    <w:rsid w:val="00D927AA"/>
    <w:rsid w:val="00D930CA"/>
    <w:rsid w:val="00D9361D"/>
    <w:rsid w:val="00D93A3A"/>
    <w:rsid w:val="00D94730"/>
    <w:rsid w:val="00D947B1"/>
    <w:rsid w:val="00D9551E"/>
    <w:rsid w:val="00D9603F"/>
    <w:rsid w:val="00D97490"/>
    <w:rsid w:val="00DA0E21"/>
    <w:rsid w:val="00DA108A"/>
    <w:rsid w:val="00DA13D0"/>
    <w:rsid w:val="00DA1634"/>
    <w:rsid w:val="00DA16B6"/>
    <w:rsid w:val="00DA1AD1"/>
    <w:rsid w:val="00DA45C1"/>
    <w:rsid w:val="00DA4C58"/>
    <w:rsid w:val="00DA4D86"/>
    <w:rsid w:val="00DA51DF"/>
    <w:rsid w:val="00DA55CA"/>
    <w:rsid w:val="00DA6732"/>
    <w:rsid w:val="00DA764E"/>
    <w:rsid w:val="00DB0200"/>
    <w:rsid w:val="00DB0260"/>
    <w:rsid w:val="00DB05C2"/>
    <w:rsid w:val="00DB0EDB"/>
    <w:rsid w:val="00DB11B1"/>
    <w:rsid w:val="00DB1745"/>
    <w:rsid w:val="00DB1988"/>
    <w:rsid w:val="00DB2605"/>
    <w:rsid w:val="00DB2D61"/>
    <w:rsid w:val="00DB2F3A"/>
    <w:rsid w:val="00DB308D"/>
    <w:rsid w:val="00DB3AFD"/>
    <w:rsid w:val="00DB3EC0"/>
    <w:rsid w:val="00DB3EC9"/>
    <w:rsid w:val="00DB41E1"/>
    <w:rsid w:val="00DB4405"/>
    <w:rsid w:val="00DB5B81"/>
    <w:rsid w:val="00DB7495"/>
    <w:rsid w:val="00DB7C3D"/>
    <w:rsid w:val="00DB7F11"/>
    <w:rsid w:val="00DC0683"/>
    <w:rsid w:val="00DC0F07"/>
    <w:rsid w:val="00DC0F10"/>
    <w:rsid w:val="00DC0FD5"/>
    <w:rsid w:val="00DC10AF"/>
    <w:rsid w:val="00DC179C"/>
    <w:rsid w:val="00DC1AFF"/>
    <w:rsid w:val="00DC253D"/>
    <w:rsid w:val="00DC27A4"/>
    <w:rsid w:val="00DC2802"/>
    <w:rsid w:val="00DC2A2F"/>
    <w:rsid w:val="00DC3ECD"/>
    <w:rsid w:val="00DC4E14"/>
    <w:rsid w:val="00DC53CD"/>
    <w:rsid w:val="00DC5A6C"/>
    <w:rsid w:val="00DC5CE2"/>
    <w:rsid w:val="00DC653C"/>
    <w:rsid w:val="00DC6D07"/>
    <w:rsid w:val="00DC7526"/>
    <w:rsid w:val="00DD0365"/>
    <w:rsid w:val="00DD04D8"/>
    <w:rsid w:val="00DD097D"/>
    <w:rsid w:val="00DD0B7F"/>
    <w:rsid w:val="00DD1F0C"/>
    <w:rsid w:val="00DD2B91"/>
    <w:rsid w:val="00DD3471"/>
    <w:rsid w:val="00DD4FBD"/>
    <w:rsid w:val="00DD5406"/>
    <w:rsid w:val="00DD5989"/>
    <w:rsid w:val="00DE0199"/>
    <w:rsid w:val="00DE09CB"/>
    <w:rsid w:val="00DE0D0F"/>
    <w:rsid w:val="00DE105B"/>
    <w:rsid w:val="00DE13F1"/>
    <w:rsid w:val="00DE1E01"/>
    <w:rsid w:val="00DE208C"/>
    <w:rsid w:val="00DE362C"/>
    <w:rsid w:val="00DE3CDE"/>
    <w:rsid w:val="00DE41E3"/>
    <w:rsid w:val="00DE4A60"/>
    <w:rsid w:val="00DE4B51"/>
    <w:rsid w:val="00DE56AF"/>
    <w:rsid w:val="00DE5E1B"/>
    <w:rsid w:val="00DE6B62"/>
    <w:rsid w:val="00DE74C8"/>
    <w:rsid w:val="00DE7566"/>
    <w:rsid w:val="00DE7A90"/>
    <w:rsid w:val="00DE7C41"/>
    <w:rsid w:val="00DF02F2"/>
    <w:rsid w:val="00DF06A2"/>
    <w:rsid w:val="00DF0D34"/>
    <w:rsid w:val="00DF13FF"/>
    <w:rsid w:val="00DF1BD7"/>
    <w:rsid w:val="00DF2658"/>
    <w:rsid w:val="00DF2728"/>
    <w:rsid w:val="00DF27EC"/>
    <w:rsid w:val="00DF2AD7"/>
    <w:rsid w:val="00DF2DF4"/>
    <w:rsid w:val="00DF2E75"/>
    <w:rsid w:val="00DF3A6A"/>
    <w:rsid w:val="00DF4B01"/>
    <w:rsid w:val="00DF4D19"/>
    <w:rsid w:val="00DF5730"/>
    <w:rsid w:val="00DF633C"/>
    <w:rsid w:val="00DF63E6"/>
    <w:rsid w:val="00DF6971"/>
    <w:rsid w:val="00DF7AEF"/>
    <w:rsid w:val="00E01180"/>
    <w:rsid w:val="00E01E60"/>
    <w:rsid w:val="00E02DB6"/>
    <w:rsid w:val="00E03258"/>
    <w:rsid w:val="00E04DC2"/>
    <w:rsid w:val="00E061BD"/>
    <w:rsid w:val="00E062A3"/>
    <w:rsid w:val="00E0718D"/>
    <w:rsid w:val="00E1070F"/>
    <w:rsid w:val="00E1188B"/>
    <w:rsid w:val="00E122E8"/>
    <w:rsid w:val="00E125B2"/>
    <w:rsid w:val="00E12E8D"/>
    <w:rsid w:val="00E13080"/>
    <w:rsid w:val="00E135E6"/>
    <w:rsid w:val="00E13649"/>
    <w:rsid w:val="00E136BA"/>
    <w:rsid w:val="00E13AEF"/>
    <w:rsid w:val="00E14242"/>
    <w:rsid w:val="00E145D9"/>
    <w:rsid w:val="00E14BAC"/>
    <w:rsid w:val="00E15B94"/>
    <w:rsid w:val="00E15F8B"/>
    <w:rsid w:val="00E1628D"/>
    <w:rsid w:val="00E1640E"/>
    <w:rsid w:val="00E16FBA"/>
    <w:rsid w:val="00E17487"/>
    <w:rsid w:val="00E17F8F"/>
    <w:rsid w:val="00E21BC8"/>
    <w:rsid w:val="00E21FBD"/>
    <w:rsid w:val="00E22496"/>
    <w:rsid w:val="00E23536"/>
    <w:rsid w:val="00E242E5"/>
    <w:rsid w:val="00E2482F"/>
    <w:rsid w:val="00E248C6"/>
    <w:rsid w:val="00E2571E"/>
    <w:rsid w:val="00E2572E"/>
    <w:rsid w:val="00E2590C"/>
    <w:rsid w:val="00E25B8F"/>
    <w:rsid w:val="00E26753"/>
    <w:rsid w:val="00E26792"/>
    <w:rsid w:val="00E2726B"/>
    <w:rsid w:val="00E27614"/>
    <w:rsid w:val="00E27EE8"/>
    <w:rsid w:val="00E27EEA"/>
    <w:rsid w:val="00E301A9"/>
    <w:rsid w:val="00E306DA"/>
    <w:rsid w:val="00E310C2"/>
    <w:rsid w:val="00E321EB"/>
    <w:rsid w:val="00E33A1B"/>
    <w:rsid w:val="00E3448C"/>
    <w:rsid w:val="00E3455E"/>
    <w:rsid w:val="00E36070"/>
    <w:rsid w:val="00E36CA9"/>
    <w:rsid w:val="00E373E8"/>
    <w:rsid w:val="00E37475"/>
    <w:rsid w:val="00E376B0"/>
    <w:rsid w:val="00E376EB"/>
    <w:rsid w:val="00E378C8"/>
    <w:rsid w:val="00E37E66"/>
    <w:rsid w:val="00E418D0"/>
    <w:rsid w:val="00E41DE4"/>
    <w:rsid w:val="00E41F49"/>
    <w:rsid w:val="00E42791"/>
    <w:rsid w:val="00E43A89"/>
    <w:rsid w:val="00E4449F"/>
    <w:rsid w:val="00E44DBC"/>
    <w:rsid w:val="00E4527B"/>
    <w:rsid w:val="00E462EF"/>
    <w:rsid w:val="00E46480"/>
    <w:rsid w:val="00E4652E"/>
    <w:rsid w:val="00E500A9"/>
    <w:rsid w:val="00E52014"/>
    <w:rsid w:val="00E525A8"/>
    <w:rsid w:val="00E525C9"/>
    <w:rsid w:val="00E5283B"/>
    <w:rsid w:val="00E539D5"/>
    <w:rsid w:val="00E539FA"/>
    <w:rsid w:val="00E53A1B"/>
    <w:rsid w:val="00E53D24"/>
    <w:rsid w:val="00E54A43"/>
    <w:rsid w:val="00E54F12"/>
    <w:rsid w:val="00E55B4C"/>
    <w:rsid w:val="00E5628E"/>
    <w:rsid w:val="00E5689E"/>
    <w:rsid w:val="00E57A40"/>
    <w:rsid w:val="00E57A57"/>
    <w:rsid w:val="00E604FE"/>
    <w:rsid w:val="00E61802"/>
    <w:rsid w:val="00E618A3"/>
    <w:rsid w:val="00E61DA1"/>
    <w:rsid w:val="00E6227B"/>
    <w:rsid w:val="00E62EEE"/>
    <w:rsid w:val="00E6337A"/>
    <w:rsid w:val="00E63772"/>
    <w:rsid w:val="00E63BB1"/>
    <w:rsid w:val="00E63D5A"/>
    <w:rsid w:val="00E64294"/>
    <w:rsid w:val="00E642BF"/>
    <w:rsid w:val="00E64AA7"/>
    <w:rsid w:val="00E64D58"/>
    <w:rsid w:val="00E65906"/>
    <w:rsid w:val="00E65ECF"/>
    <w:rsid w:val="00E66BEE"/>
    <w:rsid w:val="00E67F30"/>
    <w:rsid w:val="00E67F33"/>
    <w:rsid w:val="00E7038C"/>
    <w:rsid w:val="00E70658"/>
    <w:rsid w:val="00E70B8D"/>
    <w:rsid w:val="00E71099"/>
    <w:rsid w:val="00E7191A"/>
    <w:rsid w:val="00E71B90"/>
    <w:rsid w:val="00E722BE"/>
    <w:rsid w:val="00E726B0"/>
    <w:rsid w:val="00E72DAF"/>
    <w:rsid w:val="00E72E76"/>
    <w:rsid w:val="00E74460"/>
    <w:rsid w:val="00E75787"/>
    <w:rsid w:val="00E75C57"/>
    <w:rsid w:val="00E75F48"/>
    <w:rsid w:val="00E7633B"/>
    <w:rsid w:val="00E770AE"/>
    <w:rsid w:val="00E77C90"/>
    <w:rsid w:val="00E8008A"/>
    <w:rsid w:val="00E80C9D"/>
    <w:rsid w:val="00E80E60"/>
    <w:rsid w:val="00E81CFE"/>
    <w:rsid w:val="00E81D5D"/>
    <w:rsid w:val="00E820EB"/>
    <w:rsid w:val="00E8280E"/>
    <w:rsid w:val="00E8376E"/>
    <w:rsid w:val="00E83A2E"/>
    <w:rsid w:val="00E83B7B"/>
    <w:rsid w:val="00E84015"/>
    <w:rsid w:val="00E84215"/>
    <w:rsid w:val="00E84401"/>
    <w:rsid w:val="00E852B5"/>
    <w:rsid w:val="00E85740"/>
    <w:rsid w:val="00E85CAC"/>
    <w:rsid w:val="00E875A6"/>
    <w:rsid w:val="00E87A0B"/>
    <w:rsid w:val="00E9157F"/>
    <w:rsid w:val="00E91D4A"/>
    <w:rsid w:val="00E92291"/>
    <w:rsid w:val="00E94242"/>
    <w:rsid w:val="00E94452"/>
    <w:rsid w:val="00E94670"/>
    <w:rsid w:val="00E950D7"/>
    <w:rsid w:val="00E95580"/>
    <w:rsid w:val="00E955E6"/>
    <w:rsid w:val="00E96C18"/>
    <w:rsid w:val="00E96D19"/>
    <w:rsid w:val="00E979BE"/>
    <w:rsid w:val="00EA0E86"/>
    <w:rsid w:val="00EA0FCA"/>
    <w:rsid w:val="00EA190B"/>
    <w:rsid w:val="00EA1F11"/>
    <w:rsid w:val="00EA273A"/>
    <w:rsid w:val="00EA2843"/>
    <w:rsid w:val="00EA2C5B"/>
    <w:rsid w:val="00EA36EE"/>
    <w:rsid w:val="00EA435C"/>
    <w:rsid w:val="00EA4450"/>
    <w:rsid w:val="00EA4555"/>
    <w:rsid w:val="00EA4856"/>
    <w:rsid w:val="00EA5511"/>
    <w:rsid w:val="00EA5F41"/>
    <w:rsid w:val="00EA61F6"/>
    <w:rsid w:val="00EA6264"/>
    <w:rsid w:val="00EA721B"/>
    <w:rsid w:val="00EB1733"/>
    <w:rsid w:val="00EB286A"/>
    <w:rsid w:val="00EB3EF7"/>
    <w:rsid w:val="00EB5340"/>
    <w:rsid w:val="00EB58BA"/>
    <w:rsid w:val="00EB5D50"/>
    <w:rsid w:val="00EB6608"/>
    <w:rsid w:val="00EB6807"/>
    <w:rsid w:val="00EB688F"/>
    <w:rsid w:val="00EB70D7"/>
    <w:rsid w:val="00EB753B"/>
    <w:rsid w:val="00EC16B3"/>
    <w:rsid w:val="00EC20E2"/>
    <w:rsid w:val="00EC2860"/>
    <w:rsid w:val="00EC2BF4"/>
    <w:rsid w:val="00EC3616"/>
    <w:rsid w:val="00EC36D4"/>
    <w:rsid w:val="00EC3BA5"/>
    <w:rsid w:val="00EC401B"/>
    <w:rsid w:val="00EC411B"/>
    <w:rsid w:val="00EC4F7D"/>
    <w:rsid w:val="00EC551E"/>
    <w:rsid w:val="00EC561B"/>
    <w:rsid w:val="00EC56A7"/>
    <w:rsid w:val="00EC5E13"/>
    <w:rsid w:val="00EC6F34"/>
    <w:rsid w:val="00EC7240"/>
    <w:rsid w:val="00EC74F0"/>
    <w:rsid w:val="00EC7ADD"/>
    <w:rsid w:val="00ED0769"/>
    <w:rsid w:val="00ED0D0F"/>
    <w:rsid w:val="00ED0F42"/>
    <w:rsid w:val="00ED1DFD"/>
    <w:rsid w:val="00ED1E8E"/>
    <w:rsid w:val="00ED2316"/>
    <w:rsid w:val="00ED2577"/>
    <w:rsid w:val="00ED2799"/>
    <w:rsid w:val="00ED3437"/>
    <w:rsid w:val="00ED35E2"/>
    <w:rsid w:val="00ED5646"/>
    <w:rsid w:val="00ED5968"/>
    <w:rsid w:val="00ED65A1"/>
    <w:rsid w:val="00ED6BAF"/>
    <w:rsid w:val="00ED7010"/>
    <w:rsid w:val="00ED7CFE"/>
    <w:rsid w:val="00EE0251"/>
    <w:rsid w:val="00EE0C8D"/>
    <w:rsid w:val="00EE10DC"/>
    <w:rsid w:val="00EE1639"/>
    <w:rsid w:val="00EE1C21"/>
    <w:rsid w:val="00EE1CE6"/>
    <w:rsid w:val="00EE1D73"/>
    <w:rsid w:val="00EE1E5C"/>
    <w:rsid w:val="00EE22C3"/>
    <w:rsid w:val="00EE2880"/>
    <w:rsid w:val="00EE3113"/>
    <w:rsid w:val="00EE37A4"/>
    <w:rsid w:val="00EE3CF1"/>
    <w:rsid w:val="00EE4C18"/>
    <w:rsid w:val="00EE5007"/>
    <w:rsid w:val="00EE52DE"/>
    <w:rsid w:val="00EE5612"/>
    <w:rsid w:val="00EE647C"/>
    <w:rsid w:val="00EE6578"/>
    <w:rsid w:val="00EE688A"/>
    <w:rsid w:val="00EE78FB"/>
    <w:rsid w:val="00EF0231"/>
    <w:rsid w:val="00EF1715"/>
    <w:rsid w:val="00EF1FD2"/>
    <w:rsid w:val="00EF2641"/>
    <w:rsid w:val="00EF2BA2"/>
    <w:rsid w:val="00EF2D4C"/>
    <w:rsid w:val="00EF2F71"/>
    <w:rsid w:val="00EF3728"/>
    <w:rsid w:val="00EF3781"/>
    <w:rsid w:val="00EF5353"/>
    <w:rsid w:val="00EF5CD4"/>
    <w:rsid w:val="00EF68C6"/>
    <w:rsid w:val="00EF71C7"/>
    <w:rsid w:val="00EF7A34"/>
    <w:rsid w:val="00EF7CD0"/>
    <w:rsid w:val="00F00ABA"/>
    <w:rsid w:val="00F01BB6"/>
    <w:rsid w:val="00F0278E"/>
    <w:rsid w:val="00F0381D"/>
    <w:rsid w:val="00F0409E"/>
    <w:rsid w:val="00F04CEF"/>
    <w:rsid w:val="00F04FCB"/>
    <w:rsid w:val="00F0525F"/>
    <w:rsid w:val="00F054E2"/>
    <w:rsid w:val="00F05C74"/>
    <w:rsid w:val="00F05D4A"/>
    <w:rsid w:val="00F060A9"/>
    <w:rsid w:val="00F066CA"/>
    <w:rsid w:val="00F06B6F"/>
    <w:rsid w:val="00F1003B"/>
    <w:rsid w:val="00F116DF"/>
    <w:rsid w:val="00F1197B"/>
    <w:rsid w:val="00F1209A"/>
    <w:rsid w:val="00F12A14"/>
    <w:rsid w:val="00F12AB8"/>
    <w:rsid w:val="00F1340B"/>
    <w:rsid w:val="00F13767"/>
    <w:rsid w:val="00F1387C"/>
    <w:rsid w:val="00F139F7"/>
    <w:rsid w:val="00F15D71"/>
    <w:rsid w:val="00F16606"/>
    <w:rsid w:val="00F1683C"/>
    <w:rsid w:val="00F16910"/>
    <w:rsid w:val="00F16FCA"/>
    <w:rsid w:val="00F17749"/>
    <w:rsid w:val="00F2056B"/>
    <w:rsid w:val="00F216F1"/>
    <w:rsid w:val="00F220B9"/>
    <w:rsid w:val="00F2385C"/>
    <w:rsid w:val="00F2439E"/>
    <w:rsid w:val="00F2478B"/>
    <w:rsid w:val="00F2485C"/>
    <w:rsid w:val="00F251C8"/>
    <w:rsid w:val="00F25DBB"/>
    <w:rsid w:val="00F25EAF"/>
    <w:rsid w:val="00F2730F"/>
    <w:rsid w:val="00F274F7"/>
    <w:rsid w:val="00F30F93"/>
    <w:rsid w:val="00F3169F"/>
    <w:rsid w:val="00F31AFF"/>
    <w:rsid w:val="00F32D60"/>
    <w:rsid w:val="00F33128"/>
    <w:rsid w:val="00F33C16"/>
    <w:rsid w:val="00F348FB"/>
    <w:rsid w:val="00F34BC0"/>
    <w:rsid w:val="00F35511"/>
    <w:rsid w:val="00F35B47"/>
    <w:rsid w:val="00F367C0"/>
    <w:rsid w:val="00F36CAD"/>
    <w:rsid w:val="00F374A8"/>
    <w:rsid w:val="00F37923"/>
    <w:rsid w:val="00F4019E"/>
    <w:rsid w:val="00F40A61"/>
    <w:rsid w:val="00F42A11"/>
    <w:rsid w:val="00F42F24"/>
    <w:rsid w:val="00F43091"/>
    <w:rsid w:val="00F441C3"/>
    <w:rsid w:val="00F442C0"/>
    <w:rsid w:val="00F44552"/>
    <w:rsid w:val="00F44B33"/>
    <w:rsid w:val="00F44F8B"/>
    <w:rsid w:val="00F450CC"/>
    <w:rsid w:val="00F45A4D"/>
    <w:rsid w:val="00F4653E"/>
    <w:rsid w:val="00F46DEF"/>
    <w:rsid w:val="00F47E4C"/>
    <w:rsid w:val="00F50221"/>
    <w:rsid w:val="00F50A8A"/>
    <w:rsid w:val="00F51C75"/>
    <w:rsid w:val="00F52497"/>
    <w:rsid w:val="00F53005"/>
    <w:rsid w:val="00F53186"/>
    <w:rsid w:val="00F5332B"/>
    <w:rsid w:val="00F53679"/>
    <w:rsid w:val="00F53816"/>
    <w:rsid w:val="00F54163"/>
    <w:rsid w:val="00F545A5"/>
    <w:rsid w:val="00F549C6"/>
    <w:rsid w:val="00F54A01"/>
    <w:rsid w:val="00F555FE"/>
    <w:rsid w:val="00F55DE6"/>
    <w:rsid w:val="00F57208"/>
    <w:rsid w:val="00F57501"/>
    <w:rsid w:val="00F57744"/>
    <w:rsid w:val="00F57B6D"/>
    <w:rsid w:val="00F622E8"/>
    <w:rsid w:val="00F6271F"/>
    <w:rsid w:val="00F62BF8"/>
    <w:rsid w:val="00F62FF7"/>
    <w:rsid w:val="00F6329B"/>
    <w:rsid w:val="00F63597"/>
    <w:rsid w:val="00F636FB"/>
    <w:rsid w:val="00F64ACC"/>
    <w:rsid w:val="00F655F5"/>
    <w:rsid w:val="00F66274"/>
    <w:rsid w:val="00F666E8"/>
    <w:rsid w:val="00F66BF1"/>
    <w:rsid w:val="00F6768F"/>
    <w:rsid w:val="00F6774B"/>
    <w:rsid w:val="00F67DA6"/>
    <w:rsid w:val="00F70684"/>
    <w:rsid w:val="00F7090C"/>
    <w:rsid w:val="00F70CA9"/>
    <w:rsid w:val="00F7113B"/>
    <w:rsid w:val="00F7182E"/>
    <w:rsid w:val="00F7186E"/>
    <w:rsid w:val="00F71939"/>
    <w:rsid w:val="00F7196D"/>
    <w:rsid w:val="00F71BEF"/>
    <w:rsid w:val="00F726E4"/>
    <w:rsid w:val="00F72946"/>
    <w:rsid w:val="00F73868"/>
    <w:rsid w:val="00F73E9F"/>
    <w:rsid w:val="00F73F01"/>
    <w:rsid w:val="00F741E3"/>
    <w:rsid w:val="00F74D33"/>
    <w:rsid w:val="00F74F48"/>
    <w:rsid w:val="00F754BB"/>
    <w:rsid w:val="00F75C65"/>
    <w:rsid w:val="00F762DE"/>
    <w:rsid w:val="00F7643F"/>
    <w:rsid w:val="00F768D3"/>
    <w:rsid w:val="00F77190"/>
    <w:rsid w:val="00F7784C"/>
    <w:rsid w:val="00F8015D"/>
    <w:rsid w:val="00F80A74"/>
    <w:rsid w:val="00F8108E"/>
    <w:rsid w:val="00F811E8"/>
    <w:rsid w:val="00F82772"/>
    <w:rsid w:val="00F827E7"/>
    <w:rsid w:val="00F8312C"/>
    <w:rsid w:val="00F83214"/>
    <w:rsid w:val="00F84440"/>
    <w:rsid w:val="00F84516"/>
    <w:rsid w:val="00F853DB"/>
    <w:rsid w:val="00F853F7"/>
    <w:rsid w:val="00F85BAD"/>
    <w:rsid w:val="00F860F9"/>
    <w:rsid w:val="00F86204"/>
    <w:rsid w:val="00F866A6"/>
    <w:rsid w:val="00F86C26"/>
    <w:rsid w:val="00F87385"/>
    <w:rsid w:val="00F87925"/>
    <w:rsid w:val="00F879EB"/>
    <w:rsid w:val="00F87BA7"/>
    <w:rsid w:val="00F87C19"/>
    <w:rsid w:val="00F903D0"/>
    <w:rsid w:val="00F903D2"/>
    <w:rsid w:val="00F90484"/>
    <w:rsid w:val="00F90687"/>
    <w:rsid w:val="00F90C87"/>
    <w:rsid w:val="00F90D4D"/>
    <w:rsid w:val="00F91211"/>
    <w:rsid w:val="00F91346"/>
    <w:rsid w:val="00F919C6"/>
    <w:rsid w:val="00F9262B"/>
    <w:rsid w:val="00F92C75"/>
    <w:rsid w:val="00F92F87"/>
    <w:rsid w:val="00F93121"/>
    <w:rsid w:val="00F933E8"/>
    <w:rsid w:val="00F93A92"/>
    <w:rsid w:val="00F93EBC"/>
    <w:rsid w:val="00F94652"/>
    <w:rsid w:val="00F94690"/>
    <w:rsid w:val="00F95507"/>
    <w:rsid w:val="00F95A04"/>
    <w:rsid w:val="00F95CBE"/>
    <w:rsid w:val="00F9640A"/>
    <w:rsid w:val="00F964EA"/>
    <w:rsid w:val="00FA0AAE"/>
    <w:rsid w:val="00FA0C0C"/>
    <w:rsid w:val="00FA0E2E"/>
    <w:rsid w:val="00FA10E2"/>
    <w:rsid w:val="00FA141D"/>
    <w:rsid w:val="00FA166A"/>
    <w:rsid w:val="00FA1D0C"/>
    <w:rsid w:val="00FA2361"/>
    <w:rsid w:val="00FA2526"/>
    <w:rsid w:val="00FA2C0C"/>
    <w:rsid w:val="00FA321B"/>
    <w:rsid w:val="00FA3D32"/>
    <w:rsid w:val="00FA413C"/>
    <w:rsid w:val="00FA42EA"/>
    <w:rsid w:val="00FA456C"/>
    <w:rsid w:val="00FA4701"/>
    <w:rsid w:val="00FA4836"/>
    <w:rsid w:val="00FA5034"/>
    <w:rsid w:val="00FA59EC"/>
    <w:rsid w:val="00FB05DE"/>
    <w:rsid w:val="00FB0D0E"/>
    <w:rsid w:val="00FB0E87"/>
    <w:rsid w:val="00FB145D"/>
    <w:rsid w:val="00FB173A"/>
    <w:rsid w:val="00FB2664"/>
    <w:rsid w:val="00FB3089"/>
    <w:rsid w:val="00FB4599"/>
    <w:rsid w:val="00FB4A62"/>
    <w:rsid w:val="00FB5AAB"/>
    <w:rsid w:val="00FB6833"/>
    <w:rsid w:val="00FB6F96"/>
    <w:rsid w:val="00FB7915"/>
    <w:rsid w:val="00FB7B63"/>
    <w:rsid w:val="00FC0045"/>
    <w:rsid w:val="00FC0E5F"/>
    <w:rsid w:val="00FC1366"/>
    <w:rsid w:val="00FC14D7"/>
    <w:rsid w:val="00FC1A52"/>
    <w:rsid w:val="00FC251D"/>
    <w:rsid w:val="00FC262A"/>
    <w:rsid w:val="00FC2F33"/>
    <w:rsid w:val="00FC37CE"/>
    <w:rsid w:val="00FC42E7"/>
    <w:rsid w:val="00FC4BAD"/>
    <w:rsid w:val="00FC4EF0"/>
    <w:rsid w:val="00FC5CDD"/>
    <w:rsid w:val="00FC67D2"/>
    <w:rsid w:val="00FC6BEA"/>
    <w:rsid w:val="00FC73CB"/>
    <w:rsid w:val="00FC78CB"/>
    <w:rsid w:val="00FC7CED"/>
    <w:rsid w:val="00FD008E"/>
    <w:rsid w:val="00FD0720"/>
    <w:rsid w:val="00FD1546"/>
    <w:rsid w:val="00FD20D7"/>
    <w:rsid w:val="00FD286B"/>
    <w:rsid w:val="00FD325E"/>
    <w:rsid w:val="00FD34F0"/>
    <w:rsid w:val="00FD3AEF"/>
    <w:rsid w:val="00FD5478"/>
    <w:rsid w:val="00FD5790"/>
    <w:rsid w:val="00FD6D04"/>
    <w:rsid w:val="00FD774D"/>
    <w:rsid w:val="00FE008E"/>
    <w:rsid w:val="00FE0454"/>
    <w:rsid w:val="00FE0E21"/>
    <w:rsid w:val="00FE117A"/>
    <w:rsid w:val="00FE17D2"/>
    <w:rsid w:val="00FE2644"/>
    <w:rsid w:val="00FE2C1B"/>
    <w:rsid w:val="00FE2E56"/>
    <w:rsid w:val="00FE2EBA"/>
    <w:rsid w:val="00FE3B37"/>
    <w:rsid w:val="00FE4514"/>
    <w:rsid w:val="00FE4D60"/>
    <w:rsid w:val="00FE522F"/>
    <w:rsid w:val="00FE5259"/>
    <w:rsid w:val="00FE6D87"/>
    <w:rsid w:val="00FE789E"/>
    <w:rsid w:val="00FE7DC8"/>
    <w:rsid w:val="00FF0109"/>
    <w:rsid w:val="00FF03D4"/>
    <w:rsid w:val="00FF0886"/>
    <w:rsid w:val="00FF159E"/>
    <w:rsid w:val="00FF1655"/>
    <w:rsid w:val="00FF2564"/>
    <w:rsid w:val="00FF2B34"/>
    <w:rsid w:val="00FF4121"/>
    <w:rsid w:val="00FF468E"/>
    <w:rsid w:val="00FF5077"/>
    <w:rsid w:val="00FF65FC"/>
    <w:rsid w:val="00FF68F4"/>
    <w:rsid w:val="00FF7070"/>
    <w:rsid w:val="00FF7176"/>
    <w:rsid w:val="62B26A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453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rPr>
  </w:style>
  <w:style w:type="paragraph" w:styleId="Heading1">
    <w:name w:val="heading 1"/>
    <w:basedOn w:val="Normal"/>
    <w:next w:val="Normal"/>
    <w:link w:val="Heading1Char"/>
    <w:qFormat/>
    <w:rsid w:val="008C5278"/>
    <w:pPr>
      <w:keepNext/>
      <w:numPr>
        <w:numId w:val="71"/>
      </w:numPr>
      <w:spacing w:before="240" w:after="60"/>
      <w:outlineLvl w:val="0"/>
    </w:pPr>
    <w:rPr>
      <w:rFonts w:cs="Arial"/>
      <w:b/>
      <w:bCs/>
      <w:color w:val="238DC1"/>
      <w:kern w:val="32"/>
      <w:sz w:val="32"/>
      <w:szCs w:val="32"/>
    </w:rPr>
  </w:style>
  <w:style w:type="paragraph" w:styleId="Heading2">
    <w:name w:val="heading 2"/>
    <w:basedOn w:val="Normal"/>
    <w:next w:val="BodyText"/>
    <w:link w:val="Heading2Char"/>
    <w:qFormat/>
    <w:rsid w:val="008C5278"/>
    <w:pPr>
      <w:keepNext/>
      <w:numPr>
        <w:ilvl w:val="1"/>
        <w:numId w:val="71"/>
      </w:numPr>
      <w:spacing w:before="240" w:after="60"/>
      <w:outlineLvl w:val="1"/>
    </w:pPr>
    <w:rPr>
      <w:rFonts w:cs="Arial"/>
      <w:bCs/>
      <w:iCs/>
      <w:color w:val="238DC1"/>
      <w:sz w:val="28"/>
      <w:szCs w:val="28"/>
    </w:rPr>
  </w:style>
  <w:style w:type="paragraph" w:styleId="Heading3">
    <w:name w:val="heading 3"/>
    <w:basedOn w:val="Normal"/>
    <w:next w:val="BodyText"/>
    <w:qFormat/>
    <w:rsid w:val="008C5278"/>
    <w:pPr>
      <w:keepNext/>
      <w:numPr>
        <w:ilvl w:val="2"/>
        <w:numId w:val="71"/>
      </w:numPr>
      <w:spacing w:before="240" w:after="60"/>
      <w:ind w:left="720"/>
      <w:outlineLvl w:val="2"/>
    </w:pPr>
    <w:rPr>
      <w:rFonts w:cs="Arial"/>
      <w:bCs/>
      <w:i/>
      <w:color w:val="238DC1"/>
      <w:sz w:val="24"/>
      <w:szCs w:val="26"/>
    </w:rPr>
  </w:style>
  <w:style w:type="paragraph" w:styleId="Heading4">
    <w:name w:val="heading 4"/>
    <w:basedOn w:val="Normal"/>
    <w:next w:val="Normal"/>
    <w:link w:val="Heading4Char"/>
    <w:semiHidden/>
    <w:unhideWhenUsed/>
    <w:qFormat/>
    <w:rsid w:val="00614C02"/>
    <w:pPr>
      <w:keepNext/>
      <w:keepLines/>
      <w:numPr>
        <w:ilvl w:val="3"/>
        <w:numId w:val="7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7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614C02"/>
    <w:pPr>
      <w:keepNext/>
      <w:keepLines/>
      <w:numPr>
        <w:ilvl w:val="5"/>
        <w:numId w:val="7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14C02"/>
    <w:pPr>
      <w:keepNext/>
      <w:keepLines/>
      <w:numPr>
        <w:ilvl w:val="6"/>
        <w:numId w:val="7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14C02"/>
    <w:pPr>
      <w:keepNext/>
      <w:keepLines/>
      <w:numPr>
        <w:ilvl w:val="7"/>
        <w:numId w:val="7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14C02"/>
    <w:pPr>
      <w:keepNext/>
      <w:keepLines/>
      <w:numPr>
        <w:ilvl w:val="8"/>
        <w:numId w:val="7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8C5278"/>
    <w:rPr>
      <w:rFonts w:ascii="Verdana" w:hAnsi="Verdana" w:cs="Arial"/>
      <w:bCs/>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qForma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aliases w:val="Footnotes,Schriftart: 9 pt,Schriftart: 10 pt,Schriftart: 8 pt,WB-Fußnotentext,fn,Footnote ak,Footnote Text Char1 Char,Footnote Text Char Char Char,Footnote Text Char1 Char Char Char,Footnote Text Char Char Char Char Char,C"/>
    <w:basedOn w:val="Normal"/>
    <w:link w:val="FootnoteTextChar"/>
    <w:uiPriority w:val="99"/>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E135E6"/>
    <w:pPr>
      <w:tabs>
        <w:tab w:val="right" w:leader="dot" w:pos="8777"/>
      </w:tabs>
    </w:pPr>
    <w:rPr>
      <w:noProof/>
    </w:rPr>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8C5278"/>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B539D3"/>
    <w:pPr>
      <w:numPr>
        <w:numId w:val="24"/>
      </w:numPr>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B539D3"/>
    <w:rPr>
      <w:rFonts w:ascii="Verdana" w:eastAsia="Arial" w:hAnsi="Verdana"/>
      <w:color w:val="333333"/>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A56086"/>
    <w:pPr>
      <w:spacing w:before="120"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BE7BDB"/>
    <w:pPr>
      <w:keepLines/>
      <w:widowControl w:val="0"/>
      <w:contextualSpacing/>
    </w:pPr>
    <w:rPr>
      <w:color w:val="auto"/>
      <w:sz w:val="16"/>
      <w:szCs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9A47A1"/>
    <w:pPr>
      <w:spacing w:before="120" w:after="180"/>
      <w:jc w:val="left"/>
    </w:pPr>
    <w:rPr>
      <w:color w:val="F7A33D"/>
      <w:sz w:val="22"/>
    </w:rPr>
  </w:style>
  <w:style w:type="character" w:customStyle="1" w:styleId="SubtitleChar">
    <w:name w:val="Subtitle Char"/>
    <w:link w:val="Subtitle"/>
    <w:rsid w:val="009A47A1"/>
    <w:rPr>
      <w:rFonts w:ascii="Verdana" w:hAnsi="Verdana"/>
      <w:color w:val="F7A33D"/>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customStyle="1" w:styleId="InternetLink">
    <w:name w:val="Internet Link"/>
    <w:rsid w:val="00CC491C"/>
    <w:rPr>
      <w:rFonts w:ascii="Verdana" w:hAnsi="Verdana"/>
      <w:color w:val="1A3F7C"/>
      <w:sz w:val="20"/>
      <w:u w:val="none"/>
    </w:rPr>
  </w:style>
  <w:style w:type="character" w:customStyle="1" w:styleId="StrongEmphasis">
    <w:name w:val="Strong Emphasis"/>
    <w:qFormat/>
    <w:rsid w:val="00CC491C"/>
    <w:rPr>
      <w:b/>
      <w:bCs/>
    </w:rPr>
  </w:style>
  <w:style w:type="character" w:customStyle="1" w:styleId="tlid-translation">
    <w:name w:val="tlid-translation"/>
    <w:basedOn w:val="DefaultParagraphFont"/>
    <w:rsid w:val="00C846E9"/>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SUPE"/>
    <w:basedOn w:val="DefaultParagraphFont"/>
    <w:link w:val="CharCharChar"/>
    <w:uiPriority w:val="99"/>
    <w:unhideWhenUsed/>
    <w:qFormat/>
    <w:rsid w:val="00251711"/>
    <w:rPr>
      <w:vertAlign w:val="superscript"/>
    </w:rPr>
  </w:style>
  <w:style w:type="character" w:styleId="FollowedHyperlink">
    <w:name w:val="FollowedHyperlink"/>
    <w:basedOn w:val="DefaultParagraphFont"/>
    <w:rsid w:val="0050437D"/>
    <w:rPr>
      <w:color w:val="954F72" w:themeColor="followedHyperlink"/>
      <w:u w:val="single"/>
    </w:rPr>
  </w:style>
  <w:style w:type="character" w:customStyle="1" w:styleId="normaltextrun">
    <w:name w:val="normaltextrun"/>
    <w:basedOn w:val="DefaultParagraphFont"/>
    <w:rsid w:val="00457C56"/>
  </w:style>
  <w:style w:type="character" w:customStyle="1" w:styleId="eop">
    <w:name w:val="eop"/>
    <w:basedOn w:val="DefaultParagraphFont"/>
    <w:rsid w:val="00457C56"/>
  </w:style>
  <w:style w:type="character" w:customStyle="1" w:styleId="UnresolvedMention2">
    <w:name w:val="Unresolved Mention2"/>
    <w:basedOn w:val="DefaultParagraphFont"/>
    <w:uiPriority w:val="99"/>
    <w:semiHidden/>
    <w:unhideWhenUsed/>
    <w:rsid w:val="00885513"/>
    <w:rPr>
      <w:color w:val="605E5C"/>
      <w:shd w:val="clear" w:color="auto" w:fill="E1DFDD"/>
    </w:rPr>
  </w:style>
  <w:style w:type="character" w:customStyle="1" w:styleId="advancedproofingissue">
    <w:name w:val="advancedproofingissue"/>
    <w:basedOn w:val="DefaultParagraphFont"/>
    <w:rsid w:val="00621F4C"/>
  </w:style>
  <w:style w:type="paragraph" w:customStyle="1" w:styleId="paragraph">
    <w:name w:val="paragraph"/>
    <w:basedOn w:val="Normal"/>
    <w:rsid w:val="0002099F"/>
    <w:pPr>
      <w:spacing w:before="100" w:beforeAutospacing="1" w:after="100" w:afterAutospacing="1"/>
      <w:jc w:val="left"/>
    </w:pPr>
    <w:rPr>
      <w:rFonts w:ascii="Times New Roman" w:hAnsi="Times New Roman"/>
      <w:color w:val="auto"/>
      <w:sz w:val="24"/>
      <w:lang w:val="en-US" w:eastAsia="en-US"/>
    </w:rPr>
  </w:style>
  <w:style w:type="character" w:customStyle="1" w:styleId="Neapdorotaspaminjimas1">
    <w:name w:val="Neapdorotas paminėjimas1"/>
    <w:basedOn w:val="DefaultParagraphFont"/>
    <w:uiPriority w:val="99"/>
    <w:semiHidden/>
    <w:unhideWhenUsed/>
    <w:rsid w:val="009A1026"/>
    <w:rPr>
      <w:color w:val="605E5C"/>
      <w:shd w:val="clear" w:color="auto" w:fill="E1DFDD"/>
    </w:rPr>
  </w:style>
  <w:style w:type="character" w:customStyle="1" w:styleId="Heading4Char">
    <w:name w:val="Heading 4 Char"/>
    <w:basedOn w:val="DefaultParagraphFont"/>
    <w:link w:val="Heading4"/>
    <w:semiHidden/>
    <w:rsid w:val="00614C02"/>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sid w:val="00614C02"/>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sid w:val="00614C02"/>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sid w:val="00614C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614C02"/>
    <w:rPr>
      <w:rFonts w:asciiTheme="majorHAnsi" w:eastAsiaTheme="majorEastAsia" w:hAnsiTheme="majorHAnsi" w:cstheme="majorBidi"/>
      <w:i/>
      <w:iCs/>
      <w:color w:val="272727" w:themeColor="text1" w:themeTint="D8"/>
      <w:sz w:val="21"/>
      <w:szCs w:val="21"/>
    </w:rPr>
  </w:style>
  <w:style w:type="character" w:customStyle="1" w:styleId="BulletPointsChar">
    <w:name w:val="Bullet Points Char"/>
    <w:link w:val="BulletPoints"/>
    <w:locked/>
    <w:rsid w:val="003A2393"/>
    <w:rPr>
      <w:rFonts w:ascii="Verdana" w:hAnsi="Verdana"/>
      <w:color w:val="333333"/>
    </w:rPr>
  </w:style>
  <w:style w:type="paragraph" w:customStyle="1" w:styleId="BulletPoints">
    <w:name w:val="Bullet Points"/>
    <w:basedOn w:val="Normal"/>
    <w:link w:val="BulletPointsChar"/>
    <w:rsid w:val="003A2393"/>
    <w:pPr>
      <w:ind w:left="720" w:hanging="360"/>
    </w:pPr>
    <w:rPr>
      <w:szCs w:val="20"/>
    </w:rPr>
  </w:style>
  <w:style w:type="paragraph" w:styleId="Revision">
    <w:name w:val="Revision"/>
    <w:hidden/>
    <w:uiPriority w:val="99"/>
    <w:semiHidden/>
    <w:rsid w:val="00A92EC2"/>
    <w:rPr>
      <w:rFonts w:ascii="Verdana" w:hAnsi="Verdana"/>
      <w:color w:val="333333"/>
      <w:szCs w:val="24"/>
    </w:rPr>
  </w:style>
  <w:style w:type="character" w:customStyle="1" w:styleId="UnresolvedMention3">
    <w:name w:val="Unresolved Mention3"/>
    <w:basedOn w:val="DefaultParagraphFont"/>
    <w:uiPriority w:val="99"/>
    <w:unhideWhenUsed/>
    <w:rsid w:val="008A5E39"/>
    <w:rPr>
      <w:color w:val="605E5C"/>
      <w:shd w:val="clear" w:color="auto" w:fill="E1DFDD"/>
    </w:rPr>
  </w:style>
  <w:style w:type="character" w:customStyle="1" w:styleId="Mention1">
    <w:name w:val="Mention1"/>
    <w:basedOn w:val="DefaultParagraphFont"/>
    <w:uiPriority w:val="99"/>
    <w:unhideWhenUsed/>
    <w:rsid w:val="00657E76"/>
    <w:rPr>
      <w:color w:val="2B579A"/>
      <w:shd w:val="clear" w:color="auto" w:fill="E1DFDD"/>
    </w:rPr>
  </w:style>
  <w:style w:type="character" w:customStyle="1" w:styleId="FootnoteTextChar">
    <w:name w:val="Footnote Text Char"/>
    <w:aliases w:val="Footnotes Char,Schriftart: 9 pt Char,Schriftart: 10 pt Char,Schriftart: 8 pt Char,WB-Fußnotentext Char,fn Char,Footnote ak Char,Footnote Text Char1 Char Char,Footnote Text Char Char Char Char,Footnote Text Char1 Char Char Char Char"/>
    <w:basedOn w:val="DefaultParagraphFont"/>
    <w:link w:val="FootnoteText"/>
    <w:uiPriority w:val="99"/>
    <w:qFormat/>
    <w:rsid w:val="004653BF"/>
    <w:rPr>
      <w:rFonts w:ascii="Verdana" w:hAnsi="Verdana"/>
      <w:color w:val="333333"/>
    </w:rPr>
  </w:style>
  <w:style w:type="paragraph" w:customStyle="1" w:styleId="CharCharChar">
    <w:name w:val="Char Char Char"/>
    <w:basedOn w:val="Normal"/>
    <w:link w:val="FootnoteReference"/>
    <w:uiPriority w:val="99"/>
    <w:rsid w:val="004653BF"/>
    <w:pPr>
      <w:spacing w:after="160" w:line="240" w:lineRule="exact"/>
      <w:jc w:val="left"/>
    </w:pPr>
    <w:rPr>
      <w:rFonts w:ascii="Times New Roman" w:hAnsi="Times New Roman"/>
      <w:color w:val="auto"/>
      <w:szCs w:val="20"/>
      <w:vertAlign w:val="superscript"/>
    </w:rPr>
  </w:style>
  <w:style w:type="character" w:customStyle="1" w:styleId="None">
    <w:name w:val="None"/>
    <w:rsid w:val="00901C35"/>
  </w:style>
  <w:style w:type="character" w:customStyle="1" w:styleId="jlqj4b">
    <w:name w:val="jlqj4b"/>
    <w:basedOn w:val="DefaultParagraphFont"/>
    <w:rsid w:val="000239FB"/>
  </w:style>
  <w:style w:type="character" w:styleId="UnresolvedMention">
    <w:name w:val="Unresolved Mention"/>
    <w:basedOn w:val="DefaultParagraphFont"/>
    <w:uiPriority w:val="99"/>
    <w:unhideWhenUsed/>
    <w:rsid w:val="00EB6807"/>
    <w:rPr>
      <w:color w:val="605E5C"/>
      <w:shd w:val="clear" w:color="auto" w:fill="E1DFDD"/>
    </w:rPr>
  </w:style>
  <w:style w:type="paragraph" w:customStyle="1" w:styleId="xmsonormal">
    <w:name w:val="x_msonormal"/>
    <w:basedOn w:val="Normal"/>
    <w:rsid w:val="00F74D33"/>
    <w:pPr>
      <w:spacing w:before="100" w:beforeAutospacing="1" w:after="100" w:afterAutospacing="1"/>
      <w:jc w:val="left"/>
    </w:pPr>
    <w:rPr>
      <w:rFonts w:ascii="Times New Roman" w:hAnsi="Times New Roman"/>
      <w:color w:val="auto"/>
      <w:sz w:val="24"/>
      <w:lang w:val="en-US" w:eastAsia="en-US"/>
    </w:rPr>
  </w:style>
  <w:style w:type="paragraph" w:styleId="NormalWeb">
    <w:name w:val="Normal (Web)"/>
    <w:basedOn w:val="Normal"/>
    <w:uiPriority w:val="99"/>
    <w:unhideWhenUsed/>
    <w:rsid w:val="002E2B45"/>
    <w:pPr>
      <w:spacing w:before="100" w:beforeAutospacing="1" w:after="100" w:afterAutospacing="1"/>
      <w:jc w:val="left"/>
    </w:pPr>
    <w:rPr>
      <w:rFonts w:ascii="Times New Roman" w:hAnsi="Times New Roman"/>
      <w:color w:val="auto"/>
      <w:sz w:val="24"/>
      <w:lang w:val="en-US" w:eastAsia="en-US"/>
    </w:rPr>
  </w:style>
  <w:style w:type="character" w:customStyle="1" w:styleId="viiyi">
    <w:name w:val="viiyi"/>
    <w:basedOn w:val="DefaultParagraphFont"/>
    <w:rsid w:val="00C66565"/>
  </w:style>
  <w:style w:type="character" w:styleId="Mention">
    <w:name w:val="Mention"/>
    <w:basedOn w:val="DefaultParagraphFont"/>
    <w:uiPriority w:val="99"/>
    <w:unhideWhenUsed/>
    <w:rsid w:val="00686C72"/>
    <w:rPr>
      <w:color w:val="2B579A"/>
      <w:shd w:val="clear" w:color="auto" w:fill="E1DFDD"/>
    </w:rPr>
  </w:style>
  <w:style w:type="table" w:customStyle="1" w:styleId="EuropeanCommissionstyle">
    <w:name w:val="European Commission style"/>
    <w:basedOn w:val="TableNormal"/>
    <w:uiPriority w:val="99"/>
    <w:rsid w:val="004A4D98"/>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Calisto MT" w:hAnsi="Calisto M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styleId="HTMLPreformatted">
    <w:name w:val="HTML Preformatted"/>
    <w:basedOn w:val="Normal"/>
    <w:link w:val="HTMLPreformattedChar"/>
    <w:uiPriority w:val="99"/>
    <w:semiHidden/>
    <w:unhideWhenUsed/>
    <w:rsid w:val="00D72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lt-LT" w:eastAsia="lt-LT"/>
    </w:rPr>
  </w:style>
  <w:style w:type="character" w:customStyle="1" w:styleId="HTMLPreformattedChar">
    <w:name w:val="HTML Preformatted Char"/>
    <w:basedOn w:val="DefaultParagraphFont"/>
    <w:link w:val="HTMLPreformatted"/>
    <w:uiPriority w:val="99"/>
    <w:semiHidden/>
    <w:rsid w:val="00D72E0F"/>
    <w:rPr>
      <w:rFonts w:ascii="Courier New" w:hAnsi="Courier New" w:cs="Courier New"/>
      <w:lang w:val="lt-LT" w:eastAsia="lt-LT"/>
    </w:rPr>
  </w:style>
  <w:style w:type="character" w:customStyle="1" w:styleId="y2iqfc">
    <w:name w:val="y2iqfc"/>
    <w:basedOn w:val="DefaultParagraphFont"/>
    <w:rsid w:val="00D72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9329">
      <w:bodyDiv w:val="1"/>
      <w:marLeft w:val="0"/>
      <w:marRight w:val="0"/>
      <w:marTop w:val="0"/>
      <w:marBottom w:val="0"/>
      <w:divBdr>
        <w:top w:val="none" w:sz="0" w:space="0" w:color="auto"/>
        <w:left w:val="none" w:sz="0" w:space="0" w:color="auto"/>
        <w:bottom w:val="none" w:sz="0" w:space="0" w:color="auto"/>
        <w:right w:val="none" w:sz="0" w:space="0" w:color="auto"/>
      </w:divBdr>
    </w:div>
    <w:div w:id="89670511">
      <w:bodyDiv w:val="1"/>
      <w:marLeft w:val="0"/>
      <w:marRight w:val="0"/>
      <w:marTop w:val="0"/>
      <w:marBottom w:val="0"/>
      <w:divBdr>
        <w:top w:val="none" w:sz="0" w:space="0" w:color="auto"/>
        <w:left w:val="none" w:sz="0" w:space="0" w:color="auto"/>
        <w:bottom w:val="none" w:sz="0" w:space="0" w:color="auto"/>
        <w:right w:val="none" w:sz="0" w:space="0" w:color="auto"/>
      </w:divBdr>
    </w:div>
    <w:div w:id="141779332">
      <w:bodyDiv w:val="1"/>
      <w:marLeft w:val="0"/>
      <w:marRight w:val="0"/>
      <w:marTop w:val="0"/>
      <w:marBottom w:val="0"/>
      <w:divBdr>
        <w:top w:val="none" w:sz="0" w:space="0" w:color="auto"/>
        <w:left w:val="none" w:sz="0" w:space="0" w:color="auto"/>
        <w:bottom w:val="none" w:sz="0" w:space="0" w:color="auto"/>
        <w:right w:val="none" w:sz="0" w:space="0" w:color="auto"/>
      </w:divBdr>
    </w:div>
    <w:div w:id="168175682">
      <w:bodyDiv w:val="1"/>
      <w:marLeft w:val="0"/>
      <w:marRight w:val="0"/>
      <w:marTop w:val="0"/>
      <w:marBottom w:val="0"/>
      <w:divBdr>
        <w:top w:val="none" w:sz="0" w:space="0" w:color="auto"/>
        <w:left w:val="none" w:sz="0" w:space="0" w:color="auto"/>
        <w:bottom w:val="none" w:sz="0" w:space="0" w:color="auto"/>
        <w:right w:val="none" w:sz="0" w:space="0" w:color="auto"/>
      </w:divBdr>
    </w:div>
    <w:div w:id="323356475">
      <w:bodyDiv w:val="1"/>
      <w:marLeft w:val="0"/>
      <w:marRight w:val="0"/>
      <w:marTop w:val="0"/>
      <w:marBottom w:val="0"/>
      <w:divBdr>
        <w:top w:val="none" w:sz="0" w:space="0" w:color="auto"/>
        <w:left w:val="none" w:sz="0" w:space="0" w:color="auto"/>
        <w:bottom w:val="none" w:sz="0" w:space="0" w:color="auto"/>
        <w:right w:val="none" w:sz="0" w:space="0" w:color="auto"/>
      </w:divBdr>
      <w:divsChild>
        <w:div w:id="963074955">
          <w:marLeft w:val="0"/>
          <w:marRight w:val="0"/>
          <w:marTop w:val="0"/>
          <w:marBottom w:val="0"/>
          <w:divBdr>
            <w:top w:val="none" w:sz="0" w:space="0" w:color="auto"/>
            <w:left w:val="none" w:sz="0" w:space="0" w:color="auto"/>
            <w:bottom w:val="none" w:sz="0" w:space="0" w:color="auto"/>
            <w:right w:val="none" w:sz="0" w:space="0" w:color="auto"/>
          </w:divBdr>
        </w:div>
      </w:divsChild>
    </w:div>
    <w:div w:id="337318599">
      <w:bodyDiv w:val="1"/>
      <w:marLeft w:val="0"/>
      <w:marRight w:val="0"/>
      <w:marTop w:val="0"/>
      <w:marBottom w:val="0"/>
      <w:divBdr>
        <w:top w:val="none" w:sz="0" w:space="0" w:color="auto"/>
        <w:left w:val="none" w:sz="0" w:space="0" w:color="auto"/>
        <w:bottom w:val="none" w:sz="0" w:space="0" w:color="auto"/>
        <w:right w:val="none" w:sz="0" w:space="0" w:color="auto"/>
      </w:divBdr>
      <w:divsChild>
        <w:div w:id="1832022478">
          <w:marLeft w:val="0"/>
          <w:marRight w:val="0"/>
          <w:marTop w:val="0"/>
          <w:marBottom w:val="0"/>
          <w:divBdr>
            <w:top w:val="none" w:sz="0" w:space="0" w:color="auto"/>
            <w:left w:val="none" w:sz="0" w:space="0" w:color="auto"/>
            <w:bottom w:val="none" w:sz="0" w:space="0" w:color="auto"/>
            <w:right w:val="none" w:sz="0" w:space="0" w:color="auto"/>
          </w:divBdr>
          <w:divsChild>
            <w:div w:id="491260071">
              <w:marLeft w:val="0"/>
              <w:marRight w:val="0"/>
              <w:marTop w:val="0"/>
              <w:marBottom w:val="0"/>
              <w:divBdr>
                <w:top w:val="none" w:sz="0" w:space="0" w:color="auto"/>
                <w:left w:val="none" w:sz="0" w:space="0" w:color="auto"/>
                <w:bottom w:val="none" w:sz="0" w:space="0" w:color="auto"/>
                <w:right w:val="none" w:sz="0" w:space="0" w:color="auto"/>
              </w:divBdr>
              <w:divsChild>
                <w:div w:id="1690640614">
                  <w:marLeft w:val="0"/>
                  <w:marRight w:val="0"/>
                  <w:marTop w:val="0"/>
                  <w:marBottom w:val="0"/>
                  <w:divBdr>
                    <w:top w:val="none" w:sz="0" w:space="0" w:color="auto"/>
                    <w:left w:val="none" w:sz="0" w:space="0" w:color="auto"/>
                    <w:bottom w:val="none" w:sz="0" w:space="0" w:color="auto"/>
                    <w:right w:val="none" w:sz="0" w:space="0" w:color="auto"/>
                  </w:divBdr>
                  <w:divsChild>
                    <w:div w:id="1577351492">
                      <w:marLeft w:val="0"/>
                      <w:marRight w:val="0"/>
                      <w:marTop w:val="0"/>
                      <w:marBottom w:val="0"/>
                      <w:divBdr>
                        <w:top w:val="none" w:sz="0" w:space="0" w:color="auto"/>
                        <w:left w:val="none" w:sz="0" w:space="0" w:color="auto"/>
                        <w:bottom w:val="none" w:sz="0" w:space="0" w:color="auto"/>
                        <w:right w:val="none" w:sz="0" w:space="0" w:color="auto"/>
                      </w:divBdr>
                      <w:divsChild>
                        <w:div w:id="1107964877">
                          <w:marLeft w:val="0"/>
                          <w:marRight w:val="0"/>
                          <w:marTop w:val="0"/>
                          <w:marBottom w:val="0"/>
                          <w:divBdr>
                            <w:top w:val="none" w:sz="0" w:space="0" w:color="auto"/>
                            <w:left w:val="none" w:sz="0" w:space="0" w:color="auto"/>
                            <w:bottom w:val="none" w:sz="0" w:space="0" w:color="auto"/>
                            <w:right w:val="none" w:sz="0" w:space="0" w:color="auto"/>
                          </w:divBdr>
                          <w:divsChild>
                            <w:div w:id="2117141576">
                              <w:marLeft w:val="0"/>
                              <w:marRight w:val="0"/>
                              <w:marTop w:val="0"/>
                              <w:marBottom w:val="0"/>
                              <w:divBdr>
                                <w:top w:val="none" w:sz="0" w:space="0" w:color="auto"/>
                                <w:left w:val="none" w:sz="0" w:space="0" w:color="auto"/>
                                <w:bottom w:val="none" w:sz="0" w:space="0" w:color="auto"/>
                                <w:right w:val="none" w:sz="0" w:space="0" w:color="auto"/>
                              </w:divBdr>
                              <w:divsChild>
                                <w:div w:id="875702688">
                                  <w:marLeft w:val="0"/>
                                  <w:marRight w:val="0"/>
                                  <w:marTop w:val="0"/>
                                  <w:marBottom w:val="0"/>
                                  <w:divBdr>
                                    <w:top w:val="none" w:sz="0" w:space="0" w:color="auto"/>
                                    <w:left w:val="none" w:sz="0" w:space="0" w:color="auto"/>
                                    <w:bottom w:val="none" w:sz="0" w:space="0" w:color="auto"/>
                                    <w:right w:val="none" w:sz="0" w:space="0" w:color="auto"/>
                                  </w:divBdr>
                                  <w:divsChild>
                                    <w:div w:id="1740712274">
                                      <w:marLeft w:val="0"/>
                                      <w:marRight w:val="0"/>
                                      <w:marTop w:val="0"/>
                                      <w:marBottom w:val="0"/>
                                      <w:divBdr>
                                        <w:top w:val="none" w:sz="0" w:space="0" w:color="auto"/>
                                        <w:left w:val="none" w:sz="0" w:space="0" w:color="auto"/>
                                        <w:bottom w:val="none" w:sz="0" w:space="0" w:color="auto"/>
                                        <w:right w:val="none" w:sz="0" w:space="0" w:color="auto"/>
                                      </w:divBdr>
                                      <w:divsChild>
                                        <w:div w:id="2051369327">
                                          <w:marLeft w:val="0"/>
                                          <w:marRight w:val="0"/>
                                          <w:marTop w:val="0"/>
                                          <w:marBottom w:val="495"/>
                                          <w:divBdr>
                                            <w:top w:val="none" w:sz="0" w:space="0" w:color="auto"/>
                                            <w:left w:val="none" w:sz="0" w:space="0" w:color="auto"/>
                                            <w:bottom w:val="none" w:sz="0" w:space="0" w:color="auto"/>
                                            <w:right w:val="none" w:sz="0" w:space="0" w:color="auto"/>
                                          </w:divBdr>
                                          <w:divsChild>
                                            <w:div w:id="5042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1489963">
      <w:bodyDiv w:val="1"/>
      <w:marLeft w:val="0"/>
      <w:marRight w:val="0"/>
      <w:marTop w:val="0"/>
      <w:marBottom w:val="0"/>
      <w:divBdr>
        <w:top w:val="none" w:sz="0" w:space="0" w:color="auto"/>
        <w:left w:val="none" w:sz="0" w:space="0" w:color="auto"/>
        <w:bottom w:val="none" w:sz="0" w:space="0" w:color="auto"/>
        <w:right w:val="none" w:sz="0" w:space="0" w:color="auto"/>
      </w:divBdr>
    </w:div>
    <w:div w:id="572855998">
      <w:bodyDiv w:val="1"/>
      <w:marLeft w:val="0"/>
      <w:marRight w:val="0"/>
      <w:marTop w:val="0"/>
      <w:marBottom w:val="0"/>
      <w:divBdr>
        <w:top w:val="none" w:sz="0" w:space="0" w:color="auto"/>
        <w:left w:val="none" w:sz="0" w:space="0" w:color="auto"/>
        <w:bottom w:val="none" w:sz="0" w:space="0" w:color="auto"/>
        <w:right w:val="none" w:sz="0" w:space="0" w:color="auto"/>
      </w:divBdr>
    </w:div>
    <w:div w:id="583877100">
      <w:bodyDiv w:val="1"/>
      <w:marLeft w:val="0"/>
      <w:marRight w:val="0"/>
      <w:marTop w:val="0"/>
      <w:marBottom w:val="0"/>
      <w:divBdr>
        <w:top w:val="none" w:sz="0" w:space="0" w:color="auto"/>
        <w:left w:val="none" w:sz="0" w:space="0" w:color="auto"/>
        <w:bottom w:val="none" w:sz="0" w:space="0" w:color="auto"/>
        <w:right w:val="none" w:sz="0" w:space="0" w:color="auto"/>
      </w:divBdr>
    </w:div>
    <w:div w:id="604194575">
      <w:bodyDiv w:val="1"/>
      <w:marLeft w:val="0"/>
      <w:marRight w:val="0"/>
      <w:marTop w:val="0"/>
      <w:marBottom w:val="0"/>
      <w:divBdr>
        <w:top w:val="none" w:sz="0" w:space="0" w:color="auto"/>
        <w:left w:val="none" w:sz="0" w:space="0" w:color="auto"/>
        <w:bottom w:val="none" w:sz="0" w:space="0" w:color="auto"/>
        <w:right w:val="none" w:sz="0" w:space="0" w:color="auto"/>
      </w:divBdr>
    </w:div>
    <w:div w:id="705374390">
      <w:bodyDiv w:val="1"/>
      <w:marLeft w:val="0"/>
      <w:marRight w:val="0"/>
      <w:marTop w:val="0"/>
      <w:marBottom w:val="0"/>
      <w:divBdr>
        <w:top w:val="none" w:sz="0" w:space="0" w:color="auto"/>
        <w:left w:val="none" w:sz="0" w:space="0" w:color="auto"/>
        <w:bottom w:val="none" w:sz="0" w:space="0" w:color="auto"/>
        <w:right w:val="none" w:sz="0" w:space="0" w:color="auto"/>
      </w:divBdr>
    </w:div>
    <w:div w:id="726882872">
      <w:bodyDiv w:val="1"/>
      <w:marLeft w:val="0"/>
      <w:marRight w:val="0"/>
      <w:marTop w:val="0"/>
      <w:marBottom w:val="0"/>
      <w:divBdr>
        <w:top w:val="none" w:sz="0" w:space="0" w:color="auto"/>
        <w:left w:val="none" w:sz="0" w:space="0" w:color="auto"/>
        <w:bottom w:val="none" w:sz="0" w:space="0" w:color="auto"/>
        <w:right w:val="none" w:sz="0" w:space="0" w:color="auto"/>
      </w:divBdr>
    </w:div>
    <w:div w:id="815487368">
      <w:bodyDiv w:val="1"/>
      <w:marLeft w:val="0"/>
      <w:marRight w:val="0"/>
      <w:marTop w:val="0"/>
      <w:marBottom w:val="0"/>
      <w:divBdr>
        <w:top w:val="none" w:sz="0" w:space="0" w:color="auto"/>
        <w:left w:val="none" w:sz="0" w:space="0" w:color="auto"/>
        <w:bottom w:val="none" w:sz="0" w:space="0" w:color="auto"/>
        <w:right w:val="none" w:sz="0" w:space="0" w:color="auto"/>
      </w:divBdr>
      <w:divsChild>
        <w:div w:id="916980829">
          <w:marLeft w:val="0"/>
          <w:marRight w:val="0"/>
          <w:marTop w:val="0"/>
          <w:marBottom w:val="0"/>
          <w:divBdr>
            <w:top w:val="none" w:sz="0" w:space="0" w:color="auto"/>
            <w:left w:val="none" w:sz="0" w:space="0" w:color="auto"/>
            <w:bottom w:val="none" w:sz="0" w:space="0" w:color="auto"/>
            <w:right w:val="none" w:sz="0" w:space="0" w:color="auto"/>
          </w:divBdr>
        </w:div>
        <w:div w:id="1196116521">
          <w:marLeft w:val="0"/>
          <w:marRight w:val="0"/>
          <w:marTop w:val="0"/>
          <w:marBottom w:val="0"/>
          <w:divBdr>
            <w:top w:val="none" w:sz="0" w:space="0" w:color="auto"/>
            <w:left w:val="none" w:sz="0" w:space="0" w:color="auto"/>
            <w:bottom w:val="none" w:sz="0" w:space="0" w:color="auto"/>
            <w:right w:val="none" w:sz="0" w:space="0" w:color="auto"/>
          </w:divBdr>
          <w:divsChild>
            <w:div w:id="145711032">
              <w:marLeft w:val="0"/>
              <w:marRight w:val="0"/>
              <w:marTop w:val="0"/>
              <w:marBottom w:val="0"/>
              <w:divBdr>
                <w:top w:val="none" w:sz="0" w:space="0" w:color="auto"/>
                <w:left w:val="none" w:sz="0" w:space="0" w:color="auto"/>
                <w:bottom w:val="none" w:sz="0" w:space="0" w:color="auto"/>
                <w:right w:val="none" w:sz="0" w:space="0" w:color="auto"/>
              </w:divBdr>
              <w:divsChild>
                <w:div w:id="16958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932110">
      <w:bodyDiv w:val="1"/>
      <w:marLeft w:val="0"/>
      <w:marRight w:val="0"/>
      <w:marTop w:val="0"/>
      <w:marBottom w:val="0"/>
      <w:divBdr>
        <w:top w:val="none" w:sz="0" w:space="0" w:color="auto"/>
        <w:left w:val="none" w:sz="0" w:space="0" w:color="auto"/>
        <w:bottom w:val="none" w:sz="0" w:space="0" w:color="auto"/>
        <w:right w:val="none" w:sz="0" w:space="0" w:color="auto"/>
      </w:divBdr>
    </w:div>
    <w:div w:id="1096248566">
      <w:bodyDiv w:val="1"/>
      <w:marLeft w:val="0"/>
      <w:marRight w:val="0"/>
      <w:marTop w:val="0"/>
      <w:marBottom w:val="0"/>
      <w:divBdr>
        <w:top w:val="none" w:sz="0" w:space="0" w:color="auto"/>
        <w:left w:val="none" w:sz="0" w:space="0" w:color="auto"/>
        <w:bottom w:val="none" w:sz="0" w:space="0" w:color="auto"/>
        <w:right w:val="none" w:sz="0" w:space="0" w:color="auto"/>
      </w:divBdr>
    </w:div>
    <w:div w:id="1129932137">
      <w:bodyDiv w:val="1"/>
      <w:marLeft w:val="0"/>
      <w:marRight w:val="0"/>
      <w:marTop w:val="0"/>
      <w:marBottom w:val="0"/>
      <w:divBdr>
        <w:top w:val="none" w:sz="0" w:space="0" w:color="auto"/>
        <w:left w:val="none" w:sz="0" w:space="0" w:color="auto"/>
        <w:bottom w:val="none" w:sz="0" w:space="0" w:color="auto"/>
        <w:right w:val="none" w:sz="0" w:space="0" w:color="auto"/>
      </w:divBdr>
    </w:div>
    <w:div w:id="1159228597">
      <w:bodyDiv w:val="1"/>
      <w:marLeft w:val="0"/>
      <w:marRight w:val="0"/>
      <w:marTop w:val="0"/>
      <w:marBottom w:val="0"/>
      <w:divBdr>
        <w:top w:val="none" w:sz="0" w:space="0" w:color="auto"/>
        <w:left w:val="none" w:sz="0" w:space="0" w:color="auto"/>
        <w:bottom w:val="none" w:sz="0" w:space="0" w:color="auto"/>
        <w:right w:val="none" w:sz="0" w:space="0" w:color="auto"/>
      </w:divBdr>
      <w:divsChild>
        <w:div w:id="1124350642">
          <w:marLeft w:val="0"/>
          <w:marRight w:val="0"/>
          <w:marTop w:val="0"/>
          <w:marBottom w:val="0"/>
          <w:divBdr>
            <w:top w:val="none" w:sz="0" w:space="0" w:color="auto"/>
            <w:left w:val="none" w:sz="0" w:space="0" w:color="auto"/>
            <w:bottom w:val="none" w:sz="0" w:space="0" w:color="auto"/>
            <w:right w:val="none" w:sz="0" w:space="0" w:color="auto"/>
          </w:divBdr>
          <w:divsChild>
            <w:div w:id="124310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3706">
      <w:bodyDiv w:val="1"/>
      <w:marLeft w:val="0"/>
      <w:marRight w:val="0"/>
      <w:marTop w:val="0"/>
      <w:marBottom w:val="0"/>
      <w:divBdr>
        <w:top w:val="none" w:sz="0" w:space="0" w:color="auto"/>
        <w:left w:val="none" w:sz="0" w:space="0" w:color="auto"/>
        <w:bottom w:val="none" w:sz="0" w:space="0" w:color="auto"/>
        <w:right w:val="none" w:sz="0" w:space="0" w:color="auto"/>
      </w:divBdr>
    </w:div>
    <w:div w:id="1258245318">
      <w:bodyDiv w:val="1"/>
      <w:marLeft w:val="0"/>
      <w:marRight w:val="0"/>
      <w:marTop w:val="0"/>
      <w:marBottom w:val="0"/>
      <w:divBdr>
        <w:top w:val="none" w:sz="0" w:space="0" w:color="auto"/>
        <w:left w:val="none" w:sz="0" w:space="0" w:color="auto"/>
        <w:bottom w:val="none" w:sz="0" w:space="0" w:color="auto"/>
        <w:right w:val="none" w:sz="0" w:space="0" w:color="auto"/>
      </w:divBdr>
    </w:div>
    <w:div w:id="1284926092">
      <w:bodyDiv w:val="1"/>
      <w:marLeft w:val="0"/>
      <w:marRight w:val="0"/>
      <w:marTop w:val="0"/>
      <w:marBottom w:val="0"/>
      <w:divBdr>
        <w:top w:val="none" w:sz="0" w:space="0" w:color="auto"/>
        <w:left w:val="none" w:sz="0" w:space="0" w:color="auto"/>
        <w:bottom w:val="none" w:sz="0" w:space="0" w:color="auto"/>
        <w:right w:val="none" w:sz="0" w:space="0" w:color="auto"/>
      </w:divBdr>
    </w:div>
    <w:div w:id="1305744068">
      <w:bodyDiv w:val="1"/>
      <w:marLeft w:val="0"/>
      <w:marRight w:val="0"/>
      <w:marTop w:val="0"/>
      <w:marBottom w:val="0"/>
      <w:divBdr>
        <w:top w:val="none" w:sz="0" w:space="0" w:color="auto"/>
        <w:left w:val="none" w:sz="0" w:space="0" w:color="auto"/>
        <w:bottom w:val="none" w:sz="0" w:space="0" w:color="auto"/>
        <w:right w:val="none" w:sz="0" w:space="0" w:color="auto"/>
      </w:divBdr>
    </w:div>
    <w:div w:id="1316841672">
      <w:bodyDiv w:val="1"/>
      <w:marLeft w:val="0"/>
      <w:marRight w:val="0"/>
      <w:marTop w:val="0"/>
      <w:marBottom w:val="0"/>
      <w:divBdr>
        <w:top w:val="none" w:sz="0" w:space="0" w:color="auto"/>
        <w:left w:val="none" w:sz="0" w:space="0" w:color="auto"/>
        <w:bottom w:val="none" w:sz="0" w:space="0" w:color="auto"/>
        <w:right w:val="none" w:sz="0" w:space="0" w:color="auto"/>
      </w:divBdr>
    </w:div>
    <w:div w:id="1390571187">
      <w:bodyDiv w:val="1"/>
      <w:marLeft w:val="0"/>
      <w:marRight w:val="0"/>
      <w:marTop w:val="0"/>
      <w:marBottom w:val="0"/>
      <w:divBdr>
        <w:top w:val="none" w:sz="0" w:space="0" w:color="auto"/>
        <w:left w:val="none" w:sz="0" w:space="0" w:color="auto"/>
        <w:bottom w:val="none" w:sz="0" w:space="0" w:color="auto"/>
        <w:right w:val="none" w:sz="0" w:space="0" w:color="auto"/>
      </w:divBdr>
    </w:div>
    <w:div w:id="1398747828">
      <w:bodyDiv w:val="1"/>
      <w:marLeft w:val="0"/>
      <w:marRight w:val="0"/>
      <w:marTop w:val="0"/>
      <w:marBottom w:val="0"/>
      <w:divBdr>
        <w:top w:val="none" w:sz="0" w:space="0" w:color="auto"/>
        <w:left w:val="none" w:sz="0" w:space="0" w:color="auto"/>
        <w:bottom w:val="none" w:sz="0" w:space="0" w:color="auto"/>
        <w:right w:val="none" w:sz="0" w:space="0" w:color="auto"/>
      </w:divBdr>
      <w:divsChild>
        <w:div w:id="115874897">
          <w:marLeft w:val="0"/>
          <w:marRight w:val="0"/>
          <w:marTop w:val="0"/>
          <w:marBottom w:val="0"/>
          <w:divBdr>
            <w:top w:val="none" w:sz="0" w:space="0" w:color="auto"/>
            <w:left w:val="none" w:sz="0" w:space="0" w:color="auto"/>
            <w:bottom w:val="none" w:sz="0" w:space="0" w:color="auto"/>
            <w:right w:val="none" w:sz="0" w:space="0" w:color="auto"/>
          </w:divBdr>
          <w:divsChild>
            <w:div w:id="877548800">
              <w:marLeft w:val="0"/>
              <w:marRight w:val="0"/>
              <w:marTop w:val="0"/>
              <w:marBottom w:val="0"/>
              <w:divBdr>
                <w:top w:val="none" w:sz="0" w:space="0" w:color="auto"/>
                <w:left w:val="none" w:sz="0" w:space="0" w:color="auto"/>
                <w:bottom w:val="none" w:sz="0" w:space="0" w:color="auto"/>
                <w:right w:val="none" w:sz="0" w:space="0" w:color="auto"/>
              </w:divBdr>
              <w:divsChild>
                <w:div w:id="9909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9954">
          <w:marLeft w:val="0"/>
          <w:marRight w:val="0"/>
          <w:marTop w:val="0"/>
          <w:marBottom w:val="0"/>
          <w:divBdr>
            <w:top w:val="none" w:sz="0" w:space="0" w:color="auto"/>
            <w:left w:val="none" w:sz="0" w:space="0" w:color="auto"/>
            <w:bottom w:val="none" w:sz="0" w:space="0" w:color="auto"/>
            <w:right w:val="none" w:sz="0" w:space="0" w:color="auto"/>
          </w:divBdr>
        </w:div>
      </w:divsChild>
    </w:div>
    <w:div w:id="1548104534">
      <w:bodyDiv w:val="1"/>
      <w:marLeft w:val="0"/>
      <w:marRight w:val="0"/>
      <w:marTop w:val="0"/>
      <w:marBottom w:val="0"/>
      <w:divBdr>
        <w:top w:val="none" w:sz="0" w:space="0" w:color="auto"/>
        <w:left w:val="none" w:sz="0" w:space="0" w:color="auto"/>
        <w:bottom w:val="none" w:sz="0" w:space="0" w:color="auto"/>
        <w:right w:val="none" w:sz="0" w:space="0" w:color="auto"/>
      </w:divBdr>
      <w:divsChild>
        <w:div w:id="451676341">
          <w:marLeft w:val="0"/>
          <w:marRight w:val="0"/>
          <w:marTop w:val="0"/>
          <w:marBottom w:val="0"/>
          <w:divBdr>
            <w:top w:val="none" w:sz="0" w:space="0" w:color="auto"/>
            <w:left w:val="none" w:sz="0" w:space="0" w:color="auto"/>
            <w:bottom w:val="none" w:sz="0" w:space="0" w:color="auto"/>
            <w:right w:val="none" w:sz="0" w:space="0" w:color="auto"/>
          </w:divBdr>
        </w:div>
        <w:div w:id="960069186">
          <w:marLeft w:val="0"/>
          <w:marRight w:val="0"/>
          <w:marTop w:val="0"/>
          <w:marBottom w:val="0"/>
          <w:divBdr>
            <w:top w:val="none" w:sz="0" w:space="0" w:color="auto"/>
            <w:left w:val="none" w:sz="0" w:space="0" w:color="auto"/>
            <w:bottom w:val="none" w:sz="0" w:space="0" w:color="auto"/>
            <w:right w:val="none" w:sz="0" w:space="0" w:color="auto"/>
          </w:divBdr>
          <w:divsChild>
            <w:div w:id="759987270">
              <w:marLeft w:val="0"/>
              <w:marRight w:val="0"/>
              <w:marTop w:val="0"/>
              <w:marBottom w:val="0"/>
              <w:divBdr>
                <w:top w:val="none" w:sz="0" w:space="0" w:color="auto"/>
                <w:left w:val="none" w:sz="0" w:space="0" w:color="auto"/>
                <w:bottom w:val="none" w:sz="0" w:space="0" w:color="auto"/>
                <w:right w:val="none" w:sz="0" w:space="0" w:color="auto"/>
              </w:divBdr>
            </w:div>
          </w:divsChild>
        </w:div>
        <w:div w:id="1073888371">
          <w:marLeft w:val="0"/>
          <w:marRight w:val="0"/>
          <w:marTop w:val="0"/>
          <w:marBottom w:val="0"/>
          <w:divBdr>
            <w:top w:val="none" w:sz="0" w:space="0" w:color="auto"/>
            <w:left w:val="none" w:sz="0" w:space="0" w:color="auto"/>
            <w:bottom w:val="none" w:sz="0" w:space="0" w:color="auto"/>
            <w:right w:val="none" w:sz="0" w:space="0" w:color="auto"/>
          </w:divBdr>
          <w:divsChild>
            <w:div w:id="670303868">
              <w:marLeft w:val="0"/>
              <w:marRight w:val="0"/>
              <w:marTop w:val="0"/>
              <w:marBottom w:val="0"/>
              <w:divBdr>
                <w:top w:val="none" w:sz="0" w:space="0" w:color="auto"/>
                <w:left w:val="none" w:sz="0" w:space="0" w:color="auto"/>
                <w:bottom w:val="none" w:sz="0" w:space="0" w:color="auto"/>
                <w:right w:val="none" w:sz="0" w:space="0" w:color="auto"/>
              </w:divBdr>
            </w:div>
            <w:div w:id="214114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60162">
      <w:bodyDiv w:val="1"/>
      <w:marLeft w:val="0"/>
      <w:marRight w:val="0"/>
      <w:marTop w:val="0"/>
      <w:marBottom w:val="0"/>
      <w:divBdr>
        <w:top w:val="none" w:sz="0" w:space="0" w:color="auto"/>
        <w:left w:val="none" w:sz="0" w:space="0" w:color="auto"/>
        <w:bottom w:val="none" w:sz="0" w:space="0" w:color="auto"/>
        <w:right w:val="none" w:sz="0" w:space="0" w:color="auto"/>
      </w:divBdr>
    </w:div>
    <w:div w:id="1664315217">
      <w:bodyDiv w:val="1"/>
      <w:marLeft w:val="0"/>
      <w:marRight w:val="0"/>
      <w:marTop w:val="0"/>
      <w:marBottom w:val="0"/>
      <w:divBdr>
        <w:top w:val="none" w:sz="0" w:space="0" w:color="auto"/>
        <w:left w:val="none" w:sz="0" w:space="0" w:color="auto"/>
        <w:bottom w:val="none" w:sz="0" w:space="0" w:color="auto"/>
        <w:right w:val="none" w:sz="0" w:space="0" w:color="auto"/>
      </w:divBdr>
    </w:div>
    <w:div w:id="1689018737">
      <w:bodyDiv w:val="1"/>
      <w:marLeft w:val="0"/>
      <w:marRight w:val="0"/>
      <w:marTop w:val="0"/>
      <w:marBottom w:val="0"/>
      <w:divBdr>
        <w:top w:val="none" w:sz="0" w:space="0" w:color="auto"/>
        <w:left w:val="none" w:sz="0" w:space="0" w:color="auto"/>
        <w:bottom w:val="none" w:sz="0" w:space="0" w:color="auto"/>
        <w:right w:val="none" w:sz="0" w:space="0" w:color="auto"/>
      </w:divBdr>
    </w:div>
    <w:div w:id="1689288214">
      <w:bodyDiv w:val="1"/>
      <w:marLeft w:val="0"/>
      <w:marRight w:val="0"/>
      <w:marTop w:val="0"/>
      <w:marBottom w:val="0"/>
      <w:divBdr>
        <w:top w:val="none" w:sz="0" w:space="0" w:color="auto"/>
        <w:left w:val="none" w:sz="0" w:space="0" w:color="auto"/>
        <w:bottom w:val="none" w:sz="0" w:space="0" w:color="auto"/>
        <w:right w:val="none" w:sz="0" w:space="0" w:color="auto"/>
      </w:divBdr>
    </w:div>
    <w:div w:id="1695695147">
      <w:bodyDiv w:val="1"/>
      <w:marLeft w:val="0"/>
      <w:marRight w:val="0"/>
      <w:marTop w:val="0"/>
      <w:marBottom w:val="0"/>
      <w:divBdr>
        <w:top w:val="none" w:sz="0" w:space="0" w:color="auto"/>
        <w:left w:val="none" w:sz="0" w:space="0" w:color="auto"/>
        <w:bottom w:val="none" w:sz="0" w:space="0" w:color="auto"/>
        <w:right w:val="none" w:sz="0" w:space="0" w:color="auto"/>
      </w:divBdr>
    </w:div>
    <w:div w:id="1764104832">
      <w:bodyDiv w:val="1"/>
      <w:marLeft w:val="0"/>
      <w:marRight w:val="0"/>
      <w:marTop w:val="0"/>
      <w:marBottom w:val="0"/>
      <w:divBdr>
        <w:top w:val="none" w:sz="0" w:space="0" w:color="auto"/>
        <w:left w:val="none" w:sz="0" w:space="0" w:color="auto"/>
        <w:bottom w:val="none" w:sz="0" w:space="0" w:color="auto"/>
        <w:right w:val="none" w:sz="0" w:space="0" w:color="auto"/>
      </w:divBdr>
      <w:divsChild>
        <w:div w:id="998535889">
          <w:marLeft w:val="0"/>
          <w:marRight w:val="0"/>
          <w:marTop w:val="0"/>
          <w:marBottom w:val="0"/>
          <w:divBdr>
            <w:top w:val="none" w:sz="0" w:space="0" w:color="auto"/>
            <w:left w:val="none" w:sz="0" w:space="0" w:color="auto"/>
            <w:bottom w:val="none" w:sz="0" w:space="0" w:color="auto"/>
            <w:right w:val="none" w:sz="0" w:space="0" w:color="auto"/>
          </w:divBdr>
          <w:divsChild>
            <w:div w:id="413356536">
              <w:marLeft w:val="0"/>
              <w:marRight w:val="0"/>
              <w:marTop w:val="0"/>
              <w:marBottom w:val="0"/>
              <w:divBdr>
                <w:top w:val="none" w:sz="0" w:space="0" w:color="auto"/>
                <w:left w:val="none" w:sz="0" w:space="0" w:color="auto"/>
                <w:bottom w:val="none" w:sz="0" w:space="0" w:color="auto"/>
                <w:right w:val="none" w:sz="0" w:space="0" w:color="auto"/>
              </w:divBdr>
              <w:divsChild>
                <w:div w:id="1788817962">
                  <w:marLeft w:val="0"/>
                  <w:marRight w:val="0"/>
                  <w:marTop w:val="0"/>
                  <w:marBottom w:val="0"/>
                  <w:divBdr>
                    <w:top w:val="none" w:sz="0" w:space="0" w:color="auto"/>
                    <w:left w:val="none" w:sz="0" w:space="0" w:color="auto"/>
                    <w:bottom w:val="none" w:sz="0" w:space="0" w:color="auto"/>
                    <w:right w:val="none" w:sz="0" w:space="0" w:color="auto"/>
                  </w:divBdr>
                  <w:divsChild>
                    <w:div w:id="808782865">
                      <w:marLeft w:val="0"/>
                      <w:marRight w:val="0"/>
                      <w:marTop w:val="0"/>
                      <w:marBottom w:val="0"/>
                      <w:divBdr>
                        <w:top w:val="none" w:sz="0" w:space="0" w:color="auto"/>
                        <w:left w:val="none" w:sz="0" w:space="0" w:color="auto"/>
                        <w:bottom w:val="none" w:sz="0" w:space="0" w:color="auto"/>
                        <w:right w:val="none" w:sz="0" w:space="0" w:color="auto"/>
                      </w:divBdr>
                      <w:divsChild>
                        <w:div w:id="1087384367">
                          <w:marLeft w:val="0"/>
                          <w:marRight w:val="0"/>
                          <w:marTop w:val="0"/>
                          <w:marBottom w:val="0"/>
                          <w:divBdr>
                            <w:top w:val="none" w:sz="0" w:space="0" w:color="auto"/>
                            <w:left w:val="none" w:sz="0" w:space="0" w:color="auto"/>
                            <w:bottom w:val="none" w:sz="0" w:space="0" w:color="auto"/>
                            <w:right w:val="none" w:sz="0" w:space="0" w:color="auto"/>
                          </w:divBdr>
                          <w:divsChild>
                            <w:div w:id="1705983315">
                              <w:marLeft w:val="0"/>
                              <w:marRight w:val="0"/>
                              <w:marTop w:val="0"/>
                              <w:marBottom w:val="0"/>
                              <w:divBdr>
                                <w:top w:val="none" w:sz="0" w:space="0" w:color="auto"/>
                                <w:left w:val="none" w:sz="0" w:space="0" w:color="auto"/>
                                <w:bottom w:val="none" w:sz="0" w:space="0" w:color="auto"/>
                                <w:right w:val="none" w:sz="0" w:space="0" w:color="auto"/>
                              </w:divBdr>
                              <w:divsChild>
                                <w:div w:id="636491600">
                                  <w:marLeft w:val="0"/>
                                  <w:marRight w:val="0"/>
                                  <w:marTop w:val="0"/>
                                  <w:marBottom w:val="0"/>
                                  <w:divBdr>
                                    <w:top w:val="none" w:sz="0" w:space="0" w:color="auto"/>
                                    <w:left w:val="none" w:sz="0" w:space="0" w:color="auto"/>
                                    <w:bottom w:val="none" w:sz="0" w:space="0" w:color="auto"/>
                                    <w:right w:val="none" w:sz="0" w:space="0" w:color="auto"/>
                                  </w:divBdr>
                                  <w:divsChild>
                                    <w:div w:id="2111701960">
                                      <w:marLeft w:val="0"/>
                                      <w:marRight w:val="0"/>
                                      <w:marTop w:val="0"/>
                                      <w:marBottom w:val="0"/>
                                      <w:divBdr>
                                        <w:top w:val="none" w:sz="0" w:space="0" w:color="auto"/>
                                        <w:left w:val="none" w:sz="0" w:space="0" w:color="auto"/>
                                        <w:bottom w:val="none" w:sz="0" w:space="0" w:color="auto"/>
                                        <w:right w:val="none" w:sz="0" w:space="0" w:color="auto"/>
                                      </w:divBdr>
                                      <w:divsChild>
                                        <w:div w:id="921984423">
                                          <w:marLeft w:val="0"/>
                                          <w:marRight w:val="0"/>
                                          <w:marTop w:val="0"/>
                                          <w:marBottom w:val="495"/>
                                          <w:divBdr>
                                            <w:top w:val="none" w:sz="0" w:space="0" w:color="auto"/>
                                            <w:left w:val="none" w:sz="0" w:space="0" w:color="auto"/>
                                            <w:bottom w:val="none" w:sz="0" w:space="0" w:color="auto"/>
                                            <w:right w:val="none" w:sz="0" w:space="0" w:color="auto"/>
                                          </w:divBdr>
                                          <w:divsChild>
                                            <w:div w:id="104930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5608066">
      <w:bodyDiv w:val="1"/>
      <w:marLeft w:val="0"/>
      <w:marRight w:val="0"/>
      <w:marTop w:val="0"/>
      <w:marBottom w:val="0"/>
      <w:divBdr>
        <w:top w:val="none" w:sz="0" w:space="0" w:color="auto"/>
        <w:left w:val="none" w:sz="0" w:space="0" w:color="auto"/>
        <w:bottom w:val="none" w:sz="0" w:space="0" w:color="auto"/>
        <w:right w:val="none" w:sz="0" w:space="0" w:color="auto"/>
      </w:divBdr>
    </w:div>
    <w:div w:id="1875070282">
      <w:bodyDiv w:val="1"/>
      <w:marLeft w:val="0"/>
      <w:marRight w:val="0"/>
      <w:marTop w:val="0"/>
      <w:marBottom w:val="0"/>
      <w:divBdr>
        <w:top w:val="none" w:sz="0" w:space="0" w:color="auto"/>
        <w:left w:val="none" w:sz="0" w:space="0" w:color="auto"/>
        <w:bottom w:val="none" w:sz="0" w:space="0" w:color="auto"/>
        <w:right w:val="none" w:sz="0" w:space="0" w:color="auto"/>
      </w:divBdr>
      <w:divsChild>
        <w:div w:id="470515023">
          <w:marLeft w:val="0"/>
          <w:marRight w:val="0"/>
          <w:marTop w:val="0"/>
          <w:marBottom w:val="0"/>
          <w:divBdr>
            <w:top w:val="none" w:sz="0" w:space="0" w:color="auto"/>
            <w:left w:val="none" w:sz="0" w:space="0" w:color="auto"/>
            <w:bottom w:val="none" w:sz="0" w:space="0" w:color="auto"/>
            <w:right w:val="none" w:sz="0" w:space="0" w:color="auto"/>
          </w:divBdr>
        </w:div>
        <w:div w:id="1078674746">
          <w:marLeft w:val="0"/>
          <w:marRight w:val="0"/>
          <w:marTop w:val="0"/>
          <w:marBottom w:val="0"/>
          <w:divBdr>
            <w:top w:val="none" w:sz="0" w:space="0" w:color="auto"/>
            <w:left w:val="none" w:sz="0" w:space="0" w:color="auto"/>
            <w:bottom w:val="none" w:sz="0" w:space="0" w:color="auto"/>
            <w:right w:val="none" w:sz="0" w:space="0" w:color="auto"/>
          </w:divBdr>
          <w:divsChild>
            <w:div w:id="987172967">
              <w:marLeft w:val="0"/>
              <w:marRight w:val="0"/>
              <w:marTop w:val="0"/>
              <w:marBottom w:val="0"/>
              <w:divBdr>
                <w:top w:val="none" w:sz="0" w:space="0" w:color="auto"/>
                <w:left w:val="none" w:sz="0" w:space="0" w:color="auto"/>
                <w:bottom w:val="none" w:sz="0" w:space="0" w:color="auto"/>
                <w:right w:val="none" w:sz="0" w:space="0" w:color="auto"/>
              </w:divBdr>
              <w:divsChild>
                <w:div w:id="18898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84538">
      <w:bodyDiv w:val="1"/>
      <w:marLeft w:val="0"/>
      <w:marRight w:val="0"/>
      <w:marTop w:val="0"/>
      <w:marBottom w:val="0"/>
      <w:divBdr>
        <w:top w:val="none" w:sz="0" w:space="0" w:color="auto"/>
        <w:left w:val="none" w:sz="0" w:space="0" w:color="auto"/>
        <w:bottom w:val="none" w:sz="0" w:space="0" w:color="auto"/>
        <w:right w:val="none" w:sz="0" w:space="0" w:color="auto"/>
      </w:divBdr>
    </w:div>
    <w:div w:id="2099935690">
      <w:bodyDiv w:val="1"/>
      <w:marLeft w:val="0"/>
      <w:marRight w:val="0"/>
      <w:marTop w:val="0"/>
      <w:marBottom w:val="0"/>
      <w:divBdr>
        <w:top w:val="none" w:sz="0" w:space="0" w:color="auto"/>
        <w:left w:val="none" w:sz="0" w:space="0" w:color="auto"/>
        <w:bottom w:val="none" w:sz="0" w:space="0" w:color="auto"/>
        <w:right w:val="none" w:sz="0" w:space="0" w:color="auto"/>
      </w:divBdr>
      <w:divsChild>
        <w:div w:id="88085135">
          <w:marLeft w:val="0"/>
          <w:marRight w:val="0"/>
          <w:marTop w:val="0"/>
          <w:marBottom w:val="0"/>
          <w:divBdr>
            <w:top w:val="none" w:sz="0" w:space="0" w:color="auto"/>
            <w:left w:val="none" w:sz="0" w:space="0" w:color="auto"/>
            <w:bottom w:val="none" w:sz="0" w:space="0" w:color="auto"/>
            <w:right w:val="none" w:sz="0" w:space="0" w:color="auto"/>
          </w:divBdr>
          <w:divsChild>
            <w:div w:id="209926468">
              <w:marLeft w:val="0"/>
              <w:marRight w:val="0"/>
              <w:marTop w:val="0"/>
              <w:marBottom w:val="0"/>
              <w:divBdr>
                <w:top w:val="none" w:sz="0" w:space="0" w:color="auto"/>
                <w:left w:val="none" w:sz="0" w:space="0" w:color="auto"/>
                <w:bottom w:val="none" w:sz="0" w:space="0" w:color="auto"/>
                <w:right w:val="none" w:sz="0" w:space="0" w:color="auto"/>
              </w:divBdr>
            </w:div>
          </w:divsChild>
        </w:div>
        <w:div w:id="1286304657">
          <w:marLeft w:val="0"/>
          <w:marRight w:val="0"/>
          <w:marTop w:val="0"/>
          <w:marBottom w:val="0"/>
          <w:divBdr>
            <w:top w:val="none" w:sz="0" w:space="0" w:color="auto"/>
            <w:left w:val="none" w:sz="0" w:space="0" w:color="auto"/>
            <w:bottom w:val="none" w:sz="0" w:space="0" w:color="auto"/>
            <w:right w:val="none" w:sz="0" w:space="0" w:color="auto"/>
          </w:divBdr>
          <w:divsChild>
            <w:div w:id="441457806">
              <w:marLeft w:val="0"/>
              <w:marRight w:val="0"/>
              <w:marTop w:val="0"/>
              <w:marBottom w:val="0"/>
              <w:divBdr>
                <w:top w:val="none" w:sz="0" w:space="0" w:color="auto"/>
                <w:left w:val="none" w:sz="0" w:space="0" w:color="auto"/>
                <w:bottom w:val="none" w:sz="0" w:space="0" w:color="auto"/>
                <w:right w:val="none" w:sz="0" w:space="0" w:color="auto"/>
              </w:divBdr>
            </w:div>
            <w:div w:id="551886989">
              <w:marLeft w:val="0"/>
              <w:marRight w:val="0"/>
              <w:marTop w:val="0"/>
              <w:marBottom w:val="0"/>
              <w:divBdr>
                <w:top w:val="none" w:sz="0" w:space="0" w:color="auto"/>
                <w:left w:val="none" w:sz="0" w:space="0" w:color="auto"/>
                <w:bottom w:val="none" w:sz="0" w:space="0" w:color="auto"/>
                <w:right w:val="none" w:sz="0" w:space="0" w:color="auto"/>
              </w:divBdr>
            </w:div>
            <w:div w:id="10554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ww3.lrs.lt/pls/inter3/dokpaieska.showdoc_l?p_id=361342&amp;p_query=&amp;p_tr2=" TargetMode="External"/><Relationship Id="rId21" Type="http://schemas.openxmlformats.org/officeDocument/2006/relationships/image" Target="media/image8.emf"/><Relationship Id="rId42" Type="http://schemas.openxmlformats.org/officeDocument/2006/relationships/hyperlink" Target="https://www.e-tar.lt/portal/lt/legalAct/c753b2904dc511ec862fdcbc8b3e3e05" TargetMode="External"/><Relationship Id="rId63" Type="http://schemas.openxmlformats.org/officeDocument/2006/relationships/hyperlink" Target="http://kurklt.lt/wp-content/uploads/2018/09/StrategyIndesignpdf.pdf" TargetMode="External"/><Relationship Id="rId84" Type="http://schemas.openxmlformats.org/officeDocument/2006/relationships/hyperlink" Target="https://e-seimas.lrs.lt/portal/legalAct/en/TAD/c5174772ecd011e89d4ad92e8434e309" TargetMode="External"/><Relationship Id="rId138" Type="http://schemas.openxmlformats.org/officeDocument/2006/relationships/hyperlink" Target="https://www.lietuva.gov.lt/" TargetMode="External"/><Relationship Id="rId159" Type="http://schemas.openxmlformats.org/officeDocument/2006/relationships/hyperlink" Target="http://www.cvpp.lt/" TargetMode="External"/><Relationship Id="rId170" Type="http://schemas.openxmlformats.org/officeDocument/2006/relationships/hyperlink" Target="https://pesco.europa.eu/project/cyber-rapid-response-teams-and-mutual-assistance-in-cyber-security/" TargetMode="External"/><Relationship Id="rId191" Type="http://schemas.openxmlformats.org/officeDocument/2006/relationships/header" Target="header1.xml"/><Relationship Id="rId205" Type="http://schemas.openxmlformats.org/officeDocument/2006/relationships/fontTable" Target="fontTable.xml"/><Relationship Id="rId107" Type="http://schemas.openxmlformats.org/officeDocument/2006/relationships/hyperlink" Target="https://www.e-tar.lt/portal/lt/legalAct/TAR.72C31F8DD98E/asr"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e-seimas.lrs.lt/portal/legalActEditions/lt/TAD/TAIS.415499?faces-redirect=true" TargetMode="External"/><Relationship Id="rId74" Type="http://schemas.openxmlformats.org/officeDocument/2006/relationships/hyperlink" Target="https://e-seimas.lrs.lt/portal/legalAct/lt/TAD/TAIS.266160" TargetMode="External"/><Relationship Id="rId128" Type="http://schemas.openxmlformats.org/officeDocument/2006/relationships/hyperlink" Target="https://www.ada.lt/go.php/lit/Eng" TargetMode="External"/><Relationship Id="rId149" Type="http://schemas.openxmlformats.org/officeDocument/2006/relationships/hyperlink" Target="http://www.esveikata.lt/" TargetMode="External"/><Relationship Id="rId5" Type="http://schemas.openxmlformats.org/officeDocument/2006/relationships/numbering" Target="numbering.xml"/><Relationship Id="rId95" Type="http://schemas.openxmlformats.org/officeDocument/2006/relationships/hyperlink" Target="https://e-seimas.lrs.lt/portal/legalAct/lt/TAD/94365031a53411e8aa33fe8f0fea665f/asr" TargetMode="External"/><Relationship Id="rId160" Type="http://schemas.openxmlformats.org/officeDocument/2006/relationships/hyperlink" Target="https://www.registrucentras.lt/p/1337" TargetMode="External"/><Relationship Id="rId181" Type="http://schemas.openxmlformats.org/officeDocument/2006/relationships/hyperlink" Target="https://europa.eu/youreurope/citizens/health/index_en.htm"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image" Target="media/image19.png"/><Relationship Id="rId64" Type="http://schemas.openxmlformats.org/officeDocument/2006/relationships/hyperlink" Target="https://www.norden.org/en/declaration/ai-nordic-baltic-region" TargetMode="External"/><Relationship Id="rId118" Type="http://schemas.openxmlformats.org/officeDocument/2006/relationships/hyperlink" Target="https://www.e-tar.lt/portal/lt/legalAct/TAR.8A719A97956F/asr" TargetMode="External"/><Relationship Id="rId139" Type="http://schemas.openxmlformats.org/officeDocument/2006/relationships/hyperlink" Target="https://ivpk.lrv.lt/en/activities/sirip" TargetMode="External"/><Relationship Id="rId85" Type="http://schemas.openxmlformats.org/officeDocument/2006/relationships/hyperlink" Target="https://eur-lex.europa.eu/legal-content/EN/TXT/?uri=uriserv%3AOJ.L_.2014.257.01.0073.01.ENG" TargetMode="External"/><Relationship Id="rId150" Type="http://schemas.openxmlformats.org/officeDocument/2006/relationships/hyperlink" Target="https://www.spis.lt/" TargetMode="External"/><Relationship Id="rId171" Type="http://schemas.openxmlformats.org/officeDocument/2006/relationships/hyperlink" Target="https://e-justice.europa.eu/content_business_registers_at_european_level-105--maximize-en.do" TargetMode="External"/><Relationship Id="rId192" Type="http://schemas.openxmlformats.org/officeDocument/2006/relationships/footer" Target="footer1.xml"/><Relationship Id="rId206"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www.e-tar.lt/portal/lt/legalAct/TAR.ABFF44B31A81/asr" TargetMode="External"/><Relationship Id="rId129" Type="http://schemas.openxmlformats.org/officeDocument/2006/relationships/hyperlink" Target="https://kam.lt/en/title.html" TargetMode="External"/><Relationship Id="rId54" Type="http://schemas.openxmlformats.org/officeDocument/2006/relationships/hyperlink" Target="https://www.e-tar.lt/portal/lt/legalAct/13206c504e8d11ec862fdcbc8b3e3e05" TargetMode="External"/><Relationship Id="rId75" Type="http://schemas.openxmlformats.org/officeDocument/2006/relationships/hyperlink" Target="https://e-seimas.lrs.lt/portal/legalAct/lt/TAD/TAIS.266160" TargetMode="External"/><Relationship Id="rId96" Type="http://schemas.openxmlformats.org/officeDocument/2006/relationships/hyperlink" Target="http://www.ada.lt/images/cms/File/pers.data.prot.law.pdf" TargetMode="External"/><Relationship Id="rId140" Type="http://schemas.openxmlformats.org/officeDocument/2006/relationships/hyperlink" Target="https://www.epaslaugos.lt/portal/en" TargetMode="External"/><Relationship Id="rId161" Type="http://schemas.openxmlformats.org/officeDocument/2006/relationships/hyperlink" Target="https://www.esaskaita.eu/web/esaskaita/" TargetMode="External"/><Relationship Id="rId182" Type="http://schemas.openxmlformats.org/officeDocument/2006/relationships/hyperlink" Target="https://europa.eu/youreurope/citizens/family/index_en.htm" TargetMode="External"/><Relationship Id="rId6" Type="http://schemas.openxmlformats.org/officeDocument/2006/relationships/styles" Target="styles.xm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eur-lex.europa.eu/LexUriServ/LexUriServ.do?uri=CELEX:32000L0031:EN:HTML" TargetMode="External"/><Relationship Id="rId44" Type="http://schemas.openxmlformats.org/officeDocument/2006/relationships/image" Target="media/image20.svg"/><Relationship Id="rId65" Type="http://schemas.openxmlformats.org/officeDocument/2006/relationships/hyperlink" Target="https://www.rrt.lt/istekliai/ataskaitos-ir-apzvalgos/esim-naudojimo-skatinimo-lietuvoje-studija/" TargetMode="External"/><Relationship Id="rId86" Type="http://schemas.openxmlformats.org/officeDocument/2006/relationships/hyperlink" Target="https://e-seimas.lrs.lt/portal/legalAct/lt/TAD/845ca520ed5411e89d4ad92e8434e309?jfwid=rivwzvpvg" TargetMode="External"/><Relationship Id="rId130" Type="http://schemas.openxmlformats.org/officeDocument/2006/relationships/hyperlink" Target="https://www.cert.lt/en/" TargetMode="External"/><Relationship Id="rId151" Type="http://schemas.openxmlformats.org/officeDocument/2006/relationships/hyperlink" Target="https://www.antstoliai.lt/ais2/" TargetMode="External"/><Relationship Id="rId172" Type="http://schemas.openxmlformats.org/officeDocument/2006/relationships/hyperlink" Target="http://registrai.lt/management/overview/list_objects" TargetMode="External"/><Relationship Id="rId193" Type="http://schemas.openxmlformats.org/officeDocument/2006/relationships/hyperlink" Target="https://lu.wavestone.com/en/" TargetMode="External"/><Relationship Id="rId13" Type="http://schemas.openxmlformats.org/officeDocument/2006/relationships/image" Target="media/image3.png"/><Relationship Id="rId109" Type="http://schemas.openxmlformats.org/officeDocument/2006/relationships/hyperlink" Target="https://www.e-tar.lt/portal/lt/legalAct/TAR.0120FD7BCFFC/asr" TargetMode="External"/><Relationship Id="rId34" Type="http://schemas.openxmlformats.org/officeDocument/2006/relationships/image" Target="media/image13.png"/><Relationship Id="rId55" Type="http://schemas.openxmlformats.org/officeDocument/2006/relationships/hyperlink" Target="https://www.e-tar.lt/portal/lt/legalAct/13206c504e8d11ec862fdcbc8b3e3e05" TargetMode="External"/><Relationship Id="rId76" Type="http://schemas.openxmlformats.org/officeDocument/2006/relationships/hyperlink" Target="https://eur-lex.europa.eu/legal-content/EN/TXT/?uri=CELEX%3A32013L0037" TargetMode="External"/><Relationship Id="rId97" Type="http://schemas.openxmlformats.org/officeDocument/2006/relationships/hyperlink" Target="https://eur-lex.europa.eu/eli/reg/2016/679/oj" TargetMode="External"/><Relationship Id="rId120" Type="http://schemas.openxmlformats.org/officeDocument/2006/relationships/hyperlink" Target="https://www.e-tar.lt/portal/lt/legalAct/c753b2904dc511ec862fdcbc8b3e3e05" TargetMode="External"/><Relationship Id="rId141" Type="http://schemas.openxmlformats.org/officeDocument/2006/relationships/hyperlink" Target="https://imas.vmi.lt/isaf/dynamicPage/aboutIaps" TargetMode="External"/><Relationship Id="rId7" Type="http://schemas.openxmlformats.org/officeDocument/2006/relationships/settings" Target="settings.xml"/><Relationship Id="rId162" Type="http://schemas.openxmlformats.org/officeDocument/2006/relationships/hyperlink" Target="https://peppol.eu/what-is-peppol/peppol-transport-infrastructure/" TargetMode="External"/><Relationship Id="rId183" Type="http://schemas.openxmlformats.org/officeDocument/2006/relationships/hyperlink" Target="https://europa.eu/youreurope/citizens/consumers/index_en.htm" TargetMode="External"/><Relationship Id="rId24" Type="http://schemas.openxmlformats.org/officeDocument/2006/relationships/hyperlink" Target="https://ec.europa.eu/isa2/sites/isa/files/eif_brochure_final.pdf" TargetMode="External"/><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hyperlink" Target="https://www.e-tar.lt/portal/lt/legalAct/77c1dd30aa5411eab9d9cd0c85e0b745" TargetMode="External"/><Relationship Id="rId87" Type="http://schemas.openxmlformats.org/officeDocument/2006/relationships/hyperlink" Target="https://www.e-tar.lt/portal/lt/legalAct/cc076bf0d91111e89a31865acf012092" TargetMode="External"/><Relationship Id="rId110" Type="http://schemas.openxmlformats.org/officeDocument/2006/relationships/hyperlink" Target="https://www.e-tar.lt/portal/lt/legalAct/TAR.839B704AEA5E/asr" TargetMode="External"/><Relationship Id="rId115" Type="http://schemas.openxmlformats.org/officeDocument/2006/relationships/hyperlink" Target="https://peppol.eu/who-is-who/peppol-certified-aps/" TargetMode="External"/><Relationship Id="rId131" Type="http://schemas.openxmlformats.org/officeDocument/2006/relationships/hyperlink" Target="http://www.lsa.lt/" TargetMode="External"/><Relationship Id="rId136" Type="http://schemas.openxmlformats.org/officeDocument/2006/relationships/hyperlink" Target="https://www.epaslaugos.lt/portal/citizen" TargetMode="External"/><Relationship Id="rId157" Type="http://schemas.openxmlformats.org/officeDocument/2006/relationships/hyperlink" Target="https://eur-lex.europa.eu/LexUriServ/LexUriServ.do?uri=CELEX:32004R2252:EN:HTML" TargetMode="External"/><Relationship Id="rId178" Type="http://schemas.openxmlformats.org/officeDocument/2006/relationships/hyperlink" Target="https://europa.eu/youreurope/citizens/vehicles/index_en.htm" TargetMode="External"/><Relationship Id="rId61" Type="http://schemas.openxmlformats.org/officeDocument/2006/relationships/hyperlink" Target="https://www.esveikata.lt/" TargetMode="External"/><Relationship Id="rId82" Type="http://schemas.openxmlformats.org/officeDocument/2006/relationships/hyperlink" Target="https://eur-lex.europa.eu/legal-content/EN/TXT/?uri=uriserv%3AOJ.L_.2014.257.01.0073.01.ENG" TargetMode="External"/><Relationship Id="rId152" Type="http://schemas.openxmlformats.org/officeDocument/2006/relationships/hyperlink" Target="https://www.evarzytynes.lt/evs/" TargetMode="External"/><Relationship Id="rId173" Type="http://schemas.openxmlformats.org/officeDocument/2006/relationships/hyperlink" Target="http://registrai.lt/management/overview/list_objects" TargetMode="External"/><Relationship Id="rId194" Type="http://schemas.openxmlformats.org/officeDocument/2006/relationships/image" Target="media/image30.png"/><Relationship Id="rId199" Type="http://schemas.openxmlformats.org/officeDocument/2006/relationships/image" Target="media/image32.png"/><Relationship Id="rId203" Type="http://schemas.openxmlformats.org/officeDocument/2006/relationships/hyperlink" Target="https://www.linkedin.com/in/interoperableeurope/" TargetMode="External"/><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image" Target="media/image14.jpeg"/><Relationship Id="rId56" Type="http://schemas.openxmlformats.org/officeDocument/2006/relationships/hyperlink" Target="https://www.itu.int/en/ITU-D/Cybersecurity/Documents/National_Strategies_Repository/LRV+818+National+Cyber+Security+Strategy+%28Lithuania%29.pdf" TargetMode="External"/><Relationship Id="rId77" Type="http://schemas.openxmlformats.org/officeDocument/2006/relationships/hyperlink" Target="https://e-seimas.lrs.lt/portal/legalAct/lt/TAD/95e90872912a11e68adcda1bb2f432d1" TargetMode="External"/><Relationship Id="rId100" Type="http://schemas.openxmlformats.org/officeDocument/2006/relationships/hyperlink" Target="https://www.e-tar.lt/portal/lt/legalAct/TAR.DCBDC82E26CD/asr" TargetMode="External"/><Relationship Id="rId105" Type="http://schemas.openxmlformats.org/officeDocument/2006/relationships/hyperlink" Target="https://www.e-tar.lt/portal/lt/legalAct/TAR.38E82AA2664C/asr" TargetMode="External"/><Relationship Id="rId126" Type="http://schemas.openxmlformats.org/officeDocument/2006/relationships/hyperlink" Target="https://kvtc.lrv.lt/en/" TargetMode="External"/><Relationship Id="rId147" Type="http://schemas.openxmlformats.org/officeDocument/2006/relationships/hyperlink" Target="http://www.svdpt.gov.lt/index.php" TargetMode="External"/><Relationship Id="rId168" Type="http://schemas.openxmlformats.org/officeDocument/2006/relationships/hyperlink" Target="https://e-justice.europa.eu/content_criminal_records-95-lt-en.do?member=1" TargetMode="External"/><Relationship Id="rId8" Type="http://schemas.openxmlformats.org/officeDocument/2006/relationships/webSettings" Target="webSettings.xml"/><Relationship Id="rId51" Type="http://schemas.openxmlformats.org/officeDocument/2006/relationships/hyperlink" Target="https://www.e-tar.lt/portal/lt/legalAct/13206c504e8d11ec862fdcbc8b3e3e05" TargetMode="External"/><Relationship Id="rId72" Type="http://schemas.openxmlformats.org/officeDocument/2006/relationships/hyperlink" Target="https://e-seimas.lrs.lt/portal/legalAct/lt/TAD/TAIS.440732?jfwid=-a3k5cldad" TargetMode="External"/><Relationship Id="rId93" Type="http://schemas.openxmlformats.org/officeDocument/2006/relationships/hyperlink" Target="https://e-seimas.lrs.lt/portal/legalAct/lt/TAD/94365031a53411e8aa33fe8f0fea665f/asr" TargetMode="External"/><Relationship Id="rId98" Type="http://schemas.openxmlformats.org/officeDocument/2006/relationships/hyperlink" Target="https://e-seimas.lrs.lt/portal/legalAct/lt/TAD/TAIS.415499/JDOsfYhanI" TargetMode="External"/><Relationship Id="rId121" Type="http://schemas.openxmlformats.org/officeDocument/2006/relationships/image" Target="media/image25.jpg"/><Relationship Id="rId142" Type="http://schemas.openxmlformats.org/officeDocument/2006/relationships/hyperlink" Target="https://e-seimas.lrs.lt/portal/legalAct/lt/TAD/4125a932084d11e687e0fbad81d55a7c?jfwid=-o9wlo7d65" TargetMode="External"/><Relationship Id="rId163" Type="http://schemas.openxmlformats.org/officeDocument/2006/relationships/hyperlink" Target="https://eur-lex.europa.eu/legal-content/EN/TXT/?uri=CELEX%3A32014L0055" TargetMode="External"/><Relationship Id="rId184" Type="http://schemas.openxmlformats.org/officeDocument/2006/relationships/hyperlink" Target="https://europa.eu/youreurope/business/running-business/index_en.htm" TargetMode="External"/><Relationship Id="rId189" Type="http://schemas.openxmlformats.org/officeDocument/2006/relationships/hyperlink" Target="https://europa.eu/youreurope/business/finance-funding/index_en.htm"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2.svg"/><Relationship Id="rId67" Type="http://schemas.openxmlformats.org/officeDocument/2006/relationships/hyperlink" Target="https://www.e-tar.lt/portal/lt/legalAct/77c1dd30aa5411eab9d9cd0c85e0b745" TargetMode="External"/><Relationship Id="rId116" Type="http://schemas.openxmlformats.org/officeDocument/2006/relationships/hyperlink" Target="https://docs.peppol.eu/edelivery/as4/specification/" TargetMode="External"/><Relationship Id="rId137" Type="http://schemas.openxmlformats.org/officeDocument/2006/relationships/hyperlink" Target="https://www.epaslaugos.lt/portal/business" TargetMode="External"/><Relationship Id="rId158" Type="http://schemas.openxmlformats.org/officeDocument/2006/relationships/hyperlink" Target="http://www.dokumentai.lt/" TargetMode="External"/><Relationship Id="rId20" Type="http://schemas.openxmlformats.org/officeDocument/2006/relationships/image" Target="media/image7.emf"/><Relationship Id="rId41" Type="http://schemas.openxmlformats.org/officeDocument/2006/relationships/image" Target="media/image18.svg"/><Relationship Id="rId62" Type="http://schemas.openxmlformats.org/officeDocument/2006/relationships/hyperlink" Target="https://www.e-tar.lt/portal/lt/legalAct/07410ae0335511e881f2ba995b003ed2/asr" TargetMode="External"/><Relationship Id="rId83" Type="http://schemas.openxmlformats.org/officeDocument/2006/relationships/hyperlink" Target="https://eur-lex.europa.eu/legal-content/EN/TXT/PDF/?uri=CELEX:32014R0910&amp;from=LT" TargetMode="External"/><Relationship Id="rId88" Type="http://schemas.openxmlformats.org/officeDocument/2006/relationships/hyperlink" Target="https://e-seimas.lrs.lt/portal/legalAct/lt/TAD/b21ef8e082b011e98a8298567570d639?jfwid=q8i88m1en" TargetMode="External"/><Relationship Id="rId111" Type="http://schemas.openxmlformats.org/officeDocument/2006/relationships/hyperlink" Target="https://www.e-tar.lt/portal/lt/legalAct/TAR.1BBA0B658863" TargetMode="External"/><Relationship Id="rId132" Type="http://schemas.openxmlformats.org/officeDocument/2006/relationships/hyperlink" Target="https://lrkm.lrv.lt/en/activities/libraries" TargetMode="External"/><Relationship Id="rId153" Type="http://schemas.openxmlformats.org/officeDocument/2006/relationships/hyperlink" Target="https://www.antstoliai.lt/vbp/public" TargetMode="External"/><Relationship Id="rId174" Type="http://schemas.openxmlformats.org/officeDocument/2006/relationships/image" Target="media/image27.jpeg"/><Relationship Id="rId179" Type="http://schemas.openxmlformats.org/officeDocument/2006/relationships/hyperlink" Target="https://europa.eu/youreurope/citizens/residence/index_en.htm" TargetMode="External"/><Relationship Id="rId195" Type="http://schemas.openxmlformats.org/officeDocument/2006/relationships/hyperlink" Target="https://lu.wavestone.com/en/" TargetMode="External"/><Relationship Id="rId190" Type="http://schemas.openxmlformats.org/officeDocument/2006/relationships/hyperlink" Target="https://europa.eu/youreurope/business/dealing-with-customers/index_en.htm" TargetMode="External"/><Relationship Id="rId204" Type="http://schemas.openxmlformats.org/officeDocument/2006/relationships/footer" Target="footer2.xml"/><Relationship Id="rId15" Type="http://schemas.openxmlformats.org/officeDocument/2006/relationships/hyperlink" Target="http://ec.europa.eu/eurostat/data/database" TargetMode="External"/><Relationship Id="rId36" Type="http://schemas.openxmlformats.org/officeDocument/2006/relationships/image" Target="media/image15.png"/><Relationship Id="rId57" Type="http://schemas.openxmlformats.org/officeDocument/2006/relationships/hyperlink" Target="http://www.esinvesticijos.lt/uploads/documents/docs/160_61751e80960605f6c8c1a2545e5c1449.pdf" TargetMode="External"/><Relationship Id="rId106" Type="http://schemas.openxmlformats.org/officeDocument/2006/relationships/hyperlink" Target="https://www.e-tar.lt/portal/lt/legalAct/ce127200d06011e3a8ded1a0f5aff0a9/asr" TargetMode="External"/><Relationship Id="rId127" Type="http://schemas.openxmlformats.org/officeDocument/2006/relationships/hyperlink" Target="https://tm.lrv.lt/en" TargetMode="External"/><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hyperlink" Target="https://www.e-tar.lt/portal/lt/legalAct/13206c504e8d11ec862fdcbc8b3e3e05" TargetMode="External"/><Relationship Id="rId73" Type="http://schemas.openxmlformats.org/officeDocument/2006/relationships/hyperlink" Target="https://eur-lex.europa.eu/legal-content/EN/TXT/HTML/?uri=CELEX:32003L0098&amp;from=en" TargetMode="External"/><Relationship Id="rId78" Type="http://schemas.openxmlformats.org/officeDocument/2006/relationships/hyperlink" Target="https://e-seimas.lrs.lt/portal/legalAct/lt/TAD/5f0ecc80de7711e8995fb8ded8eb97ff" TargetMode="External"/><Relationship Id="rId94" Type="http://schemas.openxmlformats.org/officeDocument/2006/relationships/hyperlink" Target="https://e-seimas.lrs.lt/portal/legalAct/lt/TAD/94365031a53411e8aa33fe8f0fea665f/asr" TargetMode="External"/><Relationship Id="rId99" Type="http://schemas.openxmlformats.org/officeDocument/2006/relationships/hyperlink" Target="http://www.ird.lt/doc/teises_aktai/20150827_Nr1V-667.pdf" TargetMode="External"/><Relationship Id="rId101" Type="http://schemas.openxmlformats.org/officeDocument/2006/relationships/hyperlink" Target="https://www.e-tar.lt/portal/lt/legalAct/5a4201b0903111e4bb408baba2bdddf3/asr" TargetMode="External"/><Relationship Id="rId122" Type="http://schemas.openxmlformats.org/officeDocument/2006/relationships/hyperlink" Target="https://joinup.ec.europa.eu/collection/nifo-national-interoperability-framework-observatory/digital-public-administration-and-interoperability-national-level-lithuania" TargetMode="External"/><Relationship Id="rId143" Type="http://schemas.openxmlformats.org/officeDocument/2006/relationships/hyperlink" Target="https://www.e-tar.lt/portal/index.html" TargetMode="External"/><Relationship Id="rId148" Type="http://schemas.openxmlformats.org/officeDocument/2006/relationships/hyperlink" Target="http://www.esveikata.lt/" TargetMode="External"/><Relationship Id="rId164" Type="http://schemas.openxmlformats.org/officeDocument/2006/relationships/hyperlink" Target="https://koronastop.lrv.lt/" TargetMode="External"/><Relationship Id="rId169" Type="http://schemas.openxmlformats.org/officeDocument/2006/relationships/hyperlink" Target="https://www.ebr.org/index.php/member-countries/european-interactive-map/lithuania/" TargetMode="External"/><Relationship Id="rId185" Type="http://schemas.openxmlformats.org/officeDocument/2006/relationships/hyperlink" Target="https://europa.eu/youreurope/business/taxation/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uropa.eu/youreurope/citizens/education/index_en.htm" TargetMode="Externa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image" Target="media/image23.jpeg"/><Relationship Id="rId68" Type="http://schemas.openxmlformats.org/officeDocument/2006/relationships/hyperlink" Target="https://sumin.lrv.lt/uploads/sumin/documents/files/Veikllos%20sritys/Memorandumas%20d%C4%97l%205G.pdf" TargetMode="External"/><Relationship Id="rId89" Type="http://schemas.openxmlformats.org/officeDocument/2006/relationships/hyperlink" Target="https://www.e-tar.lt/portal/lt/legalAct/a99d67f02af911eabe008ea93139d588" TargetMode="External"/><Relationship Id="rId112" Type="http://schemas.openxmlformats.org/officeDocument/2006/relationships/hyperlink" Target="https://eur-lex.europa.eu/legal-content/EN/TXT/?uri=CELEX%3A32014L0024" TargetMode="External"/><Relationship Id="rId133" Type="http://schemas.openxmlformats.org/officeDocument/2006/relationships/image" Target="media/image26.jpeg"/><Relationship Id="rId154" Type="http://schemas.openxmlformats.org/officeDocument/2006/relationships/hyperlink" Target="https://www.antstoliai.lt/vbp/public" TargetMode="External"/><Relationship Id="rId175" Type="http://schemas.openxmlformats.org/officeDocument/2006/relationships/hyperlink" Target="https://europa.eu/youreurope/citizens/index_en.htm" TargetMode="External"/><Relationship Id="rId196" Type="http://schemas.openxmlformats.org/officeDocument/2006/relationships/hyperlink" Target="https://ec.europa.eu/isa2/news/new-level-cooperation-isa%C2%B2-building-interoperable-europe_en" TargetMode="External"/><Relationship Id="rId200" Type="http://schemas.openxmlformats.org/officeDocument/2006/relationships/hyperlink" Target="https://mobile.twitter.com/InteroperableEU" TargetMode="External"/><Relationship Id="rId16" Type="http://schemas.openxmlformats.org/officeDocument/2006/relationships/image" Target="media/image5.emf"/><Relationship Id="rId37" Type="http://schemas.openxmlformats.org/officeDocument/2006/relationships/image" Target="media/image16.svg"/><Relationship Id="rId58" Type="http://schemas.openxmlformats.org/officeDocument/2006/relationships/hyperlink" Target="http://ec.europa.eu/regional_policy/en/policy/what/glossary/t/thematic-objectives" TargetMode="External"/><Relationship Id="rId79" Type="http://schemas.openxmlformats.org/officeDocument/2006/relationships/hyperlink" Target="https://eur-lex.europa.eu/eli/dir/2016/2102/oj" TargetMode="External"/><Relationship Id="rId102" Type="http://schemas.openxmlformats.org/officeDocument/2006/relationships/hyperlink" Target="https://www.e-tar.lt/portal/lt/legalAct/TAR.5735E146A232/asr" TargetMode="External"/><Relationship Id="rId123" Type="http://schemas.openxmlformats.org/officeDocument/2006/relationships/hyperlink" Target="http://eimin.lrv.lt/en/" TargetMode="External"/><Relationship Id="rId144" Type="http://schemas.openxmlformats.org/officeDocument/2006/relationships/hyperlink" Target="https://github.com/vilnius" TargetMode="External"/><Relationship Id="rId90" Type="http://schemas.openxmlformats.org/officeDocument/2006/relationships/hyperlink" Target="https://www.nksc.lt/en/" TargetMode="External"/><Relationship Id="rId165" Type="http://schemas.openxmlformats.org/officeDocument/2006/relationships/hyperlink" Target="http://www.koronastop" TargetMode="External"/><Relationship Id="rId186" Type="http://schemas.openxmlformats.org/officeDocument/2006/relationships/hyperlink" Target="https://europa.eu/youreurope/business/selling-in-eu/index_en.htm" TargetMode="External"/><Relationship Id="rId27" Type="http://schemas.openxmlformats.org/officeDocument/2006/relationships/image" Target="media/image10.emf"/><Relationship Id="rId48" Type="http://schemas.openxmlformats.org/officeDocument/2006/relationships/hyperlink" Target="https://digital-strategy.ec.europa.eu/en/news/berlin-declaration-digital-society-and-value-based-digital-government" TargetMode="External"/><Relationship Id="rId69" Type="http://schemas.openxmlformats.org/officeDocument/2006/relationships/image" Target="media/image24.jpeg"/><Relationship Id="rId113" Type="http://schemas.openxmlformats.org/officeDocument/2006/relationships/hyperlink" Target="https://eur-lex.europa.eu/legal-content/EN/TXT/?uri=CELEX%3A32014L0025" TargetMode="External"/><Relationship Id="rId134" Type="http://schemas.openxmlformats.org/officeDocument/2006/relationships/hyperlink" Target="http://www.epaslaugos.lt/egovportal/appmanager/main/public" TargetMode="External"/><Relationship Id="rId80" Type="http://schemas.openxmlformats.org/officeDocument/2006/relationships/hyperlink" Target="https://e-seimas.lrs.lt/portal/legalAct/lt/TAD/TAIS.209540/asr" TargetMode="External"/><Relationship Id="rId155" Type="http://schemas.openxmlformats.org/officeDocument/2006/relationships/hyperlink" Target="https://www.registrucentras.lt/p/1026" TargetMode="External"/><Relationship Id="rId176" Type="http://schemas.openxmlformats.org/officeDocument/2006/relationships/hyperlink" Target="https://europa.eu/youreurope/citizens/travel/index_en.htm" TargetMode="External"/><Relationship Id="rId197" Type="http://schemas.openxmlformats.org/officeDocument/2006/relationships/hyperlink" Target="https://digital-strategy.ec.europa.eu/en/activities/digital-programme" TargetMode="External"/><Relationship Id="rId201" Type="http://schemas.openxmlformats.org/officeDocument/2006/relationships/hyperlink" Target="https://twitter.com/Joinup_eu" TargetMode="External"/><Relationship Id="rId17" Type="http://schemas.openxmlformats.org/officeDocument/2006/relationships/image" Target="media/image6.emf"/><Relationship Id="rId38" Type="http://schemas.openxmlformats.org/officeDocument/2006/relationships/hyperlink" Target="https://www.e-tar.lt/portal/en/legalAct/d492e050f7dd11eaa12ad7c04a383ca0/riRMgOHLoU" TargetMode="External"/><Relationship Id="rId59" Type="http://schemas.openxmlformats.org/officeDocument/2006/relationships/hyperlink" Target="https://e-seimas.lrs.lt/rs/legalact/TAD/608a896236f811e6a222b0cd86c2adfc/" TargetMode="External"/><Relationship Id="rId103" Type="http://schemas.openxmlformats.org/officeDocument/2006/relationships/hyperlink" Target="https://www.e-tar.lt/portal/lt/legalAct/TAR.8A39C83848CB/asr" TargetMode="External"/><Relationship Id="rId124" Type="http://schemas.openxmlformats.org/officeDocument/2006/relationships/hyperlink" Target="http://www.ivpk.lt/" TargetMode="External"/><Relationship Id="rId70" Type="http://schemas.openxmlformats.org/officeDocument/2006/relationships/hyperlink" Target="https://www.e-tar.lt/portal/lt/legalAct/d698ded086fe11eb9fecb5ecd3bd711c" TargetMode="External"/><Relationship Id="rId91" Type="http://schemas.openxmlformats.org/officeDocument/2006/relationships/hyperlink" Target="https://eur-lex.europa.eu/eli/dir/2016/1148/oj" TargetMode="External"/><Relationship Id="rId145" Type="http://schemas.openxmlformats.org/officeDocument/2006/relationships/hyperlink" Target="https://github.com/Kauno-miestas" TargetMode="External"/><Relationship Id="rId166" Type="http://schemas.openxmlformats.org/officeDocument/2006/relationships/hyperlink" Target="https://eimin.lrv.lt/lt/naujienos/vilte-automatizuotas-pokalbiu-robotas-teikiantis-oficialia-su-covid-19-susijusia-informacija" TargetMode="External"/><Relationship Id="rId187" Type="http://schemas.openxmlformats.org/officeDocument/2006/relationships/hyperlink" Target="https://europa.eu/youreurope/business/human-resources/index_en.htm" TargetMode="External"/><Relationship Id="rId1" Type="http://schemas.openxmlformats.org/officeDocument/2006/relationships/customXml" Target="../customXml/item1.xm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www.e-tar.lt/portal/lt/legalAct/13206c504e8d11ec862fdcbc8b3e3e05" TargetMode="External"/><Relationship Id="rId114" Type="http://schemas.openxmlformats.org/officeDocument/2006/relationships/hyperlink" Target="https://standards.cen.eu/dyn/www/f?p=204:110:0::::FSP_PROJECT,FSP_ORG_ID:60602,1883209&amp;cs=104E4C4FA3744A8DEA8E98A7B500306FD" TargetMode="External"/><Relationship Id="rId60" Type="http://schemas.openxmlformats.org/officeDocument/2006/relationships/hyperlink" Target="https://www.e-tar.lt/portal/lt/legalAct/34297cd06af711e7827cd63159af616c/asr" TargetMode="External"/><Relationship Id="rId81" Type="http://schemas.openxmlformats.org/officeDocument/2006/relationships/hyperlink" Target="https://eur-lex.europa.eu/legal-content/EN/TXT/?uri=CELEX%3A32016L2102" TargetMode="External"/><Relationship Id="rId135" Type="http://schemas.openxmlformats.org/officeDocument/2006/relationships/hyperlink" Target="https://www.epaslaugos.lt/portal/en" TargetMode="External"/><Relationship Id="rId156" Type="http://schemas.openxmlformats.org/officeDocument/2006/relationships/hyperlink" Target="http://www.registrucentras.lt/p/1108" TargetMode="External"/><Relationship Id="rId177" Type="http://schemas.openxmlformats.org/officeDocument/2006/relationships/hyperlink" Target="https://europa.eu/youreurope/citizens/work/index_en.htm" TargetMode="External"/><Relationship Id="rId198" Type="http://schemas.openxmlformats.org/officeDocument/2006/relationships/image" Target="media/image31.jpeg"/><Relationship Id="rId202" Type="http://schemas.openxmlformats.org/officeDocument/2006/relationships/image" Target="media/image33.emf"/><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www.e-tar.lt/portal/lt/legalAct/13206c504e8d11ec862fdcbc8b3e3e05" TargetMode="External"/><Relationship Id="rId50" Type="http://schemas.openxmlformats.org/officeDocument/2006/relationships/hyperlink" Target="https://www.e-tar.lt/portal/en/legalAct/d492e050f7dd11eaa12ad7c04a383ca0/riRMgOHLoU" TargetMode="External"/><Relationship Id="rId104" Type="http://schemas.openxmlformats.org/officeDocument/2006/relationships/hyperlink" Target="https://www.e-tar.lt/portal/lt/legalAct/TAR.9E302593CE80" TargetMode="External"/><Relationship Id="rId125" Type="http://schemas.openxmlformats.org/officeDocument/2006/relationships/hyperlink" Target="https://www.rrt.lt/en" TargetMode="External"/><Relationship Id="rId146" Type="http://schemas.openxmlformats.org/officeDocument/2006/relationships/hyperlink" Target="http://opendata.klaipeda.lt/" TargetMode="External"/><Relationship Id="rId167" Type="http://schemas.openxmlformats.org/officeDocument/2006/relationships/hyperlink" Target="https://www.eucaris.net/countries/lithuania/" TargetMode="External"/><Relationship Id="rId188" Type="http://schemas.openxmlformats.org/officeDocument/2006/relationships/hyperlink" Target="https://europa.eu/youreurope/business/product-requirements/index_en.htm" TargetMode="External"/><Relationship Id="rId71" Type="http://schemas.openxmlformats.org/officeDocument/2006/relationships/hyperlink" Target="https://e-seimas.lrs.lt/portal/legalAct/lt/TAD/TAIS.83679/asr" TargetMode="External"/><Relationship Id="rId92" Type="http://schemas.openxmlformats.org/officeDocument/2006/relationships/hyperlink" Target="https://eur-lex.europa.eu/eli/dir/2016/1148/oj" TargetMode="External"/><Relationship Id="rId2" Type="http://schemas.openxmlformats.org/officeDocument/2006/relationships/customXml" Target="../customXml/item2.xml"/><Relationship Id="rId29" Type="http://schemas.openxmlformats.org/officeDocument/2006/relationships/image" Target="media/image11.em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41DB7E-BDFF-5945-8069-DAB6BBF5D7AE}">
  <ds:schemaRefs>
    <ds:schemaRef ds:uri="http://schemas.openxmlformats.org/officeDocument/2006/bibliography"/>
  </ds:schemaRefs>
</ds:datastoreItem>
</file>

<file path=customXml/itemProps2.xml><?xml version="1.0" encoding="utf-8"?>
<ds:datastoreItem xmlns:ds="http://schemas.openxmlformats.org/officeDocument/2006/customXml" ds:itemID="{EE91EF8D-C881-4CC8-B639-5524885DA787}">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3.xml><?xml version="1.0" encoding="utf-8"?>
<ds:datastoreItem xmlns:ds="http://schemas.openxmlformats.org/officeDocument/2006/customXml" ds:itemID="{9CD93D27-0ADA-4978-933E-085D7A578C1A}">
  <ds:schemaRefs>
    <ds:schemaRef ds:uri="http://schemas.microsoft.com/sharepoint/v3/contenttype/forms"/>
  </ds:schemaRefs>
</ds:datastoreItem>
</file>

<file path=customXml/itemProps4.xml><?xml version="1.0" encoding="utf-8"?>
<ds:datastoreItem xmlns:ds="http://schemas.openxmlformats.org/officeDocument/2006/customXml" ds:itemID="{65AD27BE-6F86-4433-BABD-03777216D1A4}"/>
</file>

<file path=docProps/app.xml><?xml version="1.0" encoding="utf-8"?>
<Properties xmlns="http://schemas.openxmlformats.org/officeDocument/2006/extended-properties" xmlns:vt="http://schemas.openxmlformats.org/officeDocument/2006/docPropsVTypes">
  <Template>Normal.dotm</Template>
  <TotalTime>0</TotalTime>
  <Pages>45</Pages>
  <Words>16765</Words>
  <Characters>95563</Characters>
  <Application>Microsoft Office Word</Application>
  <DocSecurity>0</DocSecurity>
  <Lines>796</Lines>
  <Paragraphs>224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2022-04-20T12:36:00Z</dcterms:created>
  <dcterms:modified xsi:type="dcterms:W3CDTF">2022-08-03T13:02:00Z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